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D8F" w:rsidRPr="00A10D8F" w:rsidRDefault="00A10D8F" w:rsidP="00A10D8F">
      <w:pPr>
        <w:jc w:val="both"/>
        <w:rPr>
          <w:rFonts w:ascii="Garamond" w:hAnsi="Garamond"/>
          <w:b/>
          <w:bCs/>
          <w:kern w:val="28"/>
          <w:sz w:val="24"/>
          <w:szCs w:val="24"/>
        </w:rPr>
      </w:pPr>
      <w:r w:rsidRPr="00A10D8F">
        <w:rPr>
          <w:rFonts w:ascii="Garamond" w:hAnsi="Garamond"/>
          <w:b/>
          <w:sz w:val="24"/>
          <w:szCs w:val="24"/>
        </w:rPr>
        <w:t>Ludwig Múzeum – Kortárs Művészeti Múzeum</w:t>
      </w:r>
    </w:p>
    <w:p w:rsidR="00A10D8F" w:rsidRPr="00A10D8F" w:rsidRDefault="00A10D8F" w:rsidP="00A10D8F">
      <w:pPr>
        <w:jc w:val="both"/>
        <w:rPr>
          <w:rFonts w:ascii="Garamond" w:hAnsi="Garamond"/>
          <w:bCs/>
          <w:kern w:val="28"/>
          <w:sz w:val="24"/>
          <w:szCs w:val="24"/>
        </w:rPr>
      </w:pPr>
      <w:r w:rsidRPr="00A10D8F">
        <w:rPr>
          <w:rFonts w:ascii="Garamond" w:hAnsi="Garamond"/>
          <w:sz w:val="24"/>
          <w:szCs w:val="24"/>
        </w:rPr>
        <w:t>1095 Budapest, Komor Marcell u. 1.</w:t>
      </w:r>
    </w:p>
    <w:p w:rsidR="00A10D8F" w:rsidRPr="00A10D8F" w:rsidRDefault="00A10D8F" w:rsidP="00A10D8F">
      <w:pPr>
        <w:jc w:val="both"/>
        <w:rPr>
          <w:rFonts w:ascii="Garamond" w:hAnsi="Garamond"/>
          <w:sz w:val="24"/>
          <w:szCs w:val="24"/>
        </w:rPr>
      </w:pPr>
    </w:p>
    <w:p w:rsidR="00A10D8F" w:rsidRPr="00A10D8F" w:rsidRDefault="00A10D8F" w:rsidP="00A10D8F">
      <w:pPr>
        <w:jc w:val="both"/>
        <w:rPr>
          <w:rFonts w:ascii="Garamond" w:hAnsi="Garamond"/>
          <w:sz w:val="24"/>
          <w:szCs w:val="24"/>
        </w:rPr>
      </w:pPr>
    </w:p>
    <w:p w:rsidR="00A10D8F" w:rsidRPr="00A10D8F" w:rsidRDefault="00A10D8F" w:rsidP="00A10D8F">
      <w:pPr>
        <w:jc w:val="both"/>
        <w:rPr>
          <w:rFonts w:ascii="Garamond" w:hAnsi="Garamond"/>
          <w:sz w:val="24"/>
          <w:szCs w:val="24"/>
        </w:rPr>
      </w:pPr>
    </w:p>
    <w:p w:rsidR="00A10D8F" w:rsidRPr="00A10D8F" w:rsidRDefault="00A10D8F" w:rsidP="00A10D8F">
      <w:pPr>
        <w:tabs>
          <w:tab w:val="left" w:pos="3315"/>
        </w:tabs>
        <w:jc w:val="both"/>
        <w:rPr>
          <w:rFonts w:ascii="Garamond" w:hAnsi="Garamond"/>
          <w:sz w:val="24"/>
          <w:szCs w:val="24"/>
        </w:rPr>
      </w:pPr>
    </w:p>
    <w:p w:rsidR="00A10D8F" w:rsidRPr="00A10D8F" w:rsidRDefault="00A10D8F" w:rsidP="00A10D8F">
      <w:pPr>
        <w:jc w:val="both"/>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pStyle w:val="cm0"/>
        <w:spacing w:line="240" w:lineRule="auto"/>
        <w:jc w:val="center"/>
        <w:rPr>
          <w:rFonts w:ascii="Garamond" w:hAnsi="Garamond"/>
          <w:b/>
          <w:bCs/>
          <w:szCs w:val="24"/>
          <w:lang w:val="hu-HU"/>
        </w:rPr>
      </w:pPr>
      <w:r w:rsidRPr="00A10D8F">
        <w:rPr>
          <w:rFonts w:ascii="Garamond" w:hAnsi="Garamond"/>
          <w:b/>
          <w:bCs/>
          <w:szCs w:val="24"/>
          <w:lang w:val="hu-HU"/>
        </w:rPr>
        <w:t>KÖZBESZERZÉSI DOKUMENTUMOK</w:t>
      </w:r>
    </w:p>
    <w:p w:rsidR="00A10D8F" w:rsidRPr="00A10D8F" w:rsidRDefault="00A10D8F" w:rsidP="00A10D8F">
      <w:pPr>
        <w:pStyle w:val="BodyText23"/>
        <w:ind w:left="0" w:right="-1"/>
        <w:jc w:val="center"/>
        <w:rPr>
          <w:rFonts w:ascii="Garamond" w:hAnsi="Garamond"/>
          <w:bCs/>
          <w:szCs w:val="24"/>
        </w:rPr>
      </w:pPr>
    </w:p>
    <w:p w:rsidR="00A10D8F" w:rsidRPr="00A10D8F" w:rsidRDefault="00A10D8F" w:rsidP="00A10D8F">
      <w:pPr>
        <w:pStyle w:val="BodyText23"/>
        <w:ind w:left="0" w:right="-1"/>
        <w:jc w:val="center"/>
        <w:rPr>
          <w:rFonts w:ascii="Garamond" w:hAnsi="Garamond"/>
          <w:bCs/>
          <w:szCs w:val="24"/>
        </w:rPr>
      </w:pPr>
    </w:p>
    <w:p w:rsidR="00A10D8F" w:rsidRPr="00A10D8F" w:rsidRDefault="00A10D8F" w:rsidP="00A10D8F">
      <w:pPr>
        <w:pStyle w:val="BodyText23"/>
        <w:ind w:left="0" w:right="-1"/>
        <w:jc w:val="center"/>
        <w:rPr>
          <w:rFonts w:ascii="Garamond" w:hAnsi="Garamond"/>
          <w:bCs/>
          <w:szCs w:val="24"/>
        </w:rPr>
      </w:pPr>
      <w:r w:rsidRPr="00A10D8F">
        <w:rPr>
          <w:rFonts w:ascii="Garamond" w:hAnsi="Garamond"/>
          <w:bCs/>
          <w:szCs w:val="24"/>
        </w:rPr>
        <w:t>a</w:t>
      </w:r>
    </w:p>
    <w:p w:rsidR="00A10D8F" w:rsidRPr="00A10D8F" w:rsidRDefault="00A10D8F" w:rsidP="00A10D8F">
      <w:pPr>
        <w:pStyle w:val="BodyText23"/>
        <w:ind w:left="0" w:right="-1"/>
        <w:jc w:val="center"/>
        <w:rPr>
          <w:rFonts w:ascii="Garamond" w:hAnsi="Garamond"/>
          <w:bCs/>
          <w:szCs w:val="24"/>
        </w:rPr>
      </w:pPr>
    </w:p>
    <w:p w:rsidR="00A10D8F" w:rsidRPr="00A10D8F" w:rsidRDefault="00A10D8F" w:rsidP="00A10D8F">
      <w:pPr>
        <w:pStyle w:val="BodyText23"/>
        <w:ind w:left="0" w:right="-1"/>
        <w:jc w:val="center"/>
        <w:rPr>
          <w:rFonts w:ascii="Garamond" w:hAnsi="Garamond"/>
          <w:bCs/>
          <w:szCs w:val="24"/>
        </w:rPr>
      </w:pPr>
    </w:p>
    <w:p w:rsidR="00A10D8F" w:rsidRPr="00A10D8F" w:rsidRDefault="00A10D8F" w:rsidP="00A10D8F">
      <w:pPr>
        <w:pStyle w:val="BodyText25"/>
        <w:widowControl/>
        <w:rPr>
          <w:rFonts w:ascii="Garamond" w:hAnsi="Garamond"/>
          <w:b/>
          <w:i/>
          <w:sz w:val="24"/>
          <w:szCs w:val="24"/>
        </w:rPr>
      </w:pPr>
      <w:r w:rsidRPr="00A10D8F">
        <w:rPr>
          <w:rFonts w:ascii="Garamond" w:hAnsi="Garamond"/>
          <w:b/>
          <w:bCs/>
          <w:i/>
          <w:sz w:val="24"/>
          <w:szCs w:val="24"/>
        </w:rPr>
        <w:t>„Teremfelügyelői feladatok ellátása – 2018”</w:t>
      </w:r>
    </w:p>
    <w:p w:rsidR="00A10D8F" w:rsidRPr="00A10D8F" w:rsidRDefault="00A10D8F" w:rsidP="00A10D8F">
      <w:pPr>
        <w:pStyle w:val="BodyText25"/>
        <w:widowControl/>
        <w:rPr>
          <w:rFonts w:ascii="Garamond" w:hAnsi="Garamond"/>
          <w:sz w:val="24"/>
          <w:szCs w:val="24"/>
        </w:rPr>
      </w:pPr>
    </w:p>
    <w:p w:rsidR="00A10D8F" w:rsidRPr="00A10D8F" w:rsidRDefault="00A10D8F" w:rsidP="00A10D8F">
      <w:pPr>
        <w:pStyle w:val="BodyText25"/>
        <w:widowControl/>
        <w:rPr>
          <w:rFonts w:ascii="Garamond" w:hAnsi="Garamond"/>
          <w:sz w:val="24"/>
          <w:szCs w:val="24"/>
        </w:rPr>
      </w:pPr>
    </w:p>
    <w:p w:rsidR="00A10D8F" w:rsidRPr="00A10D8F" w:rsidRDefault="00A10D8F" w:rsidP="00A10D8F">
      <w:pPr>
        <w:pStyle w:val="BodyText25"/>
        <w:widowControl/>
        <w:rPr>
          <w:rFonts w:ascii="Garamond" w:hAnsi="Garamond"/>
          <w:sz w:val="24"/>
          <w:szCs w:val="24"/>
        </w:rPr>
      </w:pPr>
      <w:r w:rsidRPr="00A10D8F">
        <w:rPr>
          <w:rFonts w:ascii="Garamond" w:hAnsi="Garamond"/>
          <w:sz w:val="24"/>
          <w:szCs w:val="24"/>
        </w:rPr>
        <w:t>tárgyú közbeszerzési eljárásban</w:t>
      </w: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bCs/>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rPr>
          <w:rFonts w:ascii="Garamond" w:hAnsi="Garamond"/>
          <w:b/>
          <w:sz w:val="24"/>
          <w:szCs w:val="24"/>
        </w:rPr>
      </w:pPr>
    </w:p>
    <w:p w:rsidR="00A10D8F" w:rsidRPr="00A10D8F" w:rsidRDefault="00A10D8F" w:rsidP="00A10D8F">
      <w:pPr>
        <w:shd w:val="clear" w:color="auto" w:fill="FFFFFF" w:themeFill="background1"/>
        <w:rPr>
          <w:rFonts w:ascii="Garamond" w:hAnsi="Garamond"/>
          <w:sz w:val="24"/>
          <w:szCs w:val="24"/>
        </w:rPr>
      </w:pPr>
      <w:r w:rsidRPr="00A10D8F">
        <w:rPr>
          <w:rFonts w:ascii="Garamond" w:hAnsi="Garamond"/>
          <w:b/>
          <w:sz w:val="24"/>
          <w:szCs w:val="24"/>
        </w:rPr>
        <w:br w:type="page"/>
      </w:r>
    </w:p>
    <w:p w:rsidR="00A10D8F" w:rsidRPr="00A10D8F" w:rsidRDefault="00A10D8F" w:rsidP="00A10D8F">
      <w:pPr>
        <w:pStyle w:val="Szvegtrzsbehzssal3"/>
        <w:numPr>
          <w:ilvl w:val="12"/>
          <w:numId w:val="0"/>
        </w:numPr>
        <w:shd w:val="clear" w:color="auto" w:fill="E0E0E0"/>
        <w:jc w:val="center"/>
        <w:rPr>
          <w:rFonts w:ascii="Garamond" w:hAnsi="Garamond"/>
          <w:b/>
          <w:bCs/>
          <w:caps/>
          <w:szCs w:val="24"/>
        </w:rPr>
      </w:pPr>
      <w:r w:rsidRPr="00A10D8F">
        <w:rPr>
          <w:rFonts w:ascii="Garamond" w:hAnsi="Garamond"/>
          <w:b/>
          <w:bCs/>
          <w:caps/>
          <w:szCs w:val="24"/>
        </w:rPr>
        <w:lastRenderedPageBreak/>
        <w:t>Tartalomjegyzék</w:t>
      </w:r>
    </w:p>
    <w:p w:rsidR="00A10D8F" w:rsidRPr="00A10D8F" w:rsidRDefault="00A10D8F" w:rsidP="00A10D8F">
      <w:pPr>
        <w:shd w:val="clear" w:color="auto" w:fill="FFFFFF" w:themeFill="background1"/>
        <w:rPr>
          <w:rFonts w:ascii="Garamond" w:hAnsi="Garamond"/>
          <w:sz w:val="24"/>
          <w:szCs w:val="24"/>
        </w:rPr>
      </w:pPr>
    </w:p>
    <w:p w:rsidR="00A10D8F" w:rsidRPr="00A10D8F" w:rsidRDefault="00A10D8F" w:rsidP="00A10D8F">
      <w:pPr>
        <w:shd w:val="clear" w:color="auto" w:fill="FFFFFF" w:themeFill="background1"/>
        <w:rPr>
          <w:rFonts w:ascii="Garamond" w:hAnsi="Garamond"/>
          <w:sz w:val="24"/>
          <w:szCs w:val="24"/>
        </w:rPr>
      </w:pPr>
    </w:p>
    <w:p w:rsidR="00A10D8F" w:rsidRPr="00A10D8F" w:rsidRDefault="00A10D8F" w:rsidP="00A10D8F">
      <w:pPr>
        <w:keepNext/>
        <w:numPr>
          <w:ilvl w:val="0"/>
          <w:numId w:val="10"/>
        </w:numPr>
        <w:tabs>
          <w:tab w:val="clear" w:pos="862"/>
        </w:tabs>
        <w:autoSpaceDN w:val="0"/>
        <w:ind w:left="709" w:hanging="567"/>
        <w:jc w:val="both"/>
        <w:outlineLvl w:val="3"/>
        <w:rPr>
          <w:rFonts w:ascii="Garamond" w:hAnsi="Garamond"/>
          <w:b/>
          <w:bCs/>
          <w:sz w:val="24"/>
          <w:szCs w:val="24"/>
        </w:rPr>
      </w:pPr>
      <w:r w:rsidRPr="00A10D8F">
        <w:rPr>
          <w:rFonts w:ascii="Garamond" w:hAnsi="Garamond"/>
          <w:b/>
          <w:bCs/>
          <w:sz w:val="24"/>
          <w:szCs w:val="24"/>
        </w:rPr>
        <w:t>Útmutató az ajánlattevők részére</w:t>
      </w:r>
    </w:p>
    <w:p w:rsidR="00A10D8F" w:rsidRPr="00A10D8F" w:rsidRDefault="00A10D8F" w:rsidP="00A10D8F">
      <w:pPr>
        <w:keepNext/>
        <w:autoSpaceDN w:val="0"/>
        <w:ind w:left="709"/>
        <w:jc w:val="both"/>
        <w:outlineLvl w:val="3"/>
        <w:rPr>
          <w:rFonts w:ascii="Garamond" w:hAnsi="Garamond"/>
          <w:b/>
          <w:bCs/>
          <w:sz w:val="24"/>
          <w:szCs w:val="24"/>
        </w:rPr>
      </w:pPr>
    </w:p>
    <w:p w:rsidR="00A10D8F" w:rsidRPr="00A10D8F" w:rsidRDefault="00A10D8F" w:rsidP="00A10D8F">
      <w:pPr>
        <w:keepNext/>
        <w:numPr>
          <w:ilvl w:val="0"/>
          <w:numId w:val="10"/>
        </w:numPr>
        <w:tabs>
          <w:tab w:val="clear" w:pos="862"/>
        </w:tabs>
        <w:autoSpaceDN w:val="0"/>
        <w:ind w:left="709" w:hanging="567"/>
        <w:jc w:val="both"/>
        <w:outlineLvl w:val="3"/>
        <w:rPr>
          <w:rFonts w:ascii="Garamond" w:hAnsi="Garamond"/>
          <w:b/>
          <w:bCs/>
          <w:sz w:val="24"/>
          <w:szCs w:val="24"/>
        </w:rPr>
      </w:pPr>
      <w:r w:rsidRPr="00A10D8F">
        <w:rPr>
          <w:rFonts w:ascii="Garamond" w:hAnsi="Garamond"/>
          <w:b/>
          <w:bCs/>
          <w:sz w:val="24"/>
          <w:szCs w:val="24"/>
        </w:rPr>
        <w:t>Iratminták, nyilatkozatminták</w:t>
      </w:r>
    </w:p>
    <w:p w:rsidR="00A10D8F" w:rsidRPr="00A10D8F" w:rsidRDefault="00A10D8F" w:rsidP="00A10D8F">
      <w:pPr>
        <w:keepNext/>
        <w:autoSpaceDN w:val="0"/>
        <w:ind w:left="709"/>
        <w:jc w:val="both"/>
        <w:outlineLvl w:val="3"/>
        <w:rPr>
          <w:rFonts w:ascii="Garamond" w:hAnsi="Garamond"/>
          <w:b/>
          <w:bCs/>
          <w:sz w:val="24"/>
          <w:szCs w:val="24"/>
        </w:rPr>
      </w:pPr>
    </w:p>
    <w:p w:rsidR="00A10D8F" w:rsidRPr="00A10D8F" w:rsidRDefault="00A10D8F" w:rsidP="00A10D8F">
      <w:pPr>
        <w:keepNext/>
        <w:tabs>
          <w:tab w:val="left" w:pos="993"/>
        </w:tabs>
        <w:autoSpaceDN w:val="0"/>
        <w:ind w:left="284"/>
        <w:jc w:val="both"/>
        <w:outlineLvl w:val="3"/>
        <w:rPr>
          <w:rFonts w:ascii="Garamond" w:hAnsi="Garamond"/>
          <w:b/>
          <w:bCs/>
          <w:sz w:val="24"/>
          <w:szCs w:val="24"/>
        </w:rPr>
      </w:pPr>
      <w:r w:rsidRPr="00A10D8F">
        <w:rPr>
          <w:rFonts w:ascii="Garamond" w:hAnsi="Garamond"/>
          <w:b/>
          <w:bCs/>
          <w:sz w:val="24"/>
          <w:szCs w:val="24"/>
        </w:rPr>
        <w:t xml:space="preserve">II./A: </w:t>
      </w:r>
      <w:r w:rsidRPr="00A10D8F">
        <w:rPr>
          <w:rFonts w:ascii="Garamond" w:hAnsi="Garamond"/>
          <w:b/>
          <w:bCs/>
          <w:sz w:val="24"/>
          <w:szCs w:val="24"/>
        </w:rPr>
        <w:tab/>
      </w:r>
      <w:r w:rsidRPr="00A10D8F">
        <w:rPr>
          <w:rFonts w:ascii="Garamond" w:hAnsi="Garamond"/>
          <w:sz w:val="24"/>
          <w:szCs w:val="24"/>
        </w:rPr>
        <w:t>Kötelezően az ajánlatba csatolandó dokumentumok mintái</w:t>
      </w:r>
    </w:p>
    <w:p w:rsidR="00A10D8F" w:rsidRPr="00A10D8F" w:rsidRDefault="00A10D8F" w:rsidP="00A10D8F">
      <w:pPr>
        <w:keepNext/>
        <w:tabs>
          <w:tab w:val="left" w:pos="993"/>
        </w:tabs>
        <w:autoSpaceDN w:val="0"/>
        <w:ind w:left="992" w:hanging="708"/>
        <w:jc w:val="both"/>
        <w:outlineLvl w:val="3"/>
        <w:rPr>
          <w:rFonts w:ascii="Garamond" w:hAnsi="Garamond"/>
          <w:b/>
          <w:bCs/>
          <w:sz w:val="24"/>
          <w:szCs w:val="24"/>
        </w:rPr>
      </w:pPr>
      <w:r w:rsidRPr="00A10D8F">
        <w:rPr>
          <w:rFonts w:ascii="Garamond" w:hAnsi="Garamond"/>
          <w:b/>
          <w:bCs/>
          <w:sz w:val="24"/>
          <w:szCs w:val="24"/>
        </w:rPr>
        <w:t>II./B:</w:t>
      </w:r>
      <w:r w:rsidRPr="00A10D8F">
        <w:rPr>
          <w:rFonts w:ascii="Garamond" w:hAnsi="Garamond"/>
          <w:b/>
          <w:bCs/>
          <w:sz w:val="24"/>
          <w:szCs w:val="24"/>
        </w:rPr>
        <w:tab/>
      </w:r>
      <w:r w:rsidRPr="00A10D8F">
        <w:rPr>
          <w:rFonts w:ascii="Garamond" w:hAnsi="Garamond"/>
          <w:sz w:val="24"/>
          <w:szCs w:val="24"/>
        </w:rPr>
        <w:t>A Kbt. 69. § (4) bekezdése szerinti ajánlatkérői felhívásra csatolandó dokumentumok mintái</w:t>
      </w:r>
    </w:p>
    <w:p w:rsidR="00A10D8F" w:rsidRPr="00A10D8F" w:rsidRDefault="00A10D8F" w:rsidP="00A10D8F">
      <w:pPr>
        <w:keepNext/>
        <w:autoSpaceDN w:val="0"/>
        <w:ind w:left="993" w:hanging="709"/>
        <w:jc w:val="both"/>
        <w:outlineLvl w:val="3"/>
        <w:rPr>
          <w:rFonts w:ascii="Garamond" w:hAnsi="Garamond"/>
          <w:b/>
          <w:bCs/>
          <w:sz w:val="24"/>
          <w:szCs w:val="24"/>
        </w:rPr>
      </w:pPr>
      <w:r w:rsidRPr="00A10D8F">
        <w:rPr>
          <w:rFonts w:ascii="Garamond" w:hAnsi="Garamond"/>
          <w:b/>
          <w:bCs/>
          <w:sz w:val="24"/>
          <w:szCs w:val="24"/>
        </w:rPr>
        <w:t xml:space="preserve">II./C: </w:t>
      </w:r>
      <w:r w:rsidRPr="00A10D8F">
        <w:rPr>
          <w:rFonts w:ascii="Garamond" w:hAnsi="Garamond"/>
          <w:sz w:val="24"/>
          <w:szCs w:val="24"/>
        </w:rPr>
        <w:t>Azon dokumentumok mintái, amelyeket kizárólag abban az esetben kell az ajánlatba vagy a Kbt. 69. § (4) bekezdése szerinti ajánlatkérői felhívásra csatolni, amennyiben az azokban foglalt eset fennáll</w:t>
      </w:r>
    </w:p>
    <w:p w:rsidR="00A10D8F" w:rsidRPr="00A10D8F" w:rsidRDefault="00A10D8F" w:rsidP="00A10D8F">
      <w:pPr>
        <w:keepNext/>
        <w:tabs>
          <w:tab w:val="left" w:pos="993"/>
        </w:tabs>
        <w:autoSpaceDN w:val="0"/>
        <w:ind w:left="284"/>
        <w:jc w:val="both"/>
        <w:outlineLvl w:val="3"/>
        <w:rPr>
          <w:rFonts w:ascii="Garamond" w:hAnsi="Garamond"/>
          <w:b/>
          <w:bCs/>
          <w:sz w:val="24"/>
          <w:szCs w:val="24"/>
        </w:rPr>
      </w:pPr>
      <w:r w:rsidRPr="00A10D8F">
        <w:rPr>
          <w:rFonts w:ascii="Garamond" w:hAnsi="Garamond"/>
          <w:b/>
          <w:bCs/>
          <w:sz w:val="24"/>
          <w:szCs w:val="24"/>
        </w:rPr>
        <w:t>II./D:</w:t>
      </w:r>
      <w:r w:rsidRPr="00A10D8F">
        <w:rPr>
          <w:rFonts w:ascii="Garamond" w:hAnsi="Garamond"/>
          <w:b/>
          <w:bCs/>
          <w:sz w:val="24"/>
          <w:szCs w:val="24"/>
        </w:rPr>
        <w:tab/>
      </w:r>
      <w:r w:rsidRPr="00A10D8F">
        <w:rPr>
          <w:rFonts w:ascii="Garamond" w:hAnsi="Garamond"/>
          <w:sz w:val="24"/>
          <w:szCs w:val="24"/>
        </w:rPr>
        <w:t>Regisztrációs adatlap mintája</w:t>
      </w:r>
    </w:p>
    <w:p w:rsidR="00A10D8F" w:rsidRPr="00A10D8F" w:rsidRDefault="00A10D8F" w:rsidP="00A10D8F">
      <w:pPr>
        <w:keepNext/>
        <w:autoSpaceDN w:val="0"/>
        <w:ind w:left="709"/>
        <w:jc w:val="both"/>
        <w:outlineLvl w:val="3"/>
        <w:rPr>
          <w:rFonts w:ascii="Garamond" w:hAnsi="Garamond"/>
          <w:b/>
          <w:bCs/>
          <w:sz w:val="24"/>
          <w:szCs w:val="24"/>
        </w:rPr>
      </w:pPr>
    </w:p>
    <w:p w:rsidR="00A10D8F" w:rsidRPr="00A10D8F" w:rsidRDefault="00A10D8F" w:rsidP="00A10D8F">
      <w:pPr>
        <w:keepNext/>
        <w:numPr>
          <w:ilvl w:val="0"/>
          <w:numId w:val="10"/>
        </w:numPr>
        <w:tabs>
          <w:tab w:val="clear" w:pos="862"/>
        </w:tabs>
        <w:autoSpaceDN w:val="0"/>
        <w:ind w:left="709" w:hanging="567"/>
        <w:jc w:val="both"/>
        <w:outlineLvl w:val="3"/>
        <w:rPr>
          <w:rFonts w:ascii="Garamond" w:hAnsi="Garamond"/>
          <w:b/>
          <w:bCs/>
          <w:sz w:val="24"/>
          <w:szCs w:val="24"/>
        </w:rPr>
      </w:pPr>
      <w:r w:rsidRPr="00A10D8F">
        <w:rPr>
          <w:rFonts w:ascii="Garamond" w:hAnsi="Garamond"/>
          <w:b/>
          <w:bCs/>
          <w:sz w:val="24"/>
          <w:szCs w:val="24"/>
        </w:rPr>
        <w:t xml:space="preserve">Szerződéstervezet </w:t>
      </w:r>
      <w:r w:rsidRPr="00A10D8F">
        <w:rPr>
          <w:rFonts w:ascii="Garamond" w:hAnsi="Garamond"/>
          <w:bCs/>
          <w:i/>
          <w:sz w:val="24"/>
          <w:szCs w:val="24"/>
        </w:rPr>
        <w:t xml:space="preserve">(külön </w:t>
      </w:r>
      <w:proofErr w:type="spellStart"/>
      <w:r w:rsidRPr="00A10D8F">
        <w:rPr>
          <w:rFonts w:ascii="Garamond" w:hAnsi="Garamond"/>
          <w:bCs/>
          <w:i/>
          <w:sz w:val="24"/>
          <w:szCs w:val="24"/>
        </w:rPr>
        <w:t>kötetekben</w:t>
      </w:r>
      <w:proofErr w:type="spellEnd"/>
      <w:r w:rsidRPr="00A10D8F">
        <w:rPr>
          <w:rFonts w:ascii="Garamond" w:hAnsi="Garamond"/>
          <w:bCs/>
          <w:i/>
          <w:sz w:val="24"/>
          <w:szCs w:val="24"/>
        </w:rPr>
        <w:t>)</w:t>
      </w:r>
    </w:p>
    <w:p w:rsidR="00A10D8F" w:rsidRPr="00A10D8F" w:rsidRDefault="00A10D8F" w:rsidP="00A10D8F">
      <w:pPr>
        <w:keepNext/>
        <w:autoSpaceDN w:val="0"/>
        <w:ind w:left="709"/>
        <w:jc w:val="both"/>
        <w:outlineLvl w:val="3"/>
        <w:rPr>
          <w:rFonts w:ascii="Garamond" w:hAnsi="Garamond"/>
          <w:b/>
          <w:bCs/>
          <w:sz w:val="24"/>
          <w:szCs w:val="24"/>
        </w:rPr>
      </w:pPr>
    </w:p>
    <w:p w:rsidR="00A10D8F" w:rsidRPr="00A10D8F" w:rsidRDefault="00A10D8F" w:rsidP="00A10D8F">
      <w:pPr>
        <w:keepNext/>
        <w:numPr>
          <w:ilvl w:val="0"/>
          <w:numId w:val="10"/>
        </w:numPr>
        <w:tabs>
          <w:tab w:val="clear" w:pos="862"/>
        </w:tabs>
        <w:autoSpaceDN w:val="0"/>
        <w:ind w:left="709" w:hanging="567"/>
        <w:jc w:val="both"/>
        <w:outlineLvl w:val="3"/>
        <w:rPr>
          <w:rFonts w:ascii="Garamond" w:hAnsi="Garamond"/>
          <w:b/>
          <w:bCs/>
          <w:sz w:val="24"/>
          <w:szCs w:val="24"/>
        </w:rPr>
      </w:pPr>
      <w:r w:rsidRPr="00A10D8F">
        <w:rPr>
          <w:rFonts w:ascii="Garamond" w:hAnsi="Garamond"/>
          <w:b/>
          <w:bCs/>
          <w:sz w:val="24"/>
          <w:szCs w:val="24"/>
        </w:rPr>
        <w:t xml:space="preserve">Műszaki leírás </w:t>
      </w:r>
      <w:r w:rsidRPr="00A10D8F">
        <w:rPr>
          <w:rFonts w:ascii="Garamond" w:hAnsi="Garamond"/>
          <w:bCs/>
          <w:i/>
          <w:sz w:val="24"/>
          <w:szCs w:val="24"/>
        </w:rPr>
        <w:t xml:space="preserve">(külön </w:t>
      </w:r>
      <w:proofErr w:type="spellStart"/>
      <w:r w:rsidRPr="00A10D8F">
        <w:rPr>
          <w:rFonts w:ascii="Garamond" w:hAnsi="Garamond"/>
          <w:bCs/>
          <w:i/>
          <w:sz w:val="24"/>
          <w:szCs w:val="24"/>
        </w:rPr>
        <w:t>kötetekben</w:t>
      </w:r>
      <w:proofErr w:type="spellEnd"/>
      <w:r w:rsidRPr="00A10D8F">
        <w:rPr>
          <w:rFonts w:ascii="Garamond" w:hAnsi="Garamond"/>
          <w:bCs/>
          <w:i/>
          <w:sz w:val="24"/>
          <w:szCs w:val="24"/>
        </w:rPr>
        <w:t>)</w:t>
      </w:r>
    </w:p>
    <w:p w:rsidR="00A10D8F" w:rsidRPr="00A10D8F" w:rsidRDefault="00A10D8F" w:rsidP="00A10D8F">
      <w:pPr>
        <w:spacing w:after="160" w:line="256" w:lineRule="auto"/>
        <w:rPr>
          <w:rFonts w:ascii="Garamond" w:hAnsi="Garamond"/>
          <w:sz w:val="24"/>
          <w:szCs w:val="24"/>
        </w:rPr>
      </w:pPr>
    </w:p>
    <w:p w:rsidR="00A10D8F" w:rsidRPr="00A10D8F" w:rsidRDefault="00A10D8F" w:rsidP="00A10D8F">
      <w:pPr>
        <w:spacing w:after="160" w:line="256" w:lineRule="auto"/>
        <w:rPr>
          <w:rFonts w:ascii="Garamond" w:hAnsi="Garamond"/>
          <w:sz w:val="24"/>
          <w:szCs w:val="24"/>
        </w:rPr>
      </w:pPr>
      <w:r w:rsidRPr="00A10D8F">
        <w:rPr>
          <w:rFonts w:ascii="Garamond" w:hAnsi="Garamond"/>
          <w:sz w:val="24"/>
          <w:szCs w:val="24"/>
        </w:rPr>
        <w:br w:type="page"/>
      </w:r>
    </w:p>
    <w:p w:rsidR="00A10D8F" w:rsidRPr="0055655D" w:rsidRDefault="00A10D8F" w:rsidP="00A10D8F">
      <w:pPr>
        <w:pStyle w:val="Szvegtrzsbehzssal3"/>
        <w:numPr>
          <w:ilvl w:val="0"/>
          <w:numId w:val="11"/>
        </w:numPr>
        <w:shd w:val="clear" w:color="auto" w:fill="E0E0E0"/>
        <w:ind w:left="0" w:firstLine="0"/>
        <w:jc w:val="center"/>
        <w:rPr>
          <w:rFonts w:ascii="Garamond" w:hAnsi="Garamond"/>
          <w:b/>
          <w:bCs/>
          <w:caps/>
          <w:szCs w:val="24"/>
        </w:rPr>
      </w:pPr>
      <w:r w:rsidRPr="0055655D">
        <w:rPr>
          <w:rFonts w:ascii="Garamond" w:hAnsi="Garamond"/>
          <w:b/>
          <w:bCs/>
          <w:caps/>
          <w:szCs w:val="24"/>
        </w:rPr>
        <w:lastRenderedPageBreak/>
        <w:t>ÚTMUTATÓ AZ AJÁNLATtevők részére</w:t>
      </w:r>
    </w:p>
    <w:p w:rsidR="00A10D8F" w:rsidRPr="0055655D" w:rsidRDefault="00A10D8F" w:rsidP="00A10D8F">
      <w:pPr>
        <w:jc w:val="center"/>
        <w:rPr>
          <w:rFonts w:ascii="Garamond" w:hAnsi="Garamond"/>
          <w:sz w:val="24"/>
          <w:szCs w:val="24"/>
        </w:rPr>
      </w:pPr>
    </w:p>
    <w:p w:rsidR="00A10D8F" w:rsidRPr="0055655D" w:rsidRDefault="00A10D8F" w:rsidP="00A10D8F">
      <w:pPr>
        <w:jc w:val="center"/>
        <w:rPr>
          <w:rFonts w:ascii="Garamond" w:hAnsi="Garamond"/>
          <w:sz w:val="24"/>
          <w:szCs w:val="24"/>
        </w:rPr>
      </w:pPr>
    </w:p>
    <w:p w:rsidR="00A10D8F" w:rsidRPr="0055655D" w:rsidRDefault="00A10D8F" w:rsidP="00A10D8F">
      <w:pPr>
        <w:rPr>
          <w:rFonts w:ascii="Garamond" w:hAnsi="Garamond"/>
          <w:b/>
          <w:sz w:val="24"/>
          <w:szCs w:val="24"/>
        </w:rPr>
      </w:pPr>
      <w:r w:rsidRPr="0055655D">
        <w:rPr>
          <w:rFonts w:ascii="Garamond" w:hAnsi="Garamond"/>
          <w:b/>
          <w:sz w:val="24"/>
          <w:szCs w:val="24"/>
        </w:rPr>
        <w:t>Tisztelt Ajánlattevők!</w:t>
      </w:r>
    </w:p>
    <w:p w:rsidR="00A10D8F" w:rsidRPr="0055655D" w:rsidRDefault="00A10D8F" w:rsidP="00A10D8F">
      <w:pPr>
        <w:rPr>
          <w:rFonts w:ascii="Garamond" w:hAnsi="Garamond"/>
          <w:sz w:val="24"/>
          <w:szCs w:val="24"/>
        </w:rPr>
      </w:pPr>
    </w:p>
    <w:p w:rsidR="00A10D8F" w:rsidRPr="0055655D" w:rsidRDefault="00A10D8F" w:rsidP="00A10D8F">
      <w:pPr>
        <w:jc w:val="both"/>
        <w:rPr>
          <w:rFonts w:ascii="Garamond" w:hAnsi="Garamond"/>
          <w:sz w:val="24"/>
          <w:szCs w:val="24"/>
        </w:rPr>
      </w:pPr>
      <w:r w:rsidRPr="0055655D">
        <w:rPr>
          <w:rFonts w:ascii="Garamond" w:hAnsi="Garamond"/>
          <w:sz w:val="24"/>
          <w:szCs w:val="24"/>
        </w:rPr>
        <w:t>Ajánlatkérő célja jelen közbeszerzési dokumentumok kiadásával, hogy az esélyegyenlőség és a versenysemlegesség lehető legteljesebb biztosításával valamennyi ajánlattevő számára elősegítse a sikeres ajánlattételt, ennek érdekében felhívjuk szíves figyelmüket néhány olyan előírásra, melyeket az ajánlat összeállítása és benyújtása során feltétlenül be kell tartaniuk:</w:t>
      </w:r>
    </w:p>
    <w:p w:rsidR="00A10D8F" w:rsidRPr="0055655D" w:rsidRDefault="00A10D8F" w:rsidP="00A10D8F">
      <w:pPr>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 xml:space="preserve">Jelen közbeszerzési dokumentumok az eljárást megindító felhívásban meghatározott feltételek értelmezésére, kiegészítésére, valamint a Kbt. és/vagy az egyéb vonatkozó jogszabályok előírásainak megfelelő ajánlati feltételek rögzítésére szolgálnak. Jelen útmutató kiadásával ajánlatkérőnek nem célja az eljárást megindító felhívásban, a </w:t>
      </w:r>
      <w:proofErr w:type="spellStart"/>
      <w:r w:rsidRPr="0055655D">
        <w:rPr>
          <w:rFonts w:ascii="Garamond" w:hAnsi="Garamond"/>
          <w:sz w:val="24"/>
          <w:szCs w:val="24"/>
        </w:rPr>
        <w:t>Kbt</w:t>
      </w:r>
      <w:proofErr w:type="spellEnd"/>
      <w:r w:rsidRPr="0055655D">
        <w:rPr>
          <w:rFonts w:ascii="Garamond" w:hAnsi="Garamond"/>
          <w:sz w:val="24"/>
          <w:szCs w:val="24"/>
        </w:rPr>
        <w:t xml:space="preserve">-ben és/vagy az egyéb vonatkozó jogszabályokban foglalt rendelkezések megismétlése, az útmutató kizárólag az eljárást megindító felhívással, a közbeszerzési dokumentumokkal és a vonatkozó jogszabályokkal (elsősorban a </w:t>
      </w:r>
      <w:proofErr w:type="spellStart"/>
      <w:r w:rsidRPr="0055655D">
        <w:rPr>
          <w:rFonts w:ascii="Garamond" w:hAnsi="Garamond"/>
          <w:sz w:val="24"/>
          <w:szCs w:val="24"/>
        </w:rPr>
        <w:t>Kbt</w:t>
      </w:r>
      <w:proofErr w:type="spellEnd"/>
      <w:r w:rsidRPr="0055655D">
        <w:rPr>
          <w:rFonts w:ascii="Garamond" w:hAnsi="Garamond"/>
          <w:sz w:val="24"/>
          <w:szCs w:val="24"/>
        </w:rPr>
        <w:t xml:space="preserve">-vel) összhangban értelmezendő. </w:t>
      </w:r>
      <w:r w:rsidRPr="0055655D">
        <w:rPr>
          <w:rFonts w:ascii="Garamond" w:hAnsi="Garamond"/>
          <w:b/>
          <w:i/>
          <w:sz w:val="24"/>
          <w:szCs w:val="24"/>
        </w:rPr>
        <w:t xml:space="preserve">Az eljárást megindító felhívásban nem szabályozott kérdésekben jelen közbeszerzési dokumentumok rendelkezései az </w:t>
      </w:r>
      <w:proofErr w:type="spellStart"/>
      <w:r w:rsidRPr="0055655D">
        <w:rPr>
          <w:rFonts w:ascii="Garamond" w:hAnsi="Garamond"/>
          <w:b/>
          <w:i/>
          <w:sz w:val="24"/>
          <w:szCs w:val="24"/>
        </w:rPr>
        <w:t>irányadóak</w:t>
      </w:r>
      <w:proofErr w:type="spellEnd"/>
      <w:r w:rsidRPr="0055655D">
        <w:rPr>
          <w:rFonts w:ascii="Garamond" w:hAnsi="Garamond"/>
          <w:b/>
          <w:i/>
          <w:sz w:val="24"/>
          <w:szCs w:val="24"/>
        </w:rPr>
        <w:t xml:space="preserve"> és </w:t>
      </w:r>
      <w:proofErr w:type="spellStart"/>
      <w:r w:rsidRPr="0055655D">
        <w:rPr>
          <w:rFonts w:ascii="Garamond" w:hAnsi="Garamond"/>
          <w:b/>
          <w:i/>
          <w:sz w:val="24"/>
          <w:szCs w:val="24"/>
        </w:rPr>
        <w:t>kötelezőek</w:t>
      </w:r>
      <w:proofErr w:type="spellEnd"/>
      <w:r w:rsidRPr="0055655D">
        <w:rPr>
          <w:rFonts w:ascii="Garamond" w:hAnsi="Garamond"/>
          <w:b/>
          <w:i/>
          <w:sz w:val="24"/>
          <w:szCs w:val="24"/>
        </w:rPr>
        <w:t xml:space="preserve"> az ajánlat összeállítására és benyújtására vonatkozóan!</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Az ajánlat kidolgozásának alapját az eljárást megindító felhívás, a közbeszerzési dokumentumok és a Kbt. 56. §</w:t>
      </w:r>
      <w:r w:rsidRPr="0055655D">
        <w:rPr>
          <w:rFonts w:ascii="Garamond" w:eastAsiaTheme="minorHAnsi" w:hAnsi="Garamond"/>
          <w:sz w:val="24"/>
          <w:szCs w:val="24"/>
          <w:shd w:val="clear" w:color="auto" w:fill="FFFFFF"/>
          <w:lang w:eastAsia="en-US"/>
        </w:rPr>
        <w:t>, illetve</w:t>
      </w:r>
      <w:r w:rsidRPr="0055655D">
        <w:rPr>
          <w:rFonts w:ascii="Garamond" w:hAnsi="Garamond"/>
          <w:sz w:val="24"/>
          <w:szCs w:val="24"/>
        </w:rPr>
        <w:t xml:space="preserve"> a Kbt. 114. § (6) bekezdés alapján adott kiegészítő tájékoztatás együttesen képezik.</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 xml:space="preserve">Az eljárást megindító felhívásban nem szabályozott kérdésekben jelen közbeszerzési dokumentumok rendelkezései az </w:t>
      </w:r>
      <w:proofErr w:type="spellStart"/>
      <w:r w:rsidRPr="0055655D">
        <w:rPr>
          <w:rFonts w:ascii="Garamond" w:hAnsi="Garamond"/>
          <w:sz w:val="24"/>
          <w:szCs w:val="24"/>
        </w:rPr>
        <w:t>irányadóak</w:t>
      </w:r>
      <w:proofErr w:type="spellEnd"/>
      <w:r w:rsidRPr="0055655D">
        <w:rPr>
          <w:rFonts w:ascii="Garamond" w:hAnsi="Garamond"/>
          <w:sz w:val="24"/>
          <w:szCs w:val="24"/>
        </w:rPr>
        <w:t xml:space="preserve"> és </w:t>
      </w:r>
      <w:proofErr w:type="spellStart"/>
      <w:r w:rsidRPr="0055655D">
        <w:rPr>
          <w:rFonts w:ascii="Garamond" w:hAnsi="Garamond"/>
          <w:sz w:val="24"/>
          <w:szCs w:val="24"/>
        </w:rPr>
        <w:t>kötelezőek</w:t>
      </w:r>
      <w:proofErr w:type="spellEnd"/>
      <w:r w:rsidRPr="0055655D">
        <w:rPr>
          <w:rFonts w:ascii="Garamond" w:hAnsi="Garamond"/>
          <w:sz w:val="24"/>
          <w:szCs w:val="24"/>
        </w:rPr>
        <w:t xml:space="preserve"> az ajánlat összeállítására és benyújtására vonatkozóan. A közbeszerzési dokumentumok és az eljárást megindító felhívás esetleges ellentmondása esetén mindenkor az utóbbi az irányadó.</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Ajánlattevőknek az eljárást megindító felhívásban és a közbeszerzési dokumentumokban közölt információkat bizalmasan kell kezelniük, melynek tartalmáról harmadik félnek információt nem szolgáltathatnak, kivéve, ha ez az ajánlat elkészítéséhez, illetve az esetleges jogvitát rendező eljárások lefolytatásához szükséges.</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eastAsia="Calibri" w:hAnsi="Garamond"/>
          <w:sz w:val="24"/>
          <w:szCs w:val="24"/>
          <w:lang w:eastAsia="en-US"/>
        </w:rPr>
        <w:t>Ajánlattevőknek az eljárást megindító felhívásban, a közbeszerzési dokumentumokban, továbbá a Kbt. 56. §</w:t>
      </w:r>
      <w:r w:rsidRPr="0055655D">
        <w:rPr>
          <w:rFonts w:ascii="Garamond" w:eastAsiaTheme="minorHAnsi" w:hAnsi="Garamond"/>
          <w:sz w:val="24"/>
          <w:szCs w:val="24"/>
          <w:shd w:val="clear" w:color="auto" w:fill="FFFFFF"/>
          <w:lang w:eastAsia="en-US"/>
        </w:rPr>
        <w:t>, illetve</w:t>
      </w:r>
      <w:r w:rsidRPr="0055655D">
        <w:rPr>
          <w:rFonts w:ascii="Garamond" w:hAnsi="Garamond"/>
          <w:sz w:val="24"/>
          <w:szCs w:val="24"/>
        </w:rPr>
        <w:t xml:space="preserve"> a Kbt. 114. § (6) bekezdés </w:t>
      </w:r>
      <w:r w:rsidRPr="0055655D">
        <w:rPr>
          <w:rFonts w:ascii="Garamond" w:eastAsia="Calibri" w:hAnsi="Garamond"/>
          <w:sz w:val="24"/>
          <w:szCs w:val="24"/>
          <w:lang w:eastAsia="en-US"/>
        </w:rPr>
        <w:t>alapján adott esetleges kiegészítő tájékoztatás(ok)</w:t>
      </w:r>
      <w:proofErr w:type="spellStart"/>
      <w:r w:rsidRPr="0055655D">
        <w:rPr>
          <w:rFonts w:ascii="Garamond" w:eastAsia="Calibri" w:hAnsi="Garamond"/>
          <w:sz w:val="24"/>
          <w:szCs w:val="24"/>
          <w:lang w:eastAsia="en-US"/>
        </w:rPr>
        <w:t>ban</w:t>
      </w:r>
      <w:proofErr w:type="spellEnd"/>
      <w:r w:rsidRPr="0055655D">
        <w:rPr>
          <w:rFonts w:ascii="Garamond" w:eastAsia="Calibri" w:hAnsi="Garamond"/>
          <w:sz w:val="24"/>
          <w:szCs w:val="24"/>
          <w:lang w:eastAsia="en-US"/>
        </w:rPr>
        <w:t xml:space="preserve"> meghatározott valamennyi tartalmi és formai követelménynek megfelelően kell az ajánlatukat elkészíteniük és benyújtaniuk.</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Az eljárás során kapcsolattartásra kizárólag írásban kerülhet sor, elektronikus úton történő nyilatkozattételre kizárólag a Kbt. 41. § (4) bekezdésében foglaltak szerint kerülhet sor (</w:t>
      </w:r>
      <w:r w:rsidRPr="0055655D">
        <w:rPr>
          <w:rFonts w:ascii="Garamond" w:hAnsi="Garamond"/>
          <w:b/>
          <w:i/>
          <w:sz w:val="24"/>
          <w:szCs w:val="24"/>
          <w:u w:val="single"/>
        </w:rPr>
        <w:t>Egyszerű e-mail üzenet nem megfelelő!</w:t>
      </w:r>
      <w:r w:rsidRPr="0055655D">
        <w:rPr>
          <w:rFonts w:ascii="Garamond" w:hAnsi="Garamond"/>
          <w:sz w:val="24"/>
          <w:szCs w:val="24"/>
        </w:rPr>
        <w:t>). Ajánlattevők kérdéseiket kizárólag írásban nyújthatják be az ajánlattételi határidő lejártát megelőzően, az eljárást megindító felhívás 1. pontjában megadott helyen, faxszámon vagy email címen. A beérkezés tényét és időpontját vita esetén ajánlattevőnek kell tudnia igazolni. Ajánlatkérő visszautasít minden személyes vagy nem dokumentálható kapcsolattartási formát, telefonon érkező kérdésekre az esélyegyenlőség és a versenysemlegesség elvének biztosítása érdekében ajánlatkérő nem válaszol.</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lastRenderedPageBreak/>
        <w:t xml:space="preserve">Ajánlattevő köteles a közbeszerzési dokumentumok részét képező </w:t>
      </w:r>
      <w:r w:rsidRPr="0055655D">
        <w:rPr>
          <w:rFonts w:ascii="Garamond" w:hAnsi="Garamond"/>
          <w:i/>
          <w:sz w:val="24"/>
          <w:szCs w:val="24"/>
        </w:rPr>
        <w:t>Regisztrációs adatlap</w:t>
      </w:r>
      <w:r w:rsidRPr="0055655D">
        <w:rPr>
          <w:rFonts w:ascii="Garamond" w:hAnsi="Garamond"/>
          <w:sz w:val="24"/>
          <w:szCs w:val="24"/>
        </w:rPr>
        <w:t xml:space="preserve">ot kitöltve és aláírva megküldeni ajánlatkérő részére a letöltést követő 24 (huszonnégy) órán belül. A </w:t>
      </w:r>
      <w:r w:rsidRPr="0055655D">
        <w:rPr>
          <w:rFonts w:ascii="Garamond" w:hAnsi="Garamond"/>
          <w:i/>
          <w:sz w:val="24"/>
          <w:szCs w:val="24"/>
        </w:rPr>
        <w:t>Regisztrációs adatlap</w:t>
      </w:r>
      <w:r w:rsidRPr="0055655D">
        <w:rPr>
          <w:rFonts w:ascii="Garamond" w:hAnsi="Garamond"/>
          <w:sz w:val="24"/>
          <w:szCs w:val="24"/>
        </w:rPr>
        <w:t xml:space="preserve"> mintáját jelen közbeszerzési dokumentumok 21. melléklete tartalmazza.</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Az ajánlat benyújtásával ajánlattevő ajánlatot tesz a szerződés teljesítésére. Ajánlattevő köteles a jelen közbeszerzési eljárás tárgyát képező feladatokat az eljárást megindító felhívásban, a jelen közbeszerzési dokumentumokban, illetve a szerződéstervezetben és a műszaki leírásban meghatározott mennyiségi és minőségi meghatározás szerint, a vonatkozó jogszabályok, szabványok, illetve egyéb előírások és minőségi követelmények betartása mellett megvalósítani. Ajánlattevő feladata kiterjed a közbeszerzési dokumentumokban és a vonatkozó jogszabályokban meghatározott valamennyi feladatra.</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 xml:space="preserve">Az ajánlatkérő határidőn túli ajánlatot nem fogad el. A postai úton, vagy más módon, késedelmesen beérkező ajánlatot ajánlatkérő – a késedelem okának és felelősének vizsgálata nélkül – </w:t>
      </w:r>
      <w:proofErr w:type="spellStart"/>
      <w:r w:rsidRPr="0055655D">
        <w:rPr>
          <w:rFonts w:ascii="Garamond" w:hAnsi="Garamond"/>
          <w:sz w:val="24"/>
          <w:szCs w:val="24"/>
        </w:rPr>
        <w:t>felbontatlanul</w:t>
      </w:r>
      <w:proofErr w:type="spellEnd"/>
      <w:r w:rsidRPr="0055655D">
        <w:rPr>
          <w:rFonts w:ascii="Garamond" w:hAnsi="Garamond"/>
          <w:sz w:val="24"/>
          <w:szCs w:val="24"/>
        </w:rPr>
        <w:t>, 5 (öt) évig megőrzi.</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 közbeszerzési dokumentumok iratmintákat tartalmaznak annak érdekében, hogy ajánlatkérő az érvényes ajánlattételt megkönnyítse ajánlattevők számára. Ajánlatkérő nem teszi kötelezővé a kiadott iratminták alkalmazását. A kiadott iratminták kitöltése és benyújtása javasolt, de ajánlatkérő elfogadja az ajánlatkérő által előírt valamennyi információt, adatot tartalmazó, a kiadott iratmintá(k)</w:t>
      </w:r>
      <w:proofErr w:type="spellStart"/>
      <w:r w:rsidRPr="0055655D">
        <w:rPr>
          <w:rFonts w:ascii="Garamond" w:hAnsi="Garamond"/>
          <w:sz w:val="24"/>
          <w:szCs w:val="24"/>
        </w:rPr>
        <w:t>tól</w:t>
      </w:r>
      <w:proofErr w:type="spellEnd"/>
      <w:r w:rsidRPr="0055655D">
        <w:rPr>
          <w:rFonts w:ascii="Garamond" w:hAnsi="Garamond"/>
          <w:sz w:val="24"/>
          <w:szCs w:val="24"/>
        </w:rPr>
        <w:t xml:space="preserve"> különböző iratot is, amennyiben az alkalmas a kizáró okok, az alkalmasság, illetve egyéb, az ajánlatkérő és/vagy valamely jogszabály által előírt valamely feltétel, körülmény fennállásának vagy hiányának megállapítására.</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 Kbt. 114. § (2) bekezdése alapján ajánlattevő ajánlatában csupán arról köteles nyilatkozni, hogy az általa igazolni kívánt alkalmassági követelmények teljesülnek, az alkalmassági követelmények teljesítésére vonatkozó részletes adatokat nem köteles megadni. Ajánlattevő az alkalmassági követelmények teljesítésére vonatkozó részletes adatokat tartalmazó, az eljárást megindító felhívásban előírt dokumentumokat az alkalmassági követelmények tekintetében az eljárást megindító felhívásban előírt igazolások benyújtására vonatkozó szabályok szerint, ajánlatkérő Kbt. 69. § (4) bekezdése szerinti felhívására köteles benyújtani.</w:t>
      </w:r>
    </w:p>
    <w:p w:rsidR="00A10D8F" w:rsidRPr="0055655D" w:rsidRDefault="00A10D8F"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t>Az ajánlattevő által ajánlatában az ajánlatkérő erre vonatkozó, a Kbt. 69. § (4) bekezdése szerinti felhívása nélkül esetlegesen benyújtott igazolásokat ajánlatkérő figyelmen kívül hagyja és azokat csak az eljárást lezáró döntést megelőzően, kizárólag azon ajánlattevők tekintetében vonja be a bírálatba, amely ajánlattevőket ajánlatkérő az igazolások benyújtására fel kíván hívni. Amennyiben ajánlattevő az igazolásokat korábban benyújtotta, ajánlatkérő nem hívja fel ajánlattevőt az igazolások ismételt benyújtására, hanem úgy tekinti, mintha a korábban benyújtott igazolásokat ajánlatkérő felhívására nyújtotta volna be, és ezen dokumentumok vonatkozásában szükség szerint hiánypótlást rendel el vagy felvilágosítást kér.</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dátumával ellátják.</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Ajánlatkérő a Kbt. 131. § (4) bekezdése szerinti szervezettel köti meg a szerződést a Kbt. 131. § (6) bekezdésében foglaltak alapján a Kbt. 131. § (5) bekezdés szerinti időtartam alatt, kivéve a Kbt. 131. § (7) és (8) bekezdéseiben szereplő esetköröket. Amennyiben a Kbt. 131. § (4) bekezdése szerinti szervezet nem írja alá a szerződést az ajánlatkérő által megjelölt időpontban, ajánlatkérő úgy tekinti, hogy a szervezet a szerződés megkötésétől visszalép.</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lastRenderedPageBreak/>
        <w:t>A nyertes ajánlattevő legkésőbb a szerződés megkötésének időpontjában köteles előzetesen bejelenteni ajánlatkérőnek valamennyi olyan alvállalkozót, aki/amely részt vesz a szerződés teljesítésében, és – ha a Kbt. 66. § (6) bekezdése szerinti nyilatkozatában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A10D8F" w:rsidRPr="0055655D" w:rsidRDefault="00A10D8F"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t>A nyertes ajánlattevő a szerződés teljesítésének időtartama alatt is köteles előzetesen bejelenteni ajánlatkérőnek minden további, a teljesítésbe bevonni kívánt alvállalkozót, aki/amely részt vesz a szerződés teljesítésében, és a bejelentéssel együtt nyilatkozni vagy az érintett alvállalkozó nyilatkozatát benyújtani arról is, hogy az általa igénybe venni kívánt alvállalkozó nem áll a megelőző közbeszerzési eljárásban előírt kizáró okok hatálya alatt.</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 Kbt. 136. § (2) bekezdésében foglaltak alapján a külföldi adóilletőségű nyertes ajánlattevő köteles a szerződéshez arra vonatkozó meghatalmazást csatolni, hogy az adóilletősége szerinti adóhatóságtól a magyar adóhatóság közvetlenül beszerezhet a nyertes ajánlattevőre vonatkozó adatokat az országok közötti jogsegély igénybevétele nélkül.</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 xml:space="preserve">Ajánlattevőnek teljes körű ajánlatot kell adnia a szerződés teljesítésére. Ajánlatkérő nem fogad el semmiféle kifogást azon az alapon, hogy ajánlattevő elmulasztotta a közbeszerzési dokumentumok valamely részének átvételét. Ajánlattevő kötelessége, hogy </w:t>
      </w:r>
      <w:proofErr w:type="spellStart"/>
      <w:r w:rsidRPr="0055655D">
        <w:rPr>
          <w:rFonts w:ascii="Garamond" w:hAnsi="Garamond"/>
          <w:sz w:val="24"/>
          <w:szCs w:val="24"/>
        </w:rPr>
        <w:t>meggyőződjön</w:t>
      </w:r>
      <w:proofErr w:type="spellEnd"/>
      <w:r w:rsidRPr="0055655D">
        <w:rPr>
          <w:rFonts w:ascii="Garamond" w:hAnsi="Garamond"/>
          <w:sz w:val="24"/>
          <w:szCs w:val="24"/>
        </w:rPr>
        <w:t xml:space="preserve"> a közbeszerzési dokumentumok és az ajánlatkérő által a munkákkal kapcsolatban szolgáltatott bármilyen információ pontosságáról.</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 benyújtott ajánlat formai követelményeire az eljárást megindító felhívásban és a közbeszerzési dokumentumokban foglaltak az irányadók.</w:t>
      </w:r>
    </w:p>
    <w:p w:rsidR="00A10D8F" w:rsidRPr="0055655D" w:rsidRDefault="00A10D8F" w:rsidP="00A10D8F">
      <w:pPr>
        <w:ind w:left="567"/>
        <w:jc w:val="both"/>
        <w:rPr>
          <w:rFonts w:ascii="Garamond" w:hAnsi="Garamond"/>
          <w:sz w:val="24"/>
          <w:szCs w:val="24"/>
        </w:rPr>
      </w:pPr>
    </w:p>
    <w:p w:rsidR="00A10D8F" w:rsidRPr="0055655D" w:rsidRDefault="0055655D" w:rsidP="00A10D8F">
      <w:pPr>
        <w:ind w:left="567"/>
        <w:jc w:val="both"/>
        <w:rPr>
          <w:rFonts w:ascii="Garamond" w:hAnsi="Garamond"/>
          <w:sz w:val="24"/>
          <w:szCs w:val="24"/>
        </w:rPr>
      </w:pPr>
      <w:r w:rsidRPr="0055655D">
        <w:rPr>
          <w:rFonts w:ascii="Garamond" w:hAnsi="Garamond"/>
          <w:sz w:val="24"/>
          <w:szCs w:val="24"/>
        </w:rPr>
        <w:t>Az ajánlatot 1 (egy) darab papír alapú példányban írásban, továbbá 1 (egy) darab, a papír alapú példánnyal mindenben megegyező tartalmú és a papír alapú példányt tartalmazó zárt csomagolásban elhelyezett elektronikus másolati példányban, közvetlenül vagy postai úton kell benyújtani.</w:t>
      </w:r>
    </w:p>
    <w:p w:rsidR="0055655D" w:rsidRPr="0055655D" w:rsidRDefault="0055655D"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t>Az ajánlat papír alapú példányát zsinórral, lapozhatóan össze kell fűzni, a csomót matricával az ajánlat első vagy hátsó lapjához kell rögzíteni, a matricát le kell bélyegezni és/vagy az ajánlattevő részéről erre jogosultnak alá kell írni.</w:t>
      </w:r>
    </w:p>
    <w:p w:rsidR="00A10D8F" w:rsidRPr="0055655D" w:rsidRDefault="00A10D8F"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t xml:space="preserve">Ajánlatkérő rögzíti, hogy az ajánlat bármilyen összefűzését elfogadja, amely kizárja az ajánlat roncsolásmentesen történő szétbontását, továbbá biztosítja annak könnyű </w:t>
      </w:r>
      <w:proofErr w:type="spellStart"/>
      <w:r w:rsidRPr="0055655D">
        <w:rPr>
          <w:rFonts w:ascii="Garamond" w:hAnsi="Garamond"/>
          <w:sz w:val="24"/>
          <w:szCs w:val="24"/>
        </w:rPr>
        <w:t>lapozhatóságát</w:t>
      </w:r>
      <w:proofErr w:type="spellEnd"/>
      <w:r w:rsidRPr="0055655D">
        <w:rPr>
          <w:rFonts w:ascii="Garamond" w:hAnsi="Garamond"/>
          <w:sz w:val="24"/>
          <w:szCs w:val="24"/>
        </w:rPr>
        <w:t>.</w:t>
      </w:r>
    </w:p>
    <w:p w:rsidR="00A10D8F" w:rsidRPr="0055655D" w:rsidRDefault="00A10D8F"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t xml:space="preserve">Az ajánlatnak tartalomjegyzéket kell tartalmaznia, amely alapján az ajánlatban szereplő dokumentumok oldalszám alapján megtalálhatóak. Az ajánlat oldalszámozása eggyel </w:t>
      </w:r>
      <w:proofErr w:type="spellStart"/>
      <w:r w:rsidRPr="0055655D">
        <w:rPr>
          <w:rFonts w:ascii="Garamond" w:hAnsi="Garamond"/>
          <w:sz w:val="24"/>
          <w:szCs w:val="24"/>
        </w:rPr>
        <w:t>kezdődjön</w:t>
      </w:r>
      <w:proofErr w:type="spellEnd"/>
      <w:r w:rsidRPr="0055655D">
        <w:rPr>
          <w:rFonts w:ascii="Garamond" w:hAnsi="Garamond"/>
          <w:sz w:val="24"/>
          <w:szCs w:val="24"/>
        </w:rPr>
        <w:t xml:space="preserve"> és oldalanként növekedjen. Az ajánlatkérő az ettől kismértékben eltérő számozást (pl. az egyes oldalaknál a </w:t>
      </w:r>
      <w:r w:rsidRPr="0055655D">
        <w:rPr>
          <w:rFonts w:ascii="Garamond" w:hAnsi="Garamond"/>
          <w:i/>
          <w:sz w:val="24"/>
          <w:szCs w:val="24"/>
        </w:rPr>
        <w:t>„/A”</w:t>
      </w:r>
      <w:r w:rsidRPr="0055655D">
        <w:rPr>
          <w:rFonts w:ascii="Garamond" w:hAnsi="Garamond"/>
          <w:sz w:val="24"/>
          <w:szCs w:val="24"/>
        </w:rPr>
        <w:t xml:space="preserve"> és </w:t>
      </w:r>
      <w:r w:rsidRPr="0055655D">
        <w:rPr>
          <w:rFonts w:ascii="Garamond" w:hAnsi="Garamond"/>
          <w:i/>
          <w:sz w:val="24"/>
          <w:szCs w:val="24"/>
        </w:rPr>
        <w:t>„/B”</w:t>
      </w:r>
      <w:r w:rsidRPr="0055655D">
        <w:rPr>
          <w:rFonts w:ascii="Garamond" w:hAnsi="Garamond"/>
          <w:sz w:val="24"/>
          <w:szCs w:val="24"/>
        </w:rPr>
        <w:t xml:space="preserve"> oldalszám) is elfogadja, ha a tartalomjegyzékben az egyes iratok helye egyértelműen azonosítható és az iratok helyére a Kbt. 71-72. §-</w:t>
      </w:r>
      <w:proofErr w:type="spellStart"/>
      <w:r w:rsidRPr="0055655D">
        <w:rPr>
          <w:rFonts w:ascii="Garamond" w:hAnsi="Garamond"/>
          <w:sz w:val="24"/>
          <w:szCs w:val="24"/>
        </w:rPr>
        <w:t>ainak</w:t>
      </w:r>
      <w:proofErr w:type="spellEnd"/>
      <w:r w:rsidRPr="0055655D">
        <w:rPr>
          <w:rFonts w:ascii="Garamond" w:hAnsi="Garamond"/>
          <w:sz w:val="24"/>
          <w:szCs w:val="24"/>
        </w:rPr>
        <w:t xml:space="preserve"> alkalmazása esetén egyértelműen lehet hivatkozni. Elegendő a szöveget vagy számokat vagy képet tartalmazó oldalakat számozni, az üres oldalakat nem kell, de lehet számozni. A címlapot és hátlapot (ha vannak) nem kell, de lehet számozni. Ajánlatkérő a kismértékben hiányos számozást kiegészítheti, ha ez az ajánlatban való tájékozódása, illetve az ajánlatra való hivatkozása érdekében szükséges.</w:t>
      </w:r>
    </w:p>
    <w:p w:rsidR="00A10D8F" w:rsidRPr="0055655D" w:rsidRDefault="00A10D8F"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lastRenderedPageBreak/>
        <w:t>Az ajánlatban lévő, minden dokumentumot (nyilatkozatot) a végén alá kell írnia az adott gazdasági szereplőnél erre jogosult(</w:t>
      </w:r>
      <w:proofErr w:type="spellStart"/>
      <w:r w:rsidRPr="0055655D">
        <w:rPr>
          <w:rFonts w:ascii="Garamond" w:hAnsi="Garamond"/>
          <w:sz w:val="24"/>
          <w:szCs w:val="24"/>
        </w:rPr>
        <w:t>ak</w:t>
      </w:r>
      <w:proofErr w:type="spellEnd"/>
      <w:r w:rsidRPr="0055655D">
        <w:rPr>
          <w:rFonts w:ascii="Garamond" w:hAnsi="Garamond"/>
          <w:sz w:val="24"/>
          <w:szCs w:val="24"/>
        </w:rPr>
        <w:t>)</w:t>
      </w:r>
      <w:proofErr w:type="spellStart"/>
      <w:r w:rsidRPr="0055655D">
        <w:rPr>
          <w:rFonts w:ascii="Garamond" w:hAnsi="Garamond"/>
          <w:sz w:val="24"/>
          <w:szCs w:val="24"/>
        </w:rPr>
        <w:t>nak</w:t>
      </w:r>
      <w:proofErr w:type="spellEnd"/>
      <w:r w:rsidRPr="0055655D">
        <w:rPr>
          <w:rFonts w:ascii="Garamond" w:hAnsi="Garamond"/>
          <w:sz w:val="24"/>
          <w:szCs w:val="24"/>
        </w:rPr>
        <w:t xml:space="preserve"> vagy olyan személy(</w:t>
      </w:r>
      <w:proofErr w:type="spellStart"/>
      <w:r w:rsidRPr="0055655D">
        <w:rPr>
          <w:rFonts w:ascii="Garamond" w:hAnsi="Garamond"/>
          <w:sz w:val="24"/>
          <w:szCs w:val="24"/>
        </w:rPr>
        <w:t>ek</w:t>
      </w:r>
      <w:proofErr w:type="spellEnd"/>
      <w:r w:rsidRPr="0055655D">
        <w:rPr>
          <w:rFonts w:ascii="Garamond" w:hAnsi="Garamond"/>
          <w:sz w:val="24"/>
          <w:szCs w:val="24"/>
        </w:rPr>
        <w:t>)</w:t>
      </w:r>
      <w:proofErr w:type="spellStart"/>
      <w:r w:rsidRPr="0055655D">
        <w:rPr>
          <w:rFonts w:ascii="Garamond" w:hAnsi="Garamond"/>
          <w:sz w:val="24"/>
          <w:szCs w:val="24"/>
        </w:rPr>
        <w:t>nek</w:t>
      </w:r>
      <w:proofErr w:type="spellEnd"/>
      <w:r w:rsidRPr="0055655D">
        <w:rPr>
          <w:rFonts w:ascii="Garamond" w:hAnsi="Garamond"/>
          <w:sz w:val="24"/>
          <w:szCs w:val="24"/>
        </w:rPr>
        <w:t>, aki(k) erre a jogosult személy(</w:t>
      </w:r>
      <w:proofErr w:type="spellStart"/>
      <w:r w:rsidRPr="0055655D">
        <w:rPr>
          <w:rFonts w:ascii="Garamond" w:hAnsi="Garamond"/>
          <w:sz w:val="24"/>
          <w:szCs w:val="24"/>
        </w:rPr>
        <w:t>ek</w:t>
      </w:r>
      <w:proofErr w:type="spellEnd"/>
      <w:r w:rsidRPr="0055655D">
        <w:rPr>
          <w:rFonts w:ascii="Garamond" w:hAnsi="Garamond"/>
          <w:sz w:val="24"/>
          <w:szCs w:val="24"/>
        </w:rPr>
        <w:t>)</w:t>
      </w:r>
      <w:proofErr w:type="spellStart"/>
      <w:r w:rsidRPr="0055655D">
        <w:rPr>
          <w:rFonts w:ascii="Garamond" w:hAnsi="Garamond"/>
          <w:sz w:val="24"/>
          <w:szCs w:val="24"/>
        </w:rPr>
        <w:t>től</w:t>
      </w:r>
      <w:proofErr w:type="spellEnd"/>
      <w:r w:rsidRPr="0055655D">
        <w:rPr>
          <w:rFonts w:ascii="Garamond" w:hAnsi="Garamond"/>
          <w:sz w:val="24"/>
          <w:szCs w:val="24"/>
        </w:rPr>
        <w:t xml:space="preserve"> írásos meghatalmazást kapott (kaptak). </w:t>
      </w:r>
    </w:p>
    <w:p w:rsidR="00A10D8F" w:rsidRPr="0055655D" w:rsidRDefault="00A10D8F"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t>Az ajánlat minden olyan oldalát, amelyen – az ajánlat beadása előtt – módosítást hajtottak végre, az adott dokumentumot aláíró személynek vagy személyeknek a módosításnál is kézjeggyel (szignóval), továbbá a módosítás dátumával kell ellátni.</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 Kbt. 47. § (2) bekezdése értelmében, ahol a Kbt. vagy az annak felhatalmazása alapján megalkotott külön jogszabály alapján ajánlatkérő a közbeszerzési eljárás során valamely dokumentum benyújtását írja elő, a dokumentum – ha jogszabály eltérően nem rendelkezik – egyszerű másolatban is benyújtható.</w:t>
      </w:r>
    </w:p>
    <w:p w:rsidR="00A10D8F" w:rsidRPr="0055655D" w:rsidRDefault="00A10D8F" w:rsidP="00A10D8F">
      <w:pPr>
        <w:ind w:left="567"/>
        <w:jc w:val="both"/>
        <w:rPr>
          <w:rFonts w:ascii="Garamond" w:hAnsi="Garamond"/>
          <w:sz w:val="24"/>
          <w:szCs w:val="24"/>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Az ajánlatban a nettó ajánlati árakat kizárólag magyar forintban (HUF) lehet megadni.</w:t>
      </w:r>
    </w:p>
    <w:p w:rsidR="00A10D8F" w:rsidRPr="0055655D" w:rsidRDefault="00A10D8F"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t>A nettó ajánlati áraknak fix áraknak kell lenniük, azaz ajánlattevők semmilyen formában és semmilyen hivatkozással sem tehetnek változó árat tartalmazó ajánlatot.</w:t>
      </w:r>
    </w:p>
    <w:p w:rsidR="00A10D8F" w:rsidRPr="0055655D" w:rsidRDefault="00A10D8F"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t xml:space="preserve">A nettó ajánlati árakat úgy kell megadni, hogy azok tartalmazzanak minden olyan felmerülő költséget – függetlenül azok formájától és forrásától (pl. adók, járulékok, díjak, </w:t>
      </w:r>
      <w:proofErr w:type="gramStart"/>
      <w:r w:rsidRPr="0055655D">
        <w:rPr>
          <w:rFonts w:ascii="Garamond" w:hAnsi="Garamond"/>
          <w:sz w:val="24"/>
          <w:szCs w:val="24"/>
        </w:rPr>
        <w:t>illetékek,</w:t>
      </w:r>
      <w:proofErr w:type="gramEnd"/>
      <w:r w:rsidRPr="0055655D">
        <w:rPr>
          <w:rFonts w:ascii="Garamond" w:hAnsi="Garamond"/>
          <w:sz w:val="24"/>
          <w:szCs w:val="24"/>
        </w:rPr>
        <w:t xml:space="preserve"> stb.) – amelyek az ajánlat tárgyának teljes körű megvalósításához szükségesek, továbbá, hogy fedezetet nyújtsanak minden ajánlattevői kifizetési igényre. </w:t>
      </w:r>
    </w:p>
    <w:p w:rsidR="00A10D8F" w:rsidRPr="0055655D" w:rsidRDefault="00A10D8F" w:rsidP="00A10D8F">
      <w:pPr>
        <w:ind w:left="567"/>
        <w:jc w:val="both"/>
        <w:rPr>
          <w:rFonts w:ascii="Garamond" w:hAnsi="Garamond"/>
          <w:sz w:val="24"/>
          <w:szCs w:val="24"/>
        </w:rPr>
      </w:pPr>
    </w:p>
    <w:p w:rsidR="00A10D8F" w:rsidRPr="0055655D" w:rsidRDefault="00A10D8F" w:rsidP="00A10D8F">
      <w:pPr>
        <w:ind w:left="567"/>
        <w:jc w:val="both"/>
        <w:rPr>
          <w:rFonts w:ascii="Garamond" w:hAnsi="Garamond"/>
          <w:sz w:val="24"/>
          <w:szCs w:val="24"/>
        </w:rPr>
      </w:pPr>
      <w:r w:rsidRPr="0055655D">
        <w:rPr>
          <w:rFonts w:ascii="Garamond" w:hAnsi="Garamond"/>
          <w:sz w:val="24"/>
          <w:szCs w:val="24"/>
        </w:rPr>
        <w:t>A nettó ajánlati áraknak tartalmazniuk kell a szerződés időtartama alatti esetleges árváltozásokból eredő vállalkozói kockázatot és vállalkozói hasznot is, figyelembe véve a szerződéstervezet vonatkozó rendelkezéseit.</w:t>
      </w:r>
    </w:p>
    <w:p w:rsidR="00A10D8F" w:rsidRDefault="00A10D8F" w:rsidP="00A10D8F">
      <w:pPr>
        <w:ind w:left="567"/>
        <w:jc w:val="both"/>
        <w:rPr>
          <w:rFonts w:ascii="Garamond" w:hAnsi="Garamond"/>
          <w:sz w:val="24"/>
          <w:szCs w:val="24"/>
          <w:highlight w:val="yellow"/>
        </w:rPr>
      </w:pPr>
    </w:p>
    <w:p w:rsidR="00A10D8F" w:rsidRPr="0055655D" w:rsidRDefault="00A10D8F" w:rsidP="00A10D8F">
      <w:pPr>
        <w:numPr>
          <w:ilvl w:val="0"/>
          <w:numId w:val="9"/>
        </w:numPr>
        <w:ind w:left="567" w:hanging="425"/>
        <w:jc w:val="both"/>
        <w:rPr>
          <w:rFonts w:ascii="Garamond" w:hAnsi="Garamond"/>
          <w:sz w:val="24"/>
          <w:szCs w:val="24"/>
        </w:rPr>
      </w:pPr>
      <w:r w:rsidRPr="0055655D">
        <w:rPr>
          <w:rFonts w:ascii="Garamond" w:hAnsi="Garamond"/>
          <w:sz w:val="24"/>
          <w:szCs w:val="24"/>
        </w:rPr>
        <w:t>Kötelezően az ajánlatba csatolandó dokumentumok:</w:t>
      </w:r>
    </w:p>
    <w:p w:rsidR="00A10D8F" w:rsidRPr="0055655D" w:rsidRDefault="00A10D8F" w:rsidP="00A10D8F">
      <w:pPr>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A10D8F" w:rsidRPr="0055655D" w:rsidTr="0055655D">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0D8F" w:rsidRPr="0055655D" w:rsidRDefault="00A10D8F" w:rsidP="0055655D">
            <w:pPr>
              <w:jc w:val="center"/>
              <w:rPr>
                <w:rFonts w:ascii="Garamond" w:hAnsi="Garamond"/>
                <w:b/>
                <w:sz w:val="24"/>
                <w:szCs w:val="24"/>
              </w:rPr>
            </w:pPr>
            <w:bookmarkStart w:id="0" w:name="_Hlk500152379"/>
            <w:r w:rsidRPr="0055655D">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0D8F" w:rsidRPr="0055655D" w:rsidRDefault="00A10D8F" w:rsidP="0055655D">
            <w:pPr>
              <w:jc w:val="center"/>
              <w:rPr>
                <w:rFonts w:ascii="Garamond" w:hAnsi="Garamond"/>
                <w:b/>
                <w:sz w:val="24"/>
                <w:szCs w:val="24"/>
              </w:rPr>
            </w:pPr>
            <w:r w:rsidRPr="0055655D">
              <w:rPr>
                <w:rFonts w:ascii="Garamond" w:hAnsi="Garamond"/>
                <w:b/>
                <w:sz w:val="24"/>
                <w:szCs w:val="24"/>
              </w:rPr>
              <w:t>Melléklet száma</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55655D" w:rsidRDefault="00A10D8F" w:rsidP="0055655D">
            <w:pPr>
              <w:jc w:val="both"/>
              <w:rPr>
                <w:rFonts w:ascii="Garamond" w:hAnsi="Garamond"/>
                <w:b/>
                <w:sz w:val="24"/>
                <w:szCs w:val="24"/>
              </w:rPr>
            </w:pPr>
            <w:r w:rsidRPr="0055655D">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RDefault="00A10D8F" w:rsidP="0055655D">
            <w:pPr>
              <w:jc w:val="center"/>
              <w:rPr>
                <w:rFonts w:ascii="Garamond" w:hAnsi="Garamond"/>
                <w:sz w:val="24"/>
                <w:szCs w:val="24"/>
              </w:rPr>
            </w:pP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55655D" w:rsidRDefault="00A10D8F" w:rsidP="0055655D">
            <w:pPr>
              <w:jc w:val="both"/>
              <w:rPr>
                <w:rFonts w:ascii="Garamond" w:hAnsi="Garamond"/>
                <w:b/>
                <w:sz w:val="24"/>
                <w:szCs w:val="24"/>
              </w:rPr>
            </w:pPr>
            <w:r w:rsidRPr="0055655D">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0D8F" w:rsidRPr="0055655D" w:rsidRDefault="00A10D8F" w:rsidP="0055655D">
            <w:pPr>
              <w:jc w:val="center"/>
              <w:rPr>
                <w:rFonts w:ascii="Garamond" w:hAnsi="Garamond"/>
                <w:sz w:val="24"/>
                <w:szCs w:val="24"/>
              </w:rPr>
            </w:pPr>
            <w:r w:rsidRPr="0055655D">
              <w:rPr>
                <w:rFonts w:ascii="Garamond" w:hAnsi="Garamond"/>
                <w:sz w:val="24"/>
                <w:szCs w:val="24"/>
              </w:rPr>
              <w:t>1.</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tcPr>
          <w:p w:rsidR="00A10D8F" w:rsidRPr="0055655D" w:rsidRDefault="00A10D8F" w:rsidP="0055655D">
            <w:pPr>
              <w:jc w:val="both"/>
              <w:rPr>
                <w:rFonts w:ascii="Garamond" w:hAnsi="Garamond"/>
                <w:b/>
                <w:sz w:val="24"/>
                <w:szCs w:val="24"/>
              </w:rPr>
            </w:pPr>
            <w:r w:rsidRPr="0055655D">
              <w:rPr>
                <w:rFonts w:ascii="Garamond" w:hAnsi="Garamond"/>
                <w:b/>
                <w:sz w:val="24"/>
                <w:szCs w:val="24"/>
              </w:rPr>
              <w:t>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RDefault="00A10D8F" w:rsidP="0055655D">
            <w:pPr>
              <w:jc w:val="center"/>
              <w:rPr>
                <w:rFonts w:ascii="Garamond" w:hAnsi="Garamond"/>
                <w:sz w:val="24"/>
                <w:szCs w:val="24"/>
              </w:rPr>
            </w:pPr>
            <w:r w:rsidRPr="0055655D">
              <w:rPr>
                <w:rFonts w:ascii="Garamond" w:hAnsi="Garamond"/>
                <w:sz w:val="24"/>
                <w:szCs w:val="24"/>
              </w:rPr>
              <w:t>2.</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tcPr>
          <w:p w:rsidR="00A10D8F" w:rsidRPr="0055655D" w:rsidRDefault="00A10D8F" w:rsidP="0055655D">
            <w:pPr>
              <w:jc w:val="both"/>
              <w:rPr>
                <w:rFonts w:ascii="Garamond" w:hAnsi="Garamond"/>
                <w:b/>
                <w:sz w:val="24"/>
                <w:szCs w:val="24"/>
              </w:rPr>
            </w:pPr>
            <w:r w:rsidRPr="0055655D">
              <w:rPr>
                <w:rFonts w:ascii="Garamond" w:hAnsi="Garamond"/>
                <w:b/>
                <w:sz w:val="24"/>
                <w:szCs w:val="24"/>
              </w:rPr>
              <w:t>Ajánlattevői nyilatkozat a Kbt. 66. § (4)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RDefault="00A10D8F" w:rsidP="0055655D">
            <w:pPr>
              <w:jc w:val="center"/>
              <w:rPr>
                <w:rFonts w:ascii="Garamond" w:hAnsi="Garamond"/>
                <w:sz w:val="24"/>
                <w:szCs w:val="24"/>
              </w:rPr>
            </w:pPr>
            <w:r w:rsidRPr="0055655D">
              <w:rPr>
                <w:rFonts w:ascii="Garamond" w:hAnsi="Garamond"/>
                <w:sz w:val="24"/>
                <w:szCs w:val="24"/>
              </w:rPr>
              <w:t>3.</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55655D" w:rsidRDefault="00A10D8F" w:rsidP="0055655D">
            <w:pPr>
              <w:jc w:val="both"/>
              <w:rPr>
                <w:rFonts w:ascii="Garamond" w:hAnsi="Garamond"/>
                <w:b/>
                <w:sz w:val="24"/>
                <w:szCs w:val="24"/>
              </w:rPr>
            </w:pPr>
            <w:r w:rsidRPr="0055655D">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0D8F" w:rsidRPr="0055655D" w:rsidRDefault="00A10D8F" w:rsidP="0055655D">
            <w:pPr>
              <w:jc w:val="center"/>
              <w:rPr>
                <w:rFonts w:ascii="Garamond" w:hAnsi="Garamond"/>
                <w:sz w:val="24"/>
                <w:szCs w:val="24"/>
              </w:rPr>
            </w:pPr>
            <w:r w:rsidRPr="0055655D">
              <w:rPr>
                <w:rFonts w:ascii="Garamond" w:hAnsi="Garamond"/>
                <w:sz w:val="24"/>
                <w:szCs w:val="24"/>
              </w:rPr>
              <w:t>4.</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tcPr>
          <w:p w:rsidR="00A10D8F" w:rsidRPr="0055655D" w:rsidRDefault="00A10D8F" w:rsidP="0055655D">
            <w:pPr>
              <w:jc w:val="both"/>
              <w:rPr>
                <w:rFonts w:ascii="Garamond" w:hAnsi="Garamond"/>
                <w:b/>
                <w:sz w:val="24"/>
                <w:szCs w:val="24"/>
              </w:rPr>
            </w:pPr>
            <w:r w:rsidRPr="0055655D">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RDefault="00A10D8F" w:rsidP="0055655D">
            <w:pPr>
              <w:jc w:val="center"/>
              <w:rPr>
                <w:rFonts w:ascii="Garamond" w:hAnsi="Garamond"/>
                <w:sz w:val="24"/>
                <w:szCs w:val="24"/>
              </w:rPr>
            </w:pPr>
            <w:r w:rsidRPr="0055655D">
              <w:rPr>
                <w:rFonts w:ascii="Garamond" w:hAnsi="Garamond"/>
                <w:sz w:val="24"/>
                <w:szCs w:val="24"/>
              </w:rPr>
              <w:t>5.</w:t>
            </w:r>
          </w:p>
        </w:tc>
      </w:tr>
      <w:tr w:rsidR="00A10D8F" w:rsidRPr="0055655D" w:rsidTr="0055655D">
        <w:trPr>
          <w:trHeight w:val="44"/>
        </w:trPr>
        <w:tc>
          <w:tcPr>
            <w:tcW w:w="7371" w:type="dxa"/>
            <w:tcBorders>
              <w:top w:val="single" w:sz="4" w:space="0" w:color="auto"/>
              <w:left w:val="single" w:sz="4" w:space="0" w:color="auto"/>
              <w:bottom w:val="single" w:sz="4" w:space="0" w:color="auto"/>
              <w:right w:val="single" w:sz="4" w:space="0" w:color="auto"/>
            </w:tcBorders>
            <w:hideMark/>
          </w:tcPr>
          <w:p w:rsidR="00A10D8F" w:rsidRPr="0055655D" w:rsidRDefault="00A10D8F" w:rsidP="0055655D">
            <w:pPr>
              <w:jc w:val="both"/>
              <w:rPr>
                <w:rFonts w:ascii="Garamond" w:hAnsi="Garamond"/>
                <w:b/>
                <w:sz w:val="24"/>
                <w:szCs w:val="24"/>
              </w:rPr>
            </w:pPr>
            <w:r w:rsidRPr="0055655D">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0D8F" w:rsidRPr="0055655D" w:rsidRDefault="00A10D8F" w:rsidP="0055655D">
            <w:pPr>
              <w:jc w:val="center"/>
              <w:rPr>
                <w:rFonts w:ascii="Garamond" w:hAnsi="Garamond"/>
                <w:sz w:val="24"/>
                <w:szCs w:val="24"/>
              </w:rPr>
            </w:pPr>
            <w:r w:rsidRPr="0055655D">
              <w:rPr>
                <w:rFonts w:ascii="Garamond" w:hAnsi="Garamond"/>
                <w:sz w:val="24"/>
                <w:szCs w:val="24"/>
              </w:rPr>
              <w:t>6.</w:t>
            </w:r>
          </w:p>
        </w:tc>
      </w:tr>
      <w:tr w:rsidR="00A10D8F" w:rsidRPr="0055655D" w:rsidTr="0055655D">
        <w:trPr>
          <w:trHeight w:val="44"/>
        </w:trPr>
        <w:tc>
          <w:tcPr>
            <w:tcW w:w="7371" w:type="dxa"/>
            <w:tcBorders>
              <w:top w:val="single" w:sz="4" w:space="0" w:color="auto"/>
              <w:left w:val="single" w:sz="4" w:space="0" w:color="auto"/>
              <w:bottom w:val="single" w:sz="4" w:space="0" w:color="auto"/>
              <w:right w:val="single" w:sz="4" w:space="0" w:color="auto"/>
            </w:tcBorders>
          </w:tcPr>
          <w:p w:rsidR="00A10D8F" w:rsidRPr="0055655D" w:rsidRDefault="00A10D8F" w:rsidP="0055655D">
            <w:pPr>
              <w:jc w:val="both"/>
              <w:rPr>
                <w:rFonts w:ascii="Garamond" w:hAnsi="Garamond"/>
                <w:b/>
                <w:sz w:val="24"/>
                <w:szCs w:val="24"/>
              </w:rPr>
            </w:pPr>
            <w:r w:rsidRPr="0055655D">
              <w:rPr>
                <w:rFonts w:ascii="Garamond" w:hAnsi="Garamond"/>
                <w:b/>
                <w:sz w:val="24"/>
                <w:szCs w:val="24"/>
              </w:rPr>
              <w:t xml:space="preserve">Ajánlattevői nyilatkozat a Kbt. 62. § (1) bekezdés k) pont </w:t>
            </w:r>
            <w:proofErr w:type="spellStart"/>
            <w:r w:rsidRPr="0055655D">
              <w:rPr>
                <w:rFonts w:ascii="Garamond" w:hAnsi="Garamond"/>
                <w:b/>
                <w:sz w:val="24"/>
                <w:szCs w:val="24"/>
              </w:rPr>
              <w:t>kb</w:t>
            </w:r>
            <w:proofErr w:type="spellEnd"/>
            <w:r w:rsidRPr="0055655D">
              <w:rPr>
                <w:rFonts w:ascii="Garamond" w:hAnsi="Garamond"/>
                <w:b/>
                <w:sz w:val="24"/>
                <w:szCs w:val="24"/>
              </w:rPr>
              <w:t>) alpontja szerint</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RDefault="00A10D8F" w:rsidP="0055655D">
            <w:pPr>
              <w:jc w:val="center"/>
              <w:rPr>
                <w:rFonts w:ascii="Garamond" w:hAnsi="Garamond"/>
                <w:sz w:val="24"/>
                <w:szCs w:val="24"/>
              </w:rPr>
            </w:pPr>
            <w:r w:rsidRPr="0055655D">
              <w:rPr>
                <w:rFonts w:ascii="Garamond" w:hAnsi="Garamond"/>
                <w:sz w:val="24"/>
                <w:szCs w:val="24"/>
              </w:rPr>
              <w:t>7.</w:t>
            </w:r>
          </w:p>
        </w:tc>
      </w:tr>
      <w:tr w:rsidR="00A10D8F" w:rsidRPr="0055655D" w:rsidTr="0055655D">
        <w:trPr>
          <w:trHeight w:val="44"/>
        </w:trPr>
        <w:tc>
          <w:tcPr>
            <w:tcW w:w="7371" w:type="dxa"/>
            <w:tcBorders>
              <w:top w:val="single" w:sz="4" w:space="0" w:color="auto"/>
              <w:left w:val="single" w:sz="4" w:space="0" w:color="auto"/>
              <w:bottom w:val="single" w:sz="4" w:space="0" w:color="auto"/>
              <w:right w:val="single" w:sz="4" w:space="0" w:color="auto"/>
            </w:tcBorders>
          </w:tcPr>
          <w:p w:rsidR="00A10D8F" w:rsidRPr="0055655D" w:rsidRDefault="00A10D8F" w:rsidP="0055655D">
            <w:pPr>
              <w:jc w:val="both"/>
              <w:rPr>
                <w:rFonts w:ascii="Garamond" w:hAnsi="Garamond"/>
                <w:b/>
                <w:sz w:val="24"/>
                <w:szCs w:val="24"/>
              </w:rPr>
            </w:pPr>
            <w:r w:rsidRPr="0055655D">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RDefault="00A10D8F" w:rsidP="0055655D">
            <w:pPr>
              <w:jc w:val="center"/>
              <w:rPr>
                <w:rFonts w:ascii="Garamond" w:hAnsi="Garamond"/>
                <w:sz w:val="24"/>
                <w:szCs w:val="24"/>
              </w:rPr>
            </w:pPr>
            <w:r w:rsidRPr="0055655D">
              <w:rPr>
                <w:rFonts w:ascii="Garamond" w:hAnsi="Garamond"/>
                <w:sz w:val="24"/>
                <w:szCs w:val="24"/>
              </w:rPr>
              <w:t>8.</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tcPr>
          <w:p w:rsidR="00A10D8F" w:rsidRPr="0055655D" w:rsidRDefault="00A10D8F" w:rsidP="0055655D">
            <w:pPr>
              <w:jc w:val="both"/>
              <w:rPr>
                <w:rFonts w:ascii="Garamond" w:hAnsi="Garamond"/>
                <w:b/>
                <w:sz w:val="24"/>
                <w:szCs w:val="24"/>
              </w:rPr>
            </w:pPr>
            <w:r w:rsidRPr="0055655D">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Del="00B36D65" w:rsidRDefault="00A10D8F" w:rsidP="0055655D">
            <w:pPr>
              <w:jc w:val="center"/>
              <w:rPr>
                <w:rFonts w:ascii="Garamond" w:hAnsi="Garamond"/>
                <w:sz w:val="24"/>
                <w:szCs w:val="24"/>
              </w:rPr>
            </w:pPr>
            <w:r w:rsidRPr="0055655D">
              <w:rPr>
                <w:rFonts w:ascii="Garamond" w:hAnsi="Garamond"/>
                <w:sz w:val="24"/>
                <w:szCs w:val="24"/>
              </w:rPr>
              <w:t>9.</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tcPr>
          <w:p w:rsidR="00A10D8F" w:rsidRPr="0055655D" w:rsidRDefault="00A10D8F" w:rsidP="0055655D">
            <w:pPr>
              <w:jc w:val="both"/>
              <w:rPr>
                <w:rFonts w:ascii="Garamond" w:hAnsi="Garamond"/>
                <w:b/>
                <w:sz w:val="24"/>
                <w:szCs w:val="24"/>
              </w:rPr>
            </w:pPr>
            <w:r w:rsidRPr="0055655D">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Del="00B36D65" w:rsidRDefault="00A10D8F" w:rsidP="0055655D">
            <w:pPr>
              <w:jc w:val="center"/>
              <w:rPr>
                <w:rFonts w:ascii="Garamond" w:hAnsi="Garamond"/>
                <w:sz w:val="24"/>
                <w:szCs w:val="24"/>
              </w:rPr>
            </w:pPr>
            <w:r w:rsidRPr="0055655D">
              <w:rPr>
                <w:rFonts w:ascii="Garamond" w:hAnsi="Garamond"/>
                <w:sz w:val="24"/>
                <w:szCs w:val="24"/>
              </w:rPr>
              <w:t>10.</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55655D" w:rsidRDefault="00A10D8F" w:rsidP="0055655D">
            <w:pPr>
              <w:jc w:val="both"/>
              <w:rPr>
                <w:rFonts w:ascii="Garamond" w:hAnsi="Garamond"/>
                <w:b/>
                <w:sz w:val="24"/>
                <w:szCs w:val="24"/>
              </w:rPr>
            </w:pPr>
            <w:r w:rsidRPr="0055655D">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0D8F" w:rsidRPr="0055655D" w:rsidRDefault="00A10D8F" w:rsidP="0055655D">
            <w:pPr>
              <w:jc w:val="center"/>
              <w:rPr>
                <w:rFonts w:ascii="Garamond" w:hAnsi="Garamond"/>
                <w:sz w:val="24"/>
                <w:szCs w:val="24"/>
              </w:rPr>
            </w:pPr>
            <w:r w:rsidRPr="0055655D">
              <w:rPr>
                <w:rFonts w:ascii="Garamond" w:hAnsi="Garamond"/>
                <w:sz w:val="24"/>
                <w:szCs w:val="24"/>
              </w:rPr>
              <w:t>11/a.</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tcPr>
          <w:p w:rsidR="00A10D8F" w:rsidRPr="0055655D" w:rsidRDefault="00A10D8F" w:rsidP="0055655D">
            <w:pPr>
              <w:jc w:val="both"/>
              <w:rPr>
                <w:rFonts w:ascii="Garamond" w:hAnsi="Garamond"/>
                <w:b/>
                <w:bCs/>
                <w:sz w:val="24"/>
                <w:szCs w:val="24"/>
              </w:rPr>
            </w:pPr>
            <w:r w:rsidRPr="0055655D">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RDefault="00A10D8F" w:rsidP="0055655D">
            <w:pPr>
              <w:jc w:val="center"/>
              <w:rPr>
                <w:rFonts w:ascii="Garamond" w:hAnsi="Garamond"/>
                <w:sz w:val="24"/>
                <w:szCs w:val="24"/>
              </w:rPr>
            </w:pPr>
            <w:r w:rsidRPr="0055655D">
              <w:rPr>
                <w:rFonts w:ascii="Garamond" w:hAnsi="Garamond"/>
                <w:sz w:val="24"/>
                <w:szCs w:val="24"/>
              </w:rPr>
              <w:t>11/</w:t>
            </w:r>
            <w:proofErr w:type="spellStart"/>
            <w:r w:rsidRPr="0055655D">
              <w:rPr>
                <w:rFonts w:ascii="Garamond" w:hAnsi="Garamond"/>
                <w:sz w:val="24"/>
                <w:szCs w:val="24"/>
              </w:rPr>
              <w:t>b.</w:t>
            </w:r>
            <w:proofErr w:type="spellEnd"/>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tcPr>
          <w:p w:rsidR="00A10D8F" w:rsidRPr="0055655D" w:rsidRDefault="00A10D8F" w:rsidP="0055655D">
            <w:pPr>
              <w:jc w:val="both"/>
              <w:rPr>
                <w:rFonts w:ascii="Garamond" w:hAnsi="Garamond"/>
                <w:b/>
                <w:sz w:val="24"/>
                <w:szCs w:val="24"/>
              </w:rPr>
            </w:pPr>
            <w:r w:rsidRPr="0055655D">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55655D" w:rsidRDefault="00A10D8F" w:rsidP="0055655D">
            <w:pPr>
              <w:jc w:val="center"/>
              <w:rPr>
                <w:rFonts w:ascii="Garamond" w:hAnsi="Garamond"/>
                <w:sz w:val="24"/>
                <w:szCs w:val="24"/>
              </w:rPr>
            </w:pPr>
            <w:r w:rsidRPr="0055655D">
              <w:rPr>
                <w:rFonts w:ascii="Garamond" w:hAnsi="Garamond"/>
                <w:sz w:val="24"/>
                <w:szCs w:val="24"/>
              </w:rPr>
              <w:t>11/c.</w:t>
            </w:r>
          </w:p>
        </w:tc>
      </w:tr>
      <w:tr w:rsidR="00A10D8F" w:rsidRPr="0055655D"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55655D" w:rsidRDefault="00A10D8F" w:rsidP="0055655D">
            <w:pPr>
              <w:jc w:val="both"/>
              <w:rPr>
                <w:rFonts w:ascii="Garamond" w:hAnsi="Garamond"/>
                <w:b/>
                <w:sz w:val="24"/>
                <w:szCs w:val="24"/>
              </w:rPr>
            </w:pPr>
            <w:r w:rsidRPr="0055655D">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0D8F" w:rsidRPr="0055655D" w:rsidRDefault="00A10D8F" w:rsidP="0055655D">
            <w:pPr>
              <w:jc w:val="center"/>
              <w:rPr>
                <w:rFonts w:ascii="Garamond" w:hAnsi="Garamond"/>
                <w:sz w:val="24"/>
                <w:szCs w:val="24"/>
              </w:rPr>
            </w:pPr>
            <w:r w:rsidRPr="0055655D">
              <w:rPr>
                <w:rFonts w:ascii="Garamond" w:hAnsi="Garamond"/>
                <w:sz w:val="24"/>
                <w:szCs w:val="24"/>
              </w:rPr>
              <w:t>12.</w:t>
            </w:r>
          </w:p>
        </w:tc>
      </w:tr>
      <w:tr w:rsidR="00A10D8F" w:rsidRPr="006F04FF"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6F04FF" w:rsidRDefault="00A10D8F" w:rsidP="0055655D">
            <w:pPr>
              <w:jc w:val="both"/>
              <w:rPr>
                <w:rFonts w:ascii="Garamond" w:hAnsi="Garamond"/>
                <w:b/>
                <w:sz w:val="24"/>
                <w:szCs w:val="24"/>
              </w:rPr>
            </w:pPr>
            <w:r w:rsidRPr="006F04FF">
              <w:rPr>
                <w:rFonts w:ascii="Garamond" w:hAnsi="Garamond"/>
                <w:b/>
                <w:sz w:val="24"/>
                <w:szCs w:val="24"/>
              </w:rPr>
              <w:lastRenderedPageBreak/>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0D8F" w:rsidRPr="006F04FF" w:rsidRDefault="00A10D8F" w:rsidP="0055655D">
            <w:pPr>
              <w:jc w:val="center"/>
              <w:rPr>
                <w:rFonts w:ascii="Garamond" w:hAnsi="Garamond"/>
                <w:sz w:val="24"/>
                <w:szCs w:val="24"/>
              </w:rPr>
            </w:pPr>
            <w:r w:rsidRPr="006F04FF">
              <w:rPr>
                <w:rFonts w:ascii="Garamond" w:hAnsi="Garamond"/>
                <w:sz w:val="24"/>
                <w:szCs w:val="24"/>
              </w:rPr>
              <w:t>13.</w:t>
            </w:r>
          </w:p>
        </w:tc>
      </w:tr>
      <w:tr w:rsidR="00A10D8F" w:rsidRPr="006F04FF" w:rsidTr="0055655D">
        <w:tc>
          <w:tcPr>
            <w:tcW w:w="7371" w:type="dxa"/>
            <w:tcBorders>
              <w:top w:val="single" w:sz="4" w:space="0" w:color="auto"/>
              <w:left w:val="single" w:sz="4" w:space="0" w:color="auto"/>
              <w:bottom w:val="single" w:sz="4" w:space="0" w:color="auto"/>
              <w:right w:val="single" w:sz="4" w:space="0" w:color="auto"/>
            </w:tcBorders>
          </w:tcPr>
          <w:p w:rsidR="00A10D8F" w:rsidRPr="006F04FF" w:rsidRDefault="00A10D8F" w:rsidP="0055655D">
            <w:pPr>
              <w:jc w:val="both"/>
              <w:rPr>
                <w:rFonts w:ascii="Garamond" w:hAnsi="Garamond"/>
                <w:b/>
                <w:sz w:val="24"/>
                <w:szCs w:val="24"/>
              </w:rPr>
            </w:pPr>
            <w:r w:rsidRPr="006F04FF">
              <w:rPr>
                <w:rFonts w:ascii="Garamond" w:hAnsi="Garamond"/>
                <w:b/>
                <w:sz w:val="24"/>
                <w:szCs w:val="24"/>
              </w:rPr>
              <w:t>Ajánlattevői nyilatkozat üzleti titokról</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6F04FF" w:rsidRDefault="00A10D8F" w:rsidP="0055655D">
            <w:pPr>
              <w:jc w:val="center"/>
              <w:rPr>
                <w:rFonts w:ascii="Garamond" w:hAnsi="Garamond"/>
                <w:sz w:val="24"/>
                <w:szCs w:val="24"/>
              </w:rPr>
            </w:pPr>
            <w:r w:rsidRPr="006F04FF">
              <w:rPr>
                <w:rFonts w:ascii="Garamond" w:hAnsi="Garamond"/>
                <w:sz w:val="24"/>
                <w:szCs w:val="24"/>
              </w:rPr>
              <w:t>14.</w:t>
            </w:r>
          </w:p>
        </w:tc>
      </w:tr>
      <w:tr w:rsidR="006F04FF" w:rsidRPr="006F04FF" w:rsidTr="0055655D">
        <w:tc>
          <w:tcPr>
            <w:tcW w:w="7371" w:type="dxa"/>
            <w:tcBorders>
              <w:top w:val="single" w:sz="4" w:space="0" w:color="auto"/>
              <w:left w:val="single" w:sz="4" w:space="0" w:color="auto"/>
              <w:bottom w:val="single" w:sz="4" w:space="0" w:color="auto"/>
              <w:right w:val="single" w:sz="4" w:space="0" w:color="auto"/>
            </w:tcBorders>
          </w:tcPr>
          <w:p w:rsidR="006F04FF" w:rsidRPr="006F04FF" w:rsidRDefault="006F04FF" w:rsidP="006F04FF">
            <w:pPr>
              <w:jc w:val="both"/>
              <w:rPr>
                <w:rFonts w:ascii="Garamond" w:hAnsi="Garamond"/>
                <w:b/>
                <w:sz w:val="24"/>
                <w:szCs w:val="24"/>
              </w:rPr>
            </w:pPr>
            <w:r w:rsidRPr="006F04FF">
              <w:rPr>
                <w:rFonts w:ascii="Garamond" w:hAnsi="Garamond"/>
                <w:b/>
                <w:sz w:val="24"/>
                <w:szCs w:val="24"/>
              </w:rPr>
              <w:t>Ajánlattevői nyilatkozat felelősségbiztosítás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6F04FF" w:rsidRPr="006F04FF" w:rsidRDefault="006F04FF" w:rsidP="006F04FF">
            <w:pPr>
              <w:jc w:val="center"/>
              <w:rPr>
                <w:rFonts w:ascii="Garamond" w:hAnsi="Garamond"/>
                <w:sz w:val="24"/>
                <w:szCs w:val="24"/>
              </w:rPr>
            </w:pPr>
            <w:r w:rsidRPr="006F04FF">
              <w:rPr>
                <w:rFonts w:ascii="Garamond" w:hAnsi="Garamond"/>
                <w:sz w:val="24"/>
                <w:szCs w:val="24"/>
              </w:rPr>
              <w:t>15.</w:t>
            </w:r>
          </w:p>
        </w:tc>
      </w:tr>
      <w:bookmarkEnd w:id="0"/>
    </w:tbl>
    <w:p w:rsidR="00A10D8F" w:rsidRPr="006F04FF" w:rsidRDefault="00A10D8F" w:rsidP="00A10D8F">
      <w:pPr>
        <w:ind w:left="567"/>
        <w:jc w:val="both"/>
        <w:rPr>
          <w:rFonts w:ascii="Garamond" w:hAnsi="Garamond"/>
          <w:sz w:val="24"/>
          <w:szCs w:val="24"/>
        </w:rPr>
      </w:pPr>
    </w:p>
    <w:p w:rsidR="00A10D8F" w:rsidRPr="00CA37C5" w:rsidRDefault="00A10D8F" w:rsidP="00A10D8F">
      <w:pPr>
        <w:ind w:left="567"/>
        <w:jc w:val="both"/>
        <w:rPr>
          <w:rFonts w:ascii="Garamond" w:hAnsi="Garamond"/>
          <w:sz w:val="24"/>
          <w:szCs w:val="24"/>
        </w:rPr>
      </w:pPr>
      <w:r w:rsidRPr="006F04FF">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A10D8F" w:rsidRPr="00CA37C5" w:rsidRDefault="00A10D8F" w:rsidP="00A10D8F">
      <w:pPr>
        <w:ind w:left="567"/>
        <w:jc w:val="both"/>
        <w:rPr>
          <w:rFonts w:ascii="Garamond" w:hAnsi="Garamond"/>
          <w:sz w:val="24"/>
          <w:szCs w:val="24"/>
        </w:rPr>
      </w:pPr>
    </w:p>
    <w:p w:rsidR="00A10D8F" w:rsidRPr="00CA37C5" w:rsidRDefault="00A10D8F" w:rsidP="00A10D8F">
      <w:pPr>
        <w:numPr>
          <w:ilvl w:val="0"/>
          <w:numId w:val="9"/>
        </w:numPr>
        <w:ind w:left="567" w:hanging="425"/>
        <w:jc w:val="both"/>
        <w:rPr>
          <w:rFonts w:ascii="Garamond" w:hAnsi="Garamond"/>
          <w:sz w:val="24"/>
          <w:szCs w:val="24"/>
        </w:rPr>
      </w:pPr>
      <w:r w:rsidRPr="00CA37C5">
        <w:rPr>
          <w:rFonts w:ascii="Garamond" w:hAnsi="Garamond"/>
          <w:sz w:val="24"/>
          <w:szCs w:val="24"/>
        </w:rPr>
        <w:t>A Kbt. 69. § (4) bekezdése szerinti ajánlatkérői felhívásra csatolandó dokumentumok:</w:t>
      </w:r>
    </w:p>
    <w:p w:rsidR="00A10D8F" w:rsidRPr="00CA37C5" w:rsidRDefault="00A10D8F" w:rsidP="00A10D8F">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A10D8F" w:rsidRPr="00CA37C5" w:rsidTr="0055655D">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0D8F" w:rsidRPr="00CA37C5" w:rsidRDefault="00A10D8F" w:rsidP="0055655D">
            <w:pPr>
              <w:jc w:val="center"/>
              <w:rPr>
                <w:rFonts w:ascii="Garamond" w:hAnsi="Garamond"/>
                <w:b/>
                <w:sz w:val="24"/>
                <w:szCs w:val="24"/>
              </w:rPr>
            </w:pPr>
            <w:bookmarkStart w:id="1" w:name="_Hlk500152406"/>
            <w:r w:rsidRPr="00CA37C5">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0D8F" w:rsidRPr="00CA37C5" w:rsidRDefault="00A10D8F" w:rsidP="0055655D">
            <w:pPr>
              <w:jc w:val="center"/>
              <w:rPr>
                <w:rFonts w:ascii="Garamond" w:hAnsi="Garamond"/>
                <w:b/>
                <w:sz w:val="24"/>
                <w:szCs w:val="24"/>
              </w:rPr>
            </w:pPr>
            <w:r w:rsidRPr="00CA37C5">
              <w:rPr>
                <w:rFonts w:ascii="Garamond" w:hAnsi="Garamond"/>
                <w:b/>
                <w:sz w:val="24"/>
                <w:szCs w:val="24"/>
              </w:rPr>
              <w:t>Melléklet száma</w:t>
            </w:r>
          </w:p>
        </w:tc>
      </w:tr>
      <w:tr w:rsidR="00A10D8F" w:rsidRPr="00CA37C5"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CA37C5" w:rsidRDefault="00A10D8F" w:rsidP="0055655D">
            <w:pPr>
              <w:jc w:val="both"/>
              <w:rPr>
                <w:rFonts w:ascii="Garamond" w:hAnsi="Garamond"/>
                <w:b/>
                <w:sz w:val="24"/>
                <w:szCs w:val="24"/>
              </w:rPr>
            </w:pPr>
            <w:r w:rsidRPr="00CA37C5">
              <w:rPr>
                <w:rFonts w:ascii="Garamond" w:hAnsi="Garamond"/>
                <w:b/>
                <w:bCs/>
                <w:sz w:val="24"/>
                <w:szCs w:val="24"/>
              </w:rPr>
              <w:t>Ajánlattevő nyilatkozata árbevételéről</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CA37C5" w:rsidRDefault="00A10D8F" w:rsidP="0055655D">
            <w:pPr>
              <w:jc w:val="center"/>
              <w:rPr>
                <w:rFonts w:ascii="Garamond" w:hAnsi="Garamond"/>
                <w:sz w:val="24"/>
                <w:szCs w:val="24"/>
              </w:rPr>
            </w:pPr>
            <w:r w:rsidRPr="00CA37C5">
              <w:rPr>
                <w:rFonts w:ascii="Garamond" w:hAnsi="Garamond"/>
                <w:sz w:val="24"/>
                <w:szCs w:val="24"/>
              </w:rPr>
              <w:t>16.</w:t>
            </w:r>
          </w:p>
        </w:tc>
      </w:tr>
      <w:tr w:rsidR="00A10D8F" w:rsidRPr="00CA37C5"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CA37C5" w:rsidRDefault="00A10D8F" w:rsidP="0055655D">
            <w:pPr>
              <w:jc w:val="both"/>
              <w:rPr>
                <w:rFonts w:ascii="Garamond" w:hAnsi="Garamond"/>
                <w:b/>
                <w:sz w:val="24"/>
                <w:szCs w:val="24"/>
              </w:rPr>
            </w:pPr>
            <w:r w:rsidRPr="00CA37C5">
              <w:rPr>
                <w:rFonts w:ascii="Garamond" w:hAnsi="Garamond"/>
                <w:b/>
                <w:sz w:val="24"/>
                <w:szCs w:val="24"/>
              </w:rPr>
              <w:t>Referencia igazolás</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CA37C5" w:rsidRDefault="00A10D8F" w:rsidP="0055655D">
            <w:pPr>
              <w:jc w:val="center"/>
              <w:rPr>
                <w:rFonts w:ascii="Garamond" w:hAnsi="Garamond"/>
                <w:sz w:val="24"/>
                <w:szCs w:val="24"/>
              </w:rPr>
            </w:pPr>
            <w:r w:rsidRPr="00CA37C5">
              <w:rPr>
                <w:rFonts w:ascii="Garamond" w:hAnsi="Garamond"/>
                <w:sz w:val="24"/>
                <w:szCs w:val="24"/>
              </w:rPr>
              <w:t>17.</w:t>
            </w:r>
          </w:p>
        </w:tc>
      </w:tr>
      <w:bookmarkEnd w:id="1"/>
    </w:tbl>
    <w:p w:rsidR="00A10D8F" w:rsidRPr="00CA37C5" w:rsidRDefault="00A10D8F" w:rsidP="00A10D8F">
      <w:pPr>
        <w:ind w:left="567"/>
        <w:jc w:val="both"/>
        <w:rPr>
          <w:rFonts w:ascii="Garamond" w:hAnsi="Garamond"/>
          <w:sz w:val="24"/>
          <w:szCs w:val="24"/>
        </w:rPr>
      </w:pPr>
    </w:p>
    <w:p w:rsidR="00A10D8F" w:rsidRPr="00CA37C5" w:rsidRDefault="00A10D8F" w:rsidP="00A10D8F">
      <w:pPr>
        <w:ind w:left="567"/>
        <w:jc w:val="both"/>
        <w:rPr>
          <w:rFonts w:ascii="Garamond" w:hAnsi="Garamond"/>
          <w:sz w:val="24"/>
          <w:szCs w:val="24"/>
        </w:rPr>
      </w:pPr>
      <w:r w:rsidRPr="00CA37C5">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A10D8F" w:rsidRPr="00CA37C5" w:rsidRDefault="00A10D8F" w:rsidP="00A10D8F">
      <w:pPr>
        <w:ind w:left="567"/>
        <w:jc w:val="both"/>
        <w:rPr>
          <w:rFonts w:ascii="Garamond" w:hAnsi="Garamond"/>
          <w:sz w:val="24"/>
          <w:szCs w:val="24"/>
        </w:rPr>
      </w:pPr>
    </w:p>
    <w:p w:rsidR="00A10D8F" w:rsidRPr="00CA37C5" w:rsidRDefault="00A10D8F" w:rsidP="00A10D8F">
      <w:pPr>
        <w:numPr>
          <w:ilvl w:val="0"/>
          <w:numId w:val="9"/>
        </w:numPr>
        <w:ind w:left="567" w:hanging="425"/>
        <w:jc w:val="both"/>
        <w:rPr>
          <w:rFonts w:ascii="Garamond" w:hAnsi="Garamond"/>
          <w:sz w:val="24"/>
          <w:szCs w:val="24"/>
        </w:rPr>
      </w:pPr>
      <w:r w:rsidRPr="00CA37C5">
        <w:rPr>
          <w:rFonts w:ascii="Garamond" w:hAnsi="Garamond"/>
          <w:sz w:val="24"/>
          <w:szCs w:val="24"/>
        </w:rPr>
        <w:t>Azon dokumentumok, amelyeket kizárólag abban az esetben kell az ajánlatba vagy a Kbt. 69. § (4) bekezdése szerinti ajánlatkérői felhívásra csatolni, amennyiben az azokban foglalt eset fennáll:</w:t>
      </w:r>
    </w:p>
    <w:p w:rsidR="00A10D8F" w:rsidRPr="00CA37C5" w:rsidRDefault="00A10D8F" w:rsidP="00A10D8F">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A10D8F" w:rsidRPr="00CA37C5" w:rsidTr="0055655D">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0D8F" w:rsidRPr="00CA37C5" w:rsidRDefault="00A10D8F" w:rsidP="0055655D">
            <w:pPr>
              <w:jc w:val="center"/>
              <w:rPr>
                <w:rFonts w:ascii="Garamond" w:hAnsi="Garamond"/>
                <w:b/>
                <w:sz w:val="24"/>
                <w:szCs w:val="24"/>
              </w:rPr>
            </w:pPr>
            <w:bookmarkStart w:id="2" w:name="_Hlk500152389"/>
            <w:r w:rsidRPr="00CA37C5">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0D8F" w:rsidRPr="00CA37C5" w:rsidRDefault="00A10D8F" w:rsidP="0055655D">
            <w:pPr>
              <w:jc w:val="center"/>
              <w:rPr>
                <w:rFonts w:ascii="Garamond" w:hAnsi="Garamond"/>
                <w:b/>
                <w:sz w:val="24"/>
                <w:szCs w:val="24"/>
              </w:rPr>
            </w:pPr>
            <w:r w:rsidRPr="00CA37C5">
              <w:rPr>
                <w:rFonts w:ascii="Garamond" w:hAnsi="Garamond"/>
                <w:b/>
                <w:sz w:val="24"/>
                <w:szCs w:val="24"/>
              </w:rPr>
              <w:t>Melléklet száma</w:t>
            </w:r>
          </w:p>
        </w:tc>
      </w:tr>
      <w:tr w:rsidR="00A10D8F" w:rsidRPr="00CA37C5"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CA37C5" w:rsidRDefault="00A10D8F" w:rsidP="0055655D">
            <w:pPr>
              <w:jc w:val="both"/>
              <w:rPr>
                <w:rFonts w:ascii="Garamond" w:hAnsi="Garamond"/>
                <w:b/>
                <w:sz w:val="24"/>
                <w:szCs w:val="24"/>
              </w:rPr>
            </w:pPr>
            <w:r w:rsidRPr="00CA37C5">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CA37C5" w:rsidRDefault="00A10D8F" w:rsidP="0055655D">
            <w:pPr>
              <w:jc w:val="center"/>
              <w:rPr>
                <w:rFonts w:ascii="Garamond" w:hAnsi="Garamond"/>
                <w:sz w:val="24"/>
                <w:szCs w:val="24"/>
              </w:rPr>
            </w:pPr>
            <w:r w:rsidRPr="00CA37C5">
              <w:rPr>
                <w:rFonts w:ascii="Garamond" w:hAnsi="Garamond"/>
                <w:sz w:val="24"/>
                <w:szCs w:val="24"/>
              </w:rPr>
              <w:t>18.</w:t>
            </w:r>
          </w:p>
        </w:tc>
      </w:tr>
      <w:tr w:rsidR="00A10D8F" w:rsidRPr="00CA37C5" w:rsidTr="0055655D">
        <w:tc>
          <w:tcPr>
            <w:tcW w:w="7371" w:type="dxa"/>
            <w:tcBorders>
              <w:top w:val="single" w:sz="4" w:space="0" w:color="auto"/>
              <w:left w:val="single" w:sz="4" w:space="0" w:color="auto"/>
              <w:bottom w:val="single" w:sz="4" w:space="0" w:color="auto"/>
              <w:right w:val="single" w:sz="4" w:space="0" w:color="auto"/>
            </w:tcBorders>
            <w:hideMark/>
          </w:tcPr>
          <w:p w:rsidR="00A10D8F" w:rsidRPr="00CA37C5" w:rsidRDefault="00A10D8F" w:rsidP="0055655D">
            <w:pPr>
              <w:jc w:val="both"/>
              <w:rPr>
                <w:rFonts w:ascii="Garamond" w:hAnsi="Garamond"/>
                <w:b/>
                <w:sz w:val="24"/>
                <w:szCs w:val="24"/>
              </w:rPr>
            </w:pPr>
            <w:r w:rsidRPr="00CA37C5">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19.</w:t>
            </w:r>
          </w:p>
        </w:tc>
      </w:tr>
      <w:tr w:rsidR="00A10D8F" w:rsidRPr="00CA37C5" w:rsidTr="0055655D">
        <w:tc>
          <w:tcPr>
            <w:tcW w:w="7371" w:type="dxa"/>
            <w:tcBorders>
              <w:top w:val="single" w:sz="4" w:space="0" w:color="auto"/>
              <w:left w:val="single" w:sz="4" w:space="0" w:color="auto"/>
              <w:bottom w:val="single" w:sz="4" w:space="0" w:color="auto"/>
              <w:right w:val="single" w:sz="4" w:space="0" w:color="auto"/>
            </w:tcBorders>
          </w:tcPr>
          <w:p w:rsidR="00A10D8F" w:rsidRPr="00CA37C5" w:rsidRDefault="00A10D8F" w:rsidP="0055655D">
            <w:pPr>
              <w:jc w:val="both"/>
              <w:rPr>
                <w:rFonts w:ascii="Garamond" w:hAnsi="Garamond"/>
                <w:b/>
                <w:sz w:val="24"/>
                <w:szCs w:val="24"/>
              </w:rPr>
            </w:pPr>
            <w:r w:rsidRPr="00CA37C5">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CA37C5" w:rsidRDefault="00A10D8F" w:rsidP="0055655D">
            <w:pPr>
              <w:jc w:val="center"/>
              <w:rPr>
                <w:rFonts w:ascii="Garamond" w:hAnsi="Garamond"/>
                <w:sz w:val="24"/>
                <w:szCs w:val="24"/>
              </w:rPr>
            </w:pPr>
            <w:r w:rsidRPr="00CA37C5">
              <w:rPr>
                <w:rFonts w:ascii="Garamond" w:hAnsi="Garamond"/>
                <w:sz w:val="24"/>
                <w:szCs w:val="24"/>
              </w:rPr>
              <w:t>20.</w:t>
            </w:r>
          </w:p>
        </w:tc>
      </w:tr>
      <w:tr w:rsidR="00A10D8F" w:rsidRPr="00CA37C5" w:rsidTr="0055655D">
        <w:tc>
          <w:tcPr>
            <w:tcW w:w="7371" w:type="dxa"/>
            <w:tcBorders>
              <w:top w:val="single" w:sz="4" w:space="0" w:color="auto"/>
              <w:left w:val="single" w:sz="4" w:space="0" w:color="auto"/>
              <w:bottom w:val="single" w:sz="4" w:space="0" w:color="auto"/>
              <w:right w:val="single" w:sz="4" w:space="0" w:color="auto"/>
            </w:tcBorders>
          </w:tcPr>
          <w:p w:rsidR="00A10D8F" w:rsidRPr="00CA37C5" w:rsidRDefault="00A10D8F" w:rsidP="0055655D">
            <w:pPr>
              <w:jc w:val="both"/>
              <w:rPr>
                <w:rFonts w:ascii="Garamond" w:hAnsi="Garamond"/>
                <w:b/>
                <w:sz w:val="24"/>
                <w:szCs w:val="24"/>
              </w:rPr>
            </w:pPr>
            <w:r w:rsidRPr="00CA37C5">
              <w:rPr>
                <w:rFonts w:ascii="Garamond" w:hAnsi="Garamond"/>
                <w:b/>
                <w:sz w:val="24"/>
                <w:szCs w:val="24"/>
              </w:rPr>
              <w:t>Egyéb dokumentumok</w:t>
            </w:r>
            <w:r w:rsidRPr="00CA37C5">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rsidR="00A10D8F" w:rsidRPr="00CA37C5" w:rsidRDefault="00A10D8F" w:rsidP="0055655D">
            <w:pPr>
              <w:jc w:val="center"/>
              <w:rPr>
                <w:rFonts w:ascii="Garamond" w:hAnsi="Garamond"/>
                <w:sz w:val="24"/>
                <w:szCs w:val="24"/>
              </w:rPr>
            </w:pPr>
          </w:p>
        </w:tc>
      </w:tr>
      <w:bookmarkEnd w:id="2"/>
    </w:tbl>
    <w:p w:rsidR="00A10D8F" w:rsidRPr="00CA37C5" w:rsidRDefault="00A10D8F" w:rsidP="00A10D8F">
      <w:pPr>
        <w:ind w:left="567"/>
        <w:jc w:val="both"/>
        <w:rPr>
          <w:rFonts w:ascii="Garamond" w:hAnsi="Garamond"/>
          <w:sz w:val="24"/>
          <w:szCs w:val="24"/>
        </w:rPr>
      </w:pPr>
    </w:p>
    <w:p w:rsidR="00A10D8F" w:rsidRPr="00CA37C5" w:rsidRDefault="00A10D8F" w:rsidP="00A10D8F">
      <w:pPr>
        <w:ind w:left="567"/>
        <w:jc w:val="both"/>
        <w:rPr>
          <w:rFonts w:ascii="Garamond" w:hAnsi="Garamond"/>
          <w:sz w:val="24"/>
          <w:szCs w:val="24"/>
        </w:rPr>
      </w:pPr>
      <w:r w:rsidRPr="00CA37C5">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A10D8F" w:rsidRPr="00CA37C5" w:rsidRDefault="00A10D8F" w:rsidP="00A10D8F">
      <w:pPr>
        <w:ind w:left="567"/>
        <w:jc w:val="both"/>
        <w:rPr>
          <w:rFonts w:ascii="Garamond" w:hAnsi="Garamond"/>
          <w:sz w:val="24"/>
          <w:szCs w:val="24"/>
        </w:rPr>
      </w:pPr>
    </w:p>
    <w:p w:rsidR="00A10D8F" w:rsidRPr="00CA37C5" w:rsidRDefault="00A10D8F" w:rsidP="00A10D8F">
      <w:pPr>
        <w:ind w:left="567"/>
        <w:jc w:val="both"/>
        <w:rPr>
          <w:rFonts w:ascii="Garamond" w:hAnsi="Garamond"/>
          <w:sz w:val="24"/>
          <w:szCs w:val="24"/>
        </w:rPr>
      </w:pPr>
      <w:r w:rsidRPr="00CA37C5">
        <w:rPr>
          <w:rFonts w:ascii="Garamond" w:hAnsi="Garamond"/>
          <w:b/>
          <w:sz w:val="24"/>
          <w:szCs w:val="24"/>
          <w:vertAlign w:val="superscript"/>
        </w:rPr>
        <w:t>*</w:t>
      </w:r>
      <w:r w:rsidRPr="00CA37C5">
        <w:rPr>
          <w:rFonts w:ascii="Garamond" w:hAnsi="Garamond"/>
          <w:sz w:val="24"/>
          <w:szCs w:val="24"/>
        </w:rPr>
        <w:t>Egyéb dokumentum lehet pl.:</w:t>
      </w:r>
    </w:p>
    <w:p w:rsidR="00A10D8F" w:rsidRPr="00CA37C5" w:rsidRDefault="00A10D8F" w:rsidP="00A10D8F">
      <w:pPr>
        <w:pStyle w:val="Listaszerbekezds"/>
        <w:numPr>
          <w:ilvl w:val="0"/>
          <w:numId w:val="16"/>
        </w:numPr>
        <w:ind w:left="993" w:hanging="142"/>
        <w:jc w:val="both"/>
        <w:rPr>
          <w:rFonts w:ascii="Garamond" w:hAnsi="Garamond"/>
          <w:sz w:val="24"/>
          <w:szCs w:val="24"/>
        </w:rPr>
      </w:pPr>
      <w:r w:rsidRPr="00CA37C5">
        <w:rPr>
          <w:rFonts w:ascii="Garamond" w:hAnsi="Garamond"/>
          <w:sz w:val="24"/>
          <w:szCs w:val="24"/>
        </w:rPr>
        <w:t>közös ajánlattevői megállapodás</w:t>
      </w:r>
    </w:p>
    <w:p w:rsidR="00A10D8F" w:rsidRPr="00CA37C5" w:rsidRDefault="00A10D8F" w:rsidP="00A10D8F">
      <w:pPr>
        <w:pStyle w:val="Listaszerbekezds"/>
        <w:numPr>
          <w:ilvl w:val="0"/>
          <w:numId w:val="16"/>
        </w:numPr>
        <w:ind w:left="993" w:hanging="142"/>
        <w:jc w:val="both"/>
        <w:rPr>
          <w:rFonts w:ascii="Garamond" w:hAnsi="Garamond"/>
          <w:sz w:val="24"/>
          <w:szCs w:val="24"/>
        </w:rPr>
      </w:pPr>
      <w:r w:rsidRPr="00CA37C5">
        <w:rPr>
          <w:rFonts w:ascii="Garamond" w:hAnsi="Garamond"/>
          <w:sz w:val="24"/>
          <w:szCs w:val="24"/>
          <w:shd w:val="clear" w:color="auto" w:fill="FFFFFF"/>
        </w:rPr>
        <w:t>az üzleti titkot tartalmazó iratokra vonatkozó indokolás</w:t>
      </w:r>
    </w:p>
    <w:p w:rsidR="00A10D8F" w:rsidRPr="00CA37C5" w:rsidRDefault="00A10D8F" w:rsidP="00A10D8F">
      <w:pPr>
        <w:pStyle w:val="Listaszerbekezds"/>
        <w:numPr>
          <w:ilvl w:val="0"/>
          <w:numId w:val="16"/>
        </w:numPr>
        <w:ind w:left="993" w:hanging="142"/>
        <w:jc w:val="both"/>
        <w:rPr>
          <w:rFonts w:ascii="Garamond" w:hAnsi="Garamond"/>
          <w:sz w:val="24"/>
          <w:szCs w:val="24"/>
        </w:rPr>
      </w:pPr>
      <w:r w:rsidRPr="00CA37C5">
        <w:rPr>
          <w:rFonts w:ascii="Garamond" w:hAnsi="Garamond"/>
          <w:sz w:val="24"/>
          <w:szCs w:val="24"/>
        </w:rPr>
        <w:t>a Kbt. 69. § (11) bekezdése szerint igazolni kívánt, nem magyar nyelvű nyilvántartás(ok)</w:t>
      </w:r>
      <w:proofErr w:type="spellStart"/>
      <w:r w:rsidRPr="00CA37C5">
        <w:rPr>
          <w:rFonts w:ascii="Garamond" w:hAnsi="Garamond"/>
          <w:sz w:val="24"/>
          <w:szCs w:val="24"/>
        </w:rPr>
        <w:t>ban</w:t>
      </w:r>
      <w:proofErr w:type="spellEnd"/>
      <w:r w:rsidRPr="00CA37C5">
        <w:rPr>
          <w:rFonts w:ascii="Garamond" w:hAnsi="Garamond"/>
          <w:sz w:val="24"/>
          <w:szCs w:val="24"/>
        </w:rPr>
        <w:t xml:space="preserve"> elérhető igazolás(ok), illetve releváns információ(k) magyar nyelvű fordítása</w:t>
      </w:r>
    </w:p>
    <w:p w:rsidR="00A10D8F" w:rsidRPr="00CA37C5" w:rsidRDefault="00A10D8F" w:rsidP="00A10D8F">
      <w:pPr>
        <w:pStyle w:val="Listaszerbekezds"/>
        <w:numPr>
          <w:ilvl w:val="0"/>
          <w:numId w:val="16"/>
        </w:numPr>
        <w:ind w:left="993" w:hanging="142"/>
        <w:jc w:val="both"/>
        <w:rPr>
          <w:rFonts w:ascii="Garamond" w:hAnsi="Garamond"/>
          <w:sz w:val="24"/>
          <w:szCs w:val="24"/>
        </w:rPr>
      </w:pPr>
      <w:r w:rsidRPr="00CA37C5">
        <w:rPr>
          <w:rFonts w:ascii="Garamond" w:hAnsi="Garamond"/>
          <w:sz w:val="24"/>
          <w:szCs w:val="24"/>
        </w:rPr>
        <w:t>a jogutódlás tényét, körülményeit bizonyító cégiratok</w:t>
      </w:r>
    </w:p>
    <w:p w:rsidR="00A10D8F" w:rsidRPr="00CA37C5" w:rsidRDefault="00A10D8F" w:rsidP="00A10D8F">
      <w:pPr>
        <w:pStyle w:val="Listaszerbekezds"/>
        <w:numPr>
          <w:ilvl w:val="0"/>
          <w:numId w:val="16"/>
        </w:numPr>
        <w:ind w:left="993" w:hanging="142"/>
        <w:jc w:val="both"/>
        <w:rPr>
          <w:rFonts w:ascii="Garamond" w:hAnsi="Garamond"/>
          <w:sz w:val="24"/>
          <w:szCs w:val="24"/>
        </w:rPr>
      </w:pPr>
      <w:r w:rsidRPr="00CA37C5">
        <w:rPr>
          <w:rFonts w:ascii="Garamond" w:hAnsi="Garamond"/>
          <w:sz w:val="24"/>
          <w:szCs w:val="24"/>
        </w:rPr>
        <w:t>az ajánlatkérő által megadottaktól eltérő termékek, eszközök, megoldások megajánlása esetén az egyenértékűséget igazoló dokumentum(ok)</w:t>
      </w:r>
    </w:p>
    <w:p w:rsidR="00A10D8F" w:rsidRPr="00CA37C5" w:rsidRDefault="00A10D8F" w:rsidP="00A10D8F">
      <w:pPr>
        <w:pStyle w:val="Listaszerbekezds"/>
        <w:numPr>
          <w:ilvl w:val="0"/>
          <w:numId w:val="16"/>
        </w:numPr>
        <w:ind w:left="993" w:hanging="142"/>
        <w:jc w:val="both"/>
        <w:rPr>
          <w:rFonts w:ascii="Garamond" w:hAnsi="Garamond"/>
          <w:sz w:val="24"/>
          <w:szCs w:val="24"/>
        </w:rPr>
      </w:pPr>
      <w:r w:rsidRPr="00CA37C5">
        <w:rPr>
          <w:rFonts w:ascii="Garamond" w:hAnsi="Garamond"/>
          <w:bCs/>
          <w:sz w:val="24"/>
          <w:szCs w:val="24"/>
        </w:rPr>
        <w:t>a kapacitást rendelkezésre bocsátó szervezet(</w:t>
      </w:r>
      <w:proofErr w:type="spellStart"/>
      <w:r w:rsidRPr="00CA37C5">
        <w:rPr>
          <w:rFonts w:ascii="Garamond" w:hAnsi="Garamond"/>
          <w:bCs/>
          <w:sz w:val="24"/>
          <w:szCs w:val="24"/>
        </w:rPr>
        <w:t>ek</w:t>
      </w:r>
      <w:proofErr w:type="spellEnd"/>
      <w:r w:rsidRPr="00CA37C5">
        <w:rPr>
          <w:rFonts w:ascii="Garamond" w:hAnsi="Garamond"/>
          <w:bCs/>
          <w:sz w:val="24"/>
          <w:szCs w:val="24"/>
        </w:rPr>
        <w:t>) kötelezettségvállalását tartalmazó okirat(ok)</w:t>
      </w:r>
    </w:p>
    <w:p w:rsidR="00A10D8F" w:rsidRPr="00CA37C5" w:rsidRDefault="00A10D8F" w:rsidP="00A10D8F">
      <w:pPr>
        <w:pStyle w:val="Listaszerbekezds"/>
        <w:numPr>
          <w:ilvl w:val="0"/>
          <w:numId w:val="16"/>
        </w:numPr>
        <w:ind w:left="993" w:hanging="142"/>
        <w:jc w:val="both"/>
        <w:rPr>
          <w:rFonts w:ascii="Garamond" w:hAnsi="Garamond"/>
          <w:sz w:val="24"/>
          <w:szCs w:val="24"/>
        </w:rPr>
      </w:pPr>
      <w:r w:rsidRPr="00CA37C5">
        <w:rPr>
          <w:rFonts w:ascii="Garamond" w:hAnsi="Garamond"/>
          <w:sz w:val="24"/>
          <w:szCs w:val="24"/>
        </w:rPr>
        <w:lastRenderedPageBreak/>
        <w:t>stb.</w:t>
      </w:r>
    </w:p>
    <w:p w:rsidR="00A10D8F" w:rsidRPr="00CA37C5" w:rsidRDefault="00A10D8F" w:rsidP="00A10D8F">
      <w:pPr>
        <w:ind w:left="567"/>
        <w:jc w:val="both"/>
        <w:rPr>
          <w:rFonts w:ascii="Garamond" w:hAnsi="Garamond"/>
          <w:sz w:val="24"/>
          <w:szCs w:val="24"/>
        </w:rPr>
      </w:pPr>
    </w:p>
    <w:p w:rsidR="00A10D8F" w:rsidRPr="00CA37C5" w:rsidRDefault="00A10D8F" w:rsidP="00A10D8F">
      <w:pPr>
        <w:numPr>
          <w:ilvl w:val="0"/>
          <w:numId w:val="9"/>
        </w:numPr>
        <w:ind w:left="567" w:hanging="425"/>
        <w:jc w:val="both"/>
        <w:rPr>
          <w:rFonts w:ascii="Garamond" w:hAnsi="Garamond"/>
          <w:sz w:val="24"/>
          <w:szCs w:val="24"/>
        </w:rPr>
      </w:pPr>
      <w:r w:rsidRPr="00CA37C5">
        <w:rPr>
          <w:rFonts w:ascii="Garamond" w:hAnsi="Garamond"/>
          <w:sz w:val="24"/>
          <w:szCs w:val="24"/>
        </w:rPr>
        <w:t>Ajánlatkérő – a Kbt. 73. § (5) bekezdése alapján – az alábbiakban ad tájékoztatást azoknak a szervezeteknek (hatóságoknak) a nevéről és címéről (elérhetőségéről), amelyektől az ajánlattevő a megfelelő környezetvédelmi, szociális és munkajogi rendelkezésekre vonatkozó tájékoztatást kaphat:</w:t>
      </w:r>
    </w:p>
    <w:p w:rsidR="00A10D8F" w:rsidRPr="00CA37C5" w:rsidRDefault="00A10D8F" w:rsidP="00A10D8F">
      <w:pPr>
        <w:shd w:val="clear" w:color="auto" w:fill="FFFFFF" w:themeFill="background1"/>
        <w:ind w:left="426"/>
        <w:rPr>
          <w:rFonts w:ascii="Garamond" w:hAnsi="Garamond"/>
          <w:sz w:val="24"/>
          <w:szCs w:val="24"/>
        </w:rPr>
      </w:pPr>
    </w:p>
    <w:p w:rsidR="00E37A96" w:rsidRPr="00CA37C5" w:rsidRDefault="00E37A96" w:rsidP="00E37A96">
      <w:pPr>
        <w:ind w:left="709"/>
        <w:jc w:val="both"/>
        <w:rPr>
          <w:rFonts w:ascii="Garamond" w:hAnsi="Garamond"/>
          <w:bCs/>
          <w:sz w:val="24"/>
          <w:szCs w:val="24"/>
        </w:rPr>
      </w:pPr>
      <w:r w:rsidRPr="00CA37C5">
        <w:rPr>
          <w:rFonts w:ascii="Garamond" w:hAnsi="Garamond"/>
          <w:b/>
          <w:bCs/>
          <w:sz w:val="24"/>
          <w:szCs w:val="24"/>
        </w:rPr>
        <w:t xml:space="preserve">Budapest Főváros Kormányhivatala – </w:t>
      </w:r>
      <w:r w:rsidR="004C7CB9" w:rsidRPr="00CA37C5">
        <w:rPr>
          <w:rFonts w:ascii="Garamond" w:hAnsi="Garamond"/>
          <w:b/>
          <w:bCs/>
          <w:sz w:val="24"/>
          <w:szCs w:val="24"/>
        </w:rPr>
        <w:t>VI</w:t>
      </w:r>
      <w:r w:rsidRPr="00CA37C5">
        <w:rPr>
          <w:rFonts w:ascii="Garamond" w:hAnsi="Garamond"/>
          <w:b/>
          <w:bCs/>
          <w:sz w:val="24"/>
          <w:szCs w:val="24"/>
        </w:rPr>
        <w:t xml:space="preserve">. Kerületi Népegészségügyi Intézet  </w:t>
      </w:r>
    </w:p>
    <w:p w:rsidR="00E37A96" w:rsidRPr="00CA37C5" w:rsidRDefault="00E37A96" w:rsidP="00E37A96">
      <w:pPr>
        <w:shd w:val="clear" w:color="auto" w:fill="FFFFFF" w:themeFill="background1"/>
        <w:ind w:left="851"/>
        <w:rPr>
          <w:rFonts w:ascii="Garamond" w:hAnsi="Garamond"/>
          <w:sz w:val="24"/>
          <w:szCs w:val="24"/>
        </w:rPr>
      </w:pPr>
      <w:r w:rsidRPr="00CA37C5">
        <w:rPr>
          <w:rFonts w:ascii="Garamond" w:hAnsi="Garamond"/>
          <w:sz w:val="24"/>
          <w:szCs w:val="24"/>
        </w:rPr>
        <w:t xml:space="preserve">Székhely: </w:t>
      </w:r>
      <w:r w:rsidR="004C7CB9" w:rsidRPr="00CA37C5">
        <w:rPr>
          <w:rFonts w:ascii="Garamond" w:hAnsi="Garamond"/>
          <w:sz w:val="24"/>
          <w:szCs w:val="24"/>
        </w:rPr>
        <w:t xml:space="preserve">1093 Budapest, </w:t>
      </w:r>
      <w:proofErr w:type="spellStart"/>
      <w:r w:rsidR="004C7CB9" w:rsidRPr="00CA37C5">
        <w:rPr>
          <w:rFonts w:ascii="Garamond" w:hAnsi="Garamond"/>
          <w:sz w:val="24"/>
          <w:szCs w:val="24"/>
        </w:rPr>
        <w:t>Bakáts</w:t>
      </w:r>
      <w:proofErr w:type="spellEnd"/>
      <w:r w:rsidR="004C7CB9" w:rsidRPr="00CA37C5">
        <w:rPr>
          <w:rFonts w:ascii="Garamond" w:hAnsi="Garamond"/>
          <w:sz w:val="24"/>
          <w:szCs w:val="24"/>
        </w:rPr>
        <w:t xml:space="preserve"> u. 8.</w:t>
      </w:r>
    </w:p>
    <w:p w:rsidR="00E37A96" w:rsidRPr="00CA37C5" w:rsidRDefault="00E37A96" w:rsidP="00E37A96">
      <w:pPr>
        <w:shd w:val="clear" w:color="auto" w:fill="FFFFFF" w:themeFill="background1"/>
        <w:ind w:left="851"/>
        <w:rPr>
          <w:rFonts w:ascii="Garamond" w:hAnsi="Garamond"/>
          <w:sz w:val="24"/>
          <w:szCs w:val="24"/>
        </w:rPr>
      </w:pPr>
      <w:r w:rsidRPr="00CA37C5">
        <w:rPr>
          <w:rFonts w:ascii="Garamond" w:hAnsi="Garamond"/>
          <w:sz w:val="24"/>
          <w:szCs w:val="24"/>
        </w:rPr>
        <w:t xml:space="preserve">Telefon: +36 (1) </w:t>
      </w:r>
      <w:r w:rsidR="004C7CB9" w:rsidRPr="00CA37C5">
        <w:rPr>
          <w:rFonts w:ascii="Garamond" w:hAnsi="Garamond"/>
          <w:sz w:val="24"/>
          <w:szCs w:val="24"/>
        </w:rPr>
        <w:t>217-1218</w:t>
      </w:r>
      <w:r w:rsidRPr="00CA37C5">
        <w:rPr>
          <w:rFonts w:ascii="Garamond" w:hAnsi="Garamond"/>
          <w:sz w:val="24"/>
          <w:szCs w:val="24"/>
        </w:rPr>
        <w:t xml:space="preserve">; Fax: +36 (1) </w:t>
      </w:r>
      <w:r w:rsidR="004C7CB9" w:rsidRPr="00CA37C5">
        <w:rPr>
          <w:rFonts w:ascii="Garamond" w:hAnsi="Garamond"/>
          <w:sz w:val="24"/>
          <w:szCs w:val="24"/>
        </w:rPr>
        <w:t>301-5051</w:t>
      </w:r>
    </w:p>
    <w:p w:rsidR="00E37A96" w:rsidRPr="00CA37C5" w:rsidRDefault="00E37A96" w:rsidP="00E37A96">
      <w:pPr>
        <w:ind w:left="851"/>
        <w:jc w:val="both"/>
        <w:rPr>
          <w:rFonts w:ascii="Garamond" w:hAnsi="Garamond"/>
          <w:bCs/>
          <w:sz w:val="24"/>
          <w:szCs w:val="24"/>
        </w:rPr>
      </w:pPr>
      <w:r w:rsidRPr="00CA37C5">
        <w:rPr>
          <w:rFonts w:ascii="Garamond" w:hAnsi="Garamond"/>
          <w:bCs/>
          <w:sz w:val="24"/>
          <w:szCs w:val="24"/>
        </w:rPr>
        <w:t xml:space="preserve">Honlap: </w:t>
      </w:r>
      <w:hyperlink r:id="rId7" w:history="1">
        <w:r w:rsidR="004C7CB9" w:rsidRPr="00CA37C5">
          <w:rPr>
            <w:rStyle w:val="Hiperhivatkozs"/>
            <w:rFonts w:ascii="Garamond" w:eastAsiaTheme="minorHAnsi" w:hAnsi="Garamond"/>
            <w:sz w:val="24"/>
            <w:szCs w:val="24"/>
          </w:rPr>
          <w:t>www.antsz.hu</w:t>
        </w:r>
      </w:hyperlink>
    </w:p>
    <w:p w:rsidR="00E37A96" w:rsidRPr="00CA37C5" w:rsidRDefault="00E37A96" w:rsidP="00E37A96">
      <w:pPr>
        <w:ind w:left="567"/>
        <w:jc w:val="both"/>
        <w:rPr>
          <w:rFonts w:ascii="Garamond" w:hAnsi="Garamond"/>
          <w:sz w:val="24"/>
          <w:szCs w:val="24"/>
        </w:rPr>
      </w:pPr>
    </w:p>
    <w:p w:rsidR="00E37A96" w:rsidRPr="00CA37C5" w:rsidRDefault="00E37A96" w:rsidP="00E37A96">
      <w:pPr>
        <w:ind w:left="709"/>
        <w:jc w:val="both"/>
        <w:rPr>
          <w:rFonts w:ascii="Garamond" w:hAnsi="Garamond"/>
          <w:b/>
          <w:bCs/>
          <w:sz w:val="24"/>
          <w:szCs w:val="24"/>
        </w:rPr>
      </w:pPr>
      <w:r w:rsidRPr="00CA37C5">
        <w:rPr>
          <w:rFonts w:ascii="Garamond" w:hAnsi="Garamond"/>
          <w:b/>
          <w:bCs/>
          <w:sz w:val="24"/>
          <w:szCs w:val="24"/>
        </w:rPr>
        <w:t xml:space="preserve">Budapest Főváros Kormányhivatala </w:t>
      </w:r>
      <w:r w:rsidR="004C7CB9" w:rsidRPr="00CA37C5">
        <w:rPr>
          <w:rFonts w:ascii="Garamond" w:hAnsi="Garamond"/>
          <w:b/>
          <w:bCs/>
          <w:sz w:val="24"/>
          <w:szCs w:val="24"/>
        </w:rPr>
        <w:t xml:space="preserve">IX. Kerületi Hivatala </w:t>
      </w:r>
      <w:r w:rsidRPr="00CA37C5">
        <w:rPr>
          <w:rFonts w:ascii="Garamond" w:hAnsi="Garamond"/>
          <w:b/>
          <w:bCs/>
          <w:sz w:val="24"/>
          <w:szCs w:val="24"/>
        </w:rPr>
        <w:t xml:space="preserve">– Foglalkoztatási Főosztály </w:t>
      </w:r>
    </w:p>
    <w:p w:rsidR="00E37A96" w:rsidRPr="00CA37C5" w:rsidRDefault="00E37A96" w:rsidP="00E37A96">
      <w:pPr>
        <w:shd w:val="clear" w:color="auto" w:fill="FFFFFF" w:themeFill="background1"/>
        <w:ind w:left="851"/>
        <w:rPr>
          <w:rFonts w:ascii="Garamond" w:hAnsi="Garamond"/>
          <w:sz w:val="24"/>
          <w:szCs w:val="24"/>
        </w:rPr>
      </w:pPr>
      <w:r w:rsidRPr="00CA37C5">
        <w:rPr>
          <w:rFonts w:ascii="Garamond" w:hAnsi="Garamond"/>
          <w:sz w:val="24"/>
          <w:szCs w:val="24"/>
        </w:rPr>
        <w:t xml:space="preserve">Székhely: </w:t>
      </w:r>
      <w:r w:rsidR="004C7CB9" w:rsidRPr="00CA37C5">
        <w:rPr>
          <w:rFonts w:ascii="Garamond" w:hAnsi="Garamond"/>
          <w:sz w:val="24"/>
          <w:szCs w:val="24"/>
        </w:rPr>
        <w:t>1092 Budapest, Ráday u. 42-44.</w:t>
      </w:r>
    </w:p>
    <w:p w:rsidR="00E37A96" w:rsidRPr="00CA37C5" w:rsidRDefault="00E37A96" w:rsidP="00E37A96">
      <w:pPr>
        <w:shd w:val="clear" w:color="auto" w:fill="FFFFFF" w:themeFill="background1"/>
        <w:ind w:left="851"/>
        <w:rPr>
          <w:rFonts w:ascii="Garamond" w:hAnsi="Garamond"/>
          <w:sz w:val="24"/>
          <w:szCs w:val="24"/>
        </w:rPr>
      </w:pPr>
      <w:r w:rsidRPr="00CA37C5">
        <w:rPr>
          <w:rFonts w:ascii="Garamond" w:hAnsi="Garamond"/>
          <w:sz w:val="24"/>
          <w:szCs w:val="24"/>
        </w:rPr>
        <w:t xml:space="preserve">Telefon: +36 (l) </w:t>
      </w:r>
      <w:r w:rsidR="004C7CB9" w:rsidRPr="00CA37C5">
        <w:rPr>
          <w:rFonts w:ascii="Garamond" w:hAnsi="Garamond"/>
          <w:sz w:val="24"/>
          <w:szCs w:val="24"/>
        </w:rPr>
        <w:t>311-1414</w:t>
      </w:r>
    </w:p>
    <w:p w:rsidR="00E37A96" w:rsidRPr="00CA37C5" w:rsidRDefault="004C7CB9" w:rsidP="004C7CB9">
      <w:pPr>
        <w:ind w:left="851"/>
        <w:jc w:val="both"/>
        <w:rPr>
          <w:rFonts w:ascii="Garamond" w:hAnsi="Garamond"/>
          <w:sz w:val="24"/>
          <w:szCs w:val="24"/>
        </w:rPr>
      </w:pPr>
      <w:r w:rsidRPr="00CA37C5">
        <w:rPr>
          <w:rFonts w:ascii="Garamond" w:hAnsi="Garamond"/>
          <w:bCs/>
          <w:sz w:val="24"/>
          <w:szCs w:val="24"/>
        </w:rPr>
        <w:t>Emai</w:t>
      </w:r>
      <w:r w:rsidR="00E37A96" w:rsidRPr="00CA37C5">
        <w:rPr>
          <w:rFonts w:ascii="Garamond" w:hAnsi="Garamond"/>
          <w:bCs/>
          <w:sz w:val="24"/>
          <w:szCs w:val="24"/>
        </w:rPr>
        <w:t xml:space="preserve">l: </w:t>
      </w:r>
      <w:hyperlink r:id="rId8" w:history="1">
        <w:r w:rsidRPr="00CA37C5">
          <w:rPr>
            <w:rStyle w:val="Hiperhivatkozs"/>
            <w:rFonts w:ascii="Garamond" w:hAnsi="Garamond"/>
            <w:sz w:val="24"/>
            <w:szCs w:val="24"/>
          </w:rPr>
          <w:t>foglalkoztatas@09kh.bfkh.gov.hu</w:t>
        </w:r>
      </w:hyperlink>
    </w:p>
    <w:p w:rsidR="004C7CB9" w:rsidRPr="00CA37C5" w:rsidRDefault="004C7CB9" w:rsidP="00E37A96">
      <w:pPr>
        <w:ind w:left="567"/>
        <w:jc w:val="both"/>
        <w:rPr>
          <w:rFonts w:ascii="Garamond" w:hAnsi="Garamond"/>
          <w:sz w:val="24"/>
          <w:szCs w:val="24"/>
        </w:rPr>
      </w:pPr>
    </w:p>
    <w:p w:rsidR="00E37A96" w:rsidRPr="00CA37C5" w:rsidRDefault="00E37A96" w:rsidP="00E37A96">
      <w:pPr>
        <w:ind w:left="709"/>
        <w:jc w:val="both"/>
        <w:rPr>
          <w:rFonts w:ascii="Garamond" w:hAnsi="Garamond"/>
          <w:b/>
          <w:bCs/>
          <w:sz w:val="24"/>
          <w:szCs w:val="24"/>
        </w:rPr>
      </w:pPr>
      <w:r w:rsidRPr="00CA37C5">
        <w:rPr>
          <w:rFonts w:ascii="Garamond" w:hAnsi="Garamond"/>
          <w:b/>
          <w:bCs/>
          <w:sz w:val="24"/>
          <w:szCs w:val="24"/>
        </w:rPr>
        <w:t>Budapest Főváros Kormányhivatala</w:t>
      </w:r>
    </w:p>
    <w:p w:rsidR="00E37A96" w:rsidRPr="00CA37C5" w:rsidRDefault="00E37A96" w:rsidP="00E37A96">
      <w:pPr>
        <w:shd w:val="clear" w:color="auto" w:fill="FFFFFF" w:themeFill="background1"/>
        <w:ind w:left="851"/>
        <w:rPr>
          <w:rFonts w:ascii="Garamond" w:hAnsi="Garamond"/>
          <w:sz w:val="24"/>
          <w:szCs w:val="24"/>
        </w:rPr>
      </w:pPr>
      <w:r w:rsidRPr="00CA37C5">
        <w:rPr>
          <w:rFonts w:ascii="Garamond" w:hAnsi="Garamond"/>
          <w:sz w:val="24"/>
          <w:szCs w:val="24"/>
        </w:rPr>
        <w:t>Székhely: 1036 Budapest, Váradi u. 15.</w:t>
      </w:r>
      <w:r w:rsidRPr="00CA37C5">
        <w:rPr>
          <w:rFonts w:ascii="Garamond" w:hAnsi="Garamond"/>
          <w:sz w:val="24"/>
          <w:szCs w:val="24"/>
        </w:rPr>
        <w:br/>
        <w:t>Postacím: 1438 Budapest, Pf. 520.</w:t>
      </w:r>
      <w:r w:rsidRPr="00CA37C5">
        <w:rPr>
          <w:rFonts w:ascii="Garamond" w:hAnsi="Garamond"/>
          <w:sz w:val="24"/>
          <w:szCs w:val="24"/>
        </w:rPr>
        <w:br/>
        <w:t>Telefon: +36 (l) 323-3600; Fax: +36 (l) 323-3602</w:t>
      </w:r>
      <w:r w:rsidRPr="00CA37C5">
        <w:rPr>
          <w:rFonts w:ascii="Garamond" w:hAnsi="Garamond"/>
          <w:sz w:val="24"/>
          <w:szCs w:val="24"/>
        </w:rPr>
        <w:br/>
        <w:t>Email: </w:t>
      </w:r>
      <w:hyperlink r:id="rId9" w:history="1">
        <w:r w:rsidRPr="00CA37C5">
          <w:rPr>
            <w:rStyle w:val="Hiperhivatkozs"/>
            <w:rFonts w:ascii="Garamond" w:hAnsi="Garamond"/>
            <w:sz w:val="24"/>
            <w:szCs w:val="24"/>
          </w:rPr>
          <w:t>munkaugyi.ellenorzes@mvmu.bfkh.gov.hu</w:t>
        </w:r>
      </w:hyperlink>
    </w:p>
    <w:p w:rsidR="00E37A96" w:rsidRPr="00CA37C5" w:rsidRDefault="00E37A96" w:rsidP="00E37A96">
      <w:pPr>
        <w:shd w:val="clear" w:color="auto" w:fill="FFFFFF" w:themeFill="background1"/>
        <w:ind w:left="851"/>
        <w:rPr>
          <w:rFonts w:ascii="Garamond" w:hAnsi="Garamond"/>
          <w:sz w:val="24"/>
          <w:szCs w:val="24"/>
        </w:rPr>
      </w:pPr>
    </w:p>
    <w:p w:rsidR="00E37A96" w:rsidRPr="00CA37C5" w:rsidRDefault="00E37A96" w:rsidP="00E37A96">
      <w:pPr>
        <w:ind w:left="709"/>
        <w:jc w:val="both"/>
        <w:rPr>
          <w:rFonts w:ascii="Garamond" w:hAnsi="Garamond"/>
          <w:b/>
          <w:bCs/>
          <w:sz w:val="24"/>
          <w:szCs w:val="24"/>
        </w:rPr>
      </w:pPr>
      <w:r w:rsidRPr="00CA37C5">
        <w:rPr>
          <w:rFonts w:ascii="Garamond" w:hAnsi="Garamond"/>
          <w:b/>
          <w:bCs/>
          <w:sz w:val="24"/>
          <w:szCs w:val="24"/>
        </w:rPr>
        <w:t>Emberi Erőforrások Minisztériuma – Központi Ügyfélszolgálati Iroda</w:t>
      </w:r>
    </w:p>
    <w:p w:rsidR="00E37A96" w:rsidRPr="00CA37C5" w:rsidRDefault="00E37A96" w:rsidP="00E37A96">
      <w:pPr>
        <w:ind w:left="851"/>
        <w:jc w:val="both"/>
        <w:rPr>
          <w:rFonts w:ascii="Garamond" w:hAnsi="Garamond"/>
          <w:bCs/>
          <w:sz w:val="24"/>
          <w:szCs w:val="24"/>
        </w:rPr>
      </w:pPr>
      <w:r w:rsidRPr="00CA37C5">
        <w:rPr>
          <w:rFonts w:ascii="Garamond" w:hAnsi="Garamond"/>
          <w:sz w:val="24"/>
          <w:szCs w:val="24"/>
        </w:rPr>
        <w:t>Székhely: 1055 Budapest, Szalay u. 10-14.</w:t>
      </w:r>
    </w:p>
    <w:p w:rsidR="00E37A96" w:rsidRPr="00CA37C5" w:rsidRDefault="00E37A96" w:rsidP="00E37A96">
      <w:pPr>
        <w:ind w:left="851"/>
        <w:jc w:val="both"/>
        <w:rPr>
          <w:rFonts w:ascii="Garamond" w:hAnsi="Garamond"/>
          <w:bCs/>
          <w:sz w:val="24"/>
          <w:szCs w:val="24"/>
        </w:rPr>
      </w:pPr>
      <w:r w:rsidRPr="00CA37C5">
        <w:rPr>
          <w:rFonts w:ascii="Garamond" w:hAnsi="Garamond"/>
          <w:sz w:val="24"/>
          <w:szCs w:val="24"/>
        </w:rPr>
        <w:t>Telefon: +36 (1) 795-1200</w:t>
      </w:r>
    </w:p>
    <w:p w:rsidR="00E37A96" w:rsidRPr="00CA37C5" w:rsidRDefault="00E37A96" w:rsidP="00E37A96">
      <w:pPr>
        <w:ind w:left="851"/>
        <w:jc w:val="both"/>
        <w:rPr>
          <w:rFonts w:ascii="Garamond" w:hAnsi="Garamond"/>
          <w:bCs/>
          <w:sz w:val="24"/>
          <w:szCs w:val="24"/>
        </w:rPr>
      </w:pPr>
      <w:r w:rsidRPr="00CA37C5">
        <w:rPr>
          <w:rFonts w:ascii="Garamond" w:hAnsi="Garamond"/>
          <w:sz w:val="24"/>
          <w:szCs w:val="24"/>
        </w:rPr>
        <w:t xml:space="preserve">Honlap: </w:t>
      </w:r>
      <w:hyperlink r:id="rId10" w:history="1">
        <w:r w:rsidRPr="00CA37C5">
          <w:rPr>
            <w:rStyle w:val="Hiperhivatkozs"/>
            <w:rFonts w:ascii="Garamond" w:hAnsi="Garamond"/>
            <w:sz w:val="24"/>
            <w:szCs w:val="24"/>
          </w:rPr>
          <w:t>http://www.kormany.hu/hu/emberi-eroforrasok-miniszteriuma</w:t>
        </w:r>
      </w:hyperlink>
      <w:r w:rsidRPr="00CA37C5">
        <w:rPr>
          <w:rFonts w:ascii="Garamond" w:hAnsi="Garamond"/>
          <w:sz w:val="24"/>
          <w:szCs w:val="24"/>
        </w:rPr>
        <w:t xml:space="preserve"> </w:t>
      </w:r>
    </w:p>
    <w:p w:rsidR="00E37A96" w:rsidRPr="00CA37C5" w:rsidRDefault="00E37A96" w:rsidP="00E37A96">
      <w:pPr>
        <w:ind w:left="851"/>
        <w:jc w:val="both"/>
        <w:rPr>
          <w:rFonts w:ascii="Garamond" w:hAnsi="Garamond"/>
          <w:sz w:val="24"/>
          <w:szCs w:val="24"/>
        </w:rPr>
      </w:pPr>
    </w:p>
    <w:p w:rsidR="00E37A96" w:rsidRPr="00CA37C5" w:rsidRDefault="00E37A96" w:rsidP="00E37A96">
      <w:pPr>
        <w:ind w:left="709"/>
        <w:jc w:val="both"/>
        <w:rPr>
          <w:rFonts w:ascii="Garamond" w:hAnsi="Garamond"/>
          <w:b/>
          <w:bCs/>
          <w:sz w:val="24"/>
          <w:szCs w:val="24"/>
        </w:rPr>
      </w:pPr>
      <w:r w:rsidRPr="00CA37C5">
        <w:rPr>
          <w:rFonts w:ascii="Garamond" w:hAnsi="Garamond"/>
          <w:b/>
          <w:bCs/>
          <w:sz w:val="24"/>
          <w:szCs w:val="24"/>
        </w:rPr>
        <w:t xml:space="preserve">NAV Dél-Budapesti Adó- és Vámigazgatósága  </w:t>
      </w:r>
    </w:p>
    <w:p w:rsidR="00E37A96" w:rsidRPr="00CA37C5" w:rsidRDefault="00E37A96" w:rsidP="00E37A96">
      <w:pPr>
        <w:shd w:val="clear" w:color="auto" w:fill="FFFFFF" w:themeFill="background1"/>
        <w:ind w:left="851"/>
        <w:rPr>
          <w:rFonts w:ascii="Garamond" w:hAnsi="Garamond"/>
          <w:sz w:val="24"/>
          <w:szCs w:val="24"/>
        </w:rPr>
      </w:pPr>
      <w:r w:rsidRPr="00CA37C5">
        <w:rPr>
          <w:rFonts w:ascii="Garamond" w:hAnsi="Garamond"/>
          <w:sz w:val="24"/>
          <w:szCs w:val="24"/>
        </w:rPr>
        <w:t xml:space="preserve">Székhely: 1097 Budapest, Vaskapu u. 33-35. </w:t>
      </w:r>
    </w:p>
    <w:p w:rsidR="00E37A96" w:rsidRPr="00CA37C5" w:rsidRDefault="00E37A96" w:rsidP="00E37A96">
      <w:pPr>
        <w:shd w:val="clear" w:color="auto" w:fill="FFFFFF" w:themeFill="background1"/>
        <w:ind w:left="851"/>
        <w:rPr>
          <w:rFonts w:ascii="Garamond" w:hAnsi="Garamond"/>
          <w:sz w:val="24"/>
          <w:szCs w:val="24"/>
        </w:rPr>
      </w:pPr>
      <w:r w:rsidRPr="00CA37C5">
        <w:rPr>
          <w:rFonts w:ascii="Garamond" w:hAnsi="Garamond"/>
          <w:sz w:val="24"/>
          <w:szCs w:val="24"/>
        </w:rPr>
        <w:t xml:space="preserve">Telefon: +36 (1) 299-4000; Fax: +36 (1) 428-5382 </w:t>
      </w:r>
    </w:p>
    <w:p w:rsidR="00E37A96" w:rsidRPr="00CA37C5" w:rsidRDefault="00E37A96" w:rsidP="00E37A96">
      <w:pPr>
        <w:ind w:left="851"/>
        <w:jc w:val="both"/>
        <w:rPr>
          <w:rFonts w:ascii="Garamond" w:hAnsi="Garamond"/>
          <w:bCs/>
          <w:sz w:val="24"/>
          <w:szCs w:val="24"/>
        </w:rPr>
      </w:pPr>
      <w:r w:rsidRPr="00CA37C5">
        <w:rPr>
          <w:rFonts w:ascii="Garamond" w:hAnsi="Garamond"/>
          <w:bCs/>
          <w:sz w:val="24"/>
          <w:szCs w:val="24"/>
        </w:rPr>
        <w:t xml:space="preserve">Honlap: </w:t>
      </w:r>
      <w:hyperlink r:id="rId11" w:history="1">
        <w:r w:rsidRPr="00CA37C5">
          <w:rPr>
            <w:rStyle w:val="Hiperhivatkozs"/>
            <w:rFonts w:ascii="Garamond" w:hAnsi="Garamond"/>
            <w:sz w:val="24"/>
            <w:szCs w:val="24"/>
          </w:rPr>
          <w:t>www.nav.gov.hu</w:t>
        </w:r>
      </w:hyperlink>
    </w:p>
    <w:p w:rsidR="00E37A96" w:rsidRPr="00CA37C5" w:rsidRDefault="00E37A96" w:rsidP="00E37A96">
      <w:pPr>
        <w:ind w:left="567"/>
        <w:jc w:val="both"/>
        <w:rPr>
          <w:rFonts w:ascii="Garamond" w:hAnsi="Garamond"/>
          <w:sz w:val="24"/>
          <w:szCs w:val="24"/>
        </w:rPr>
      </w:pPr>
    </w:p>
    <w:p w:rsidR="00E37A96" w:rsidRPr="00CA37C5" w:rsidRDefault="00E37A96" w:rsidP="00E37A96">
      <w:pPr>
        <w:ind w:left="709"/>
        <w:jc w:val="both"/>
        <w:rPr>
          <w:rFonts w:ascii="Garamond" w:hAnsi="Garamond"/>
          <w:b/>
          <w:bCs/>
          <w:sz w:val="24"/>
          <w:szCs w:val="24"/>
        </w:rPr>
      </w:pPr>
      <w:r w:rsidRPr="00CA37C5">
        <w:rPr>
          <w:rFonts w:ascii="Garamond" w:hAnsi="Garamond"/>
          <w:b/>
          <w:bCs/>
          <w:sz w:val="24"/>
          <w:szCs w:val="24"/>
        </w:rPr>
        <w:t>Pest Megyei Kormányhivatal – Környezetvédelmi és Természetvédelmi Főosztály</w:t>
      </w:r>
    </w:p>
    <w:p w:rsidR="00E37A96" w:rsidRPr="00CA37C5" w:rsidRDefault="00E37A96" w:rsidP="00E37A96">
      <w:pPr>
        <w:shd w:val="clear" w:color="auto" w:fill="FFFFFF" w:themeFill="background1"/>
        <w:ind w:left="851"/>
        <w:rPr>
          <w:rFonts w:ascii="Garamond" w:hAnsi="Garamond"/>
          <w:sz w:val="24"/>
          <w:szCs w:val="24"/>
        </w:rPr>
      </w:pPr>
      <w:r w:rsidRPr="00CA37C5">
        <w:rPr>
          <w:rFonts w:ascii="Garamond" w:hAnsi="Garamond"/>
          <w:sz w:val="24"/>
          <w:szCs w:val="24"/>
        </w:rPr>
        <w:t xml:space="preserve">Székhely: 1072 Budapest, Nagy Diófa u. 10-12. </w:t>
      </w:r>
    </w:p>
    <w:p w:rsidR="00E37A96" w:rsidRPr="00CA37C5" w:rsidRDefault="00E37A96" w:rsidP="00E37A96">
      <w:pPr>
        <w:shd w:val="clear" w:color="auto" w:fill="FFFFFF" w:themeFill="background1"/>
        <w:ind w:left="851"/>
        <w:rPr>
          <w:rFonts w:ascii="Garamond" w:hAnsi="Garamond"/>
          <w:sz w:val="24"/>
          <w:szCs w:val="24"/>
        </w:rPr>
      </w:pPr>
      <w:r w:rsidRPr="00CA37C5">
        <w:rPr>
          <w:rFonts w:ascii="Garamond" w:hAnsi="Garamond"/>
          <w:sz w:val="24"/>
          <w:szCs w:val="24"/>
        </w:rPr>
        <w:t>Telefon: +36 (1) 478-4400</w:t>
      </w:r>
    </w:p>
    <w:p w:rsidR="00E37A96" w:rsidRPr="00CA37C5" w:rsidRDefault="00E37A96" w:rsidP="00E37A96">
      <w:pPr>
        <w:ind w:left="851"/>
        <w:jc w:val="both"/>
        <w:rPr>
          <w:rFonts w:ascii="Garamond" w:hAnsi="Garamond"/>
          <w:bCs/>
          <w:sz w:val="24"/>
          <w:szCs w:val="24"/>
        </w:rPr>
      </w:pPr>
      <w:r w:rsidRPr="00CA37C5">
        <w:rPr>
          <w:rFonts w:ascii="Garamond" w:hAnsi="Garamond"/>
          <w:bCs/>
          <w:sz w:val="24"/>
          <w:szCs w:val="24"/>
        </w:rPr>
        <w:t xml:space="preserve">Honlap: </w:t>
      </w:r>
      <w:r w:rsidRPr="00CA37C5">
        <w:rPr>
          <w:rStyle w:val="Hiperhivatkozs"/>
          <w:rFonts w:ascii="Garamond" w:hAnsi="Garamond"/>
          <w:sz w:val="24"/>
          <w:szCs w:val="24"/>
        </w:rPr>
        <w:t>www.kormanyhivatal.hu</w:t>
      </w:r>
    </w:p>
    <w:p w:rsidR="00A10D8F" w:rsidRPr="00CA37C5" w:rsidRDefault="00A10D8F" w:rsidP="00A10D8F">
      <w:pPr>
        <w:ind w:left="851"/>
        <w:jc w:val="both"/>
        <w:rPr>
          <w:rFonts w:ascii="Garamond" w:hAnsi="Garamond"/>
          <w:sz w:val="24"/>
          <w:szCs w:val="24"/>
        </w:rPr>
      </w:pPr>
    </w:p>
    <w:p w:rsidR="00A10D8F" w:rsidRPr="00CA37C5" w:rsidRDefault="00A10D8F" w:rsidP="00A10D8F">
      <w:pPr>
        <w:ind w:left="709"/>
        <w:jc w:val="both"/>
        <w:rPr>
          <w:rFonts w:ascii="Garamond" w:hAnsi="Garamond"/>
          <w:b/>
          <w:bCs/>
          <w:sz w:val="24"/>
          <w:szCs w:val="24"/>
        </w:rPr>
      </w:pPr>
      <w:r w:rsidRPr="00CA37C5">
        <w:rPr>
          <w:rFonts w:ascii="Garamond" w:hAnsi="Garamond"/>
          <w:b/>
          <w:bCs/>
          <w:sz w:val="24"/>
          <w:szCs w:val="24"/>
        </w:rPr>
        <w:t>Egyenlő Bánásmód Hatóság – Hatósági és Jogi Főosztály</w:t>
      </w:r>
    </w:p>
    <w:p w:rsidR="00A10D8F" w:rsidRPr="00CA37C5" w:rsidRDefault="00A10D8F" w:rsidP="00A10D8F">
      <w:pPr>
        <w:ind w:left="851"/>
        <w:jc w:val="both"/>
        <w:rPr>
          <w:rFonts w:ascii="Garamond" w:hAnsi="Garamond"/>
          <w:sz w:val="24"/>
          <w:szCs w:val="24"/>
        </w:rPr>
      </w:pPr>
      <w:r w:rsidRPr="00CA37C5">
        <w:rPr>
          <w:rFonts w:ascii="Garamond" w:hAnsi="Garamond"/>
          <w:sz w:val="24"/>
          <w:szCs w:val="24"/>
        </w:rPr>
        <w:t>Székhely: 1013 Budapest, Krisztina krt. 39/B</w:t>
      </w:r>
    </w:p>
    <w:p w:rsidR="00A10D8F" w:rsidRPr="00CA37C5" w:rsidRDefault="00A10D8F" w:rsidP="00A10D8F">
      <w:pPr>
        <w:ind w:left="851"/>
        <w:jc w:val="both"/>
        <w:rPr>
          <w:rFonts w:ascii="Garamond" w:hAnsi="Garamond"/>
          <w:sz w:val="24"/>
          <w:szCs w:val="24"/>
        </w:rPr>
      </w:pPr>
      <w:r w:rsidRPr="00CA37C5">
        <w:rPr>
          <w:rFonts w:ascii="Garamond" w:hAnsi="Garamond"/>
          <w:sz w:val="24"/>
          <w:szCs w:val="24"/>
        </w:rPr>
        <w:t>Postafiók: 1539 Budapest, Pf. 672</w:t>
      </w:r>
    </w:p>
    <w:p w:rsidR="00A10D8F" w:rsidRPr="00CA37C5" w:rsidRDefault="00A10D8F" w:rsidP="00A10D8F">
      <w:pPr>
        <w:ind w:left="851"/>
        <w:jc w:val="both"/>
        <w:rPr>
          <w:rFonts w:ascii="Garamond" w:hAnsi="Garamond"/>
          <w:sz w:val="24"/>
          <w:szCs w:val="24"/>
        </w:rPr>
      </w:pPr>
      <w:r w:rsidRPr="00CA37C5">
        <w:rPr>
          <w:rFonts w:ascii="Garamond" w:hAnsi="Garamond"/>
          <w:sz w:val="24"/>
          <w:szCs w:val="24"/>
        </w:rPr>
        <w:t>Telefon: +36 (1) 795-2975</w:t>
      </w:r>
    </w:p>
    <w:p w:rsidR="00A10D8F" w:rsidRPr="00CA37C5" w:rsidRDefault="00A10D8F" w:rsidP="00A10D8F">
      <w:pPr>
        <w:ind w:left="851"/>
        <w:jc w:val="both"/>
        <w:rPr>
          <w:rFonts w:ascii="Garamond" w:hAnsi="Garamond"/>
          <w:sz w:val="24"/>
          <w:szCs w:val="24"/>
        </w:rPr>
      </w:pPr>
      <w:r w:rsidRPr="00CA37C5">
        <w:rPr>
          <w:rFonts w:ascii="Garamond" w:hAnsi="Garamond"/>
          <w:sz w:val="24"/>
          <w:szCs w:val="24"/>
        </w:rPr>
        <w:t>Fax: +36 (1) 795-0760</w:t>
      </w:r>
    </w:p>
    <w:p w:rsidR="00A10D8F" w:rsidRPr="00CA37C5" w:rsidRDefault="00A10D8F" w:rsidP="00A10D8F">
      <w:pPr>
        <w:ind w:left="851"/>
        <w:jc w:val="both"/>
        <w:rPr>
          <w:rFonts w:ascii="Garamond" w:hAnsi="Garamond"/>
          <w:sz w:val="24"/>
          <w:szCs w:val="24"/>
        </w:rPr>
      </w:pPr>
      <w:r w:rsidRPr="00CA37C5">
        <w:rPr>
          <w:rFonts w:ascii="Garamond" w:hAnsi="Garamond"/>
          <w:sz w:val="24"/>
          <w:szCs w:val="24"/>
        </w:rPr>
        <w:t xml:space="preserve">Honlap: </w:t>
      </w:r>
      <w:hyperlink r:id="rId12" w:history="1">
        <w:r w:rsidRPr="00CA37C5">
          <w:rPr>
            <w:rStyle w:val="Hiperhivatkozs"/>
            <w:rFonts w:ascii="Garamond" w:hAnsi="Garamond"/>
            <w:sz w:val="24"/>
            <w:szCs w:val="24"/>
          </w:rPr>
          <w:t>http://www.egyenlobanasmod.hu</w:t>
        </w:r>
      </w:hyperlink>
    </w:p>
    <w:p w:rsidR="00A10D8F" w:rsidRPr="00CA37C5" w:rsidRDefault="00A10D8F" w:rsidP="00A10D8F">
      <w:pPr>
        <w:shd w:val="clear" w:color="auto" w:fill="FFFFFF" w:themeFill="background1"/>
        <w:ind w:left="851"/>
        <w:rPr>
          <w:rFonts w:ascii="Garamond" w:hAnsi="Garamond"/>
          <w:sz w:val="24"/>
          <w:szCs w:val="24"/>
        </w:rPr>
      </w:pPr>
    </w:p>
    <w:p w:rsidR="00A10D8F" w:rsidRPr="00CA37C5" w:rsidRDefault="00A10D8F" w:rsidP="00A10D8F">
      <w:pPr>
        <w:ind w:left="709"/>
        <w:jc w:val="both"/>
        <w:rPr>
          <w:rFonts w:ascii="Garamond" w:hAnsi="Garamond"/>
          <w:b/>
          <w:bCs/>
          <w:sz w:val="24"/>
          <w:szCs w:val="24"/>
        </w:rPr>
      </w:pPr>
      <w:r w:rsidRPr="00CA37C5">
        <w:rPr>
          <w:rFonts w:ascii="Garamond" w:hAnsi="Garamond"/>
          <w:b/>
          <w:bCs/>
          <w:sz w:val="24"/>
          <w:szCs w:val="24"/>
        </w:rPr>
        <w:t>Közbeszerzési Hatóság</w:t>
      </w:r>
    </w:p>
    <w:p w:rsidR="00A10D8F" w:rsidRPr="00CA37C5" w:rsidRDefault="00A10D8F" w:rsidP="00A10D8F">
      <w:pPr>
        <w:shd w:val="clear" w:color="auto" w:fill="FFFFFF" w:themeFill="background1"/>
        <w:ind w:left="851"/>
        <w:rPr>
          <w:rFonts w:ascii="Garamond" w:hAnsi="Garamond"/>
          <w:sz w:val="24"/>
          <w:szCs w:val="24"/>
        </w:rPr>
      </w:pPr>
      <w:r w:rsidRPr="00CA37C5">
        <w:rPr>
          <w:rFonts w:ascii="Garamond" w:hAnsi="Garamond"/>
          <w:sz w:val="24"/>
          <w:szCs w:val="24"/>
        </w:rPr>
        <w:t>Székhely: 1026 Budapest, Riadó utca 5.</w:t>
      </w:r>
    </w:p>
    <w:p w:rsidR="00A10D8F" w:rsidRPr="00CA37C5" w:rsidRDefault="00A10D8F" w:rsidP="00A10D8F">
      <w:pPr>
        <w:shd w:val="clear" w:color="auto" w:fill="FFFFFF" w:themeFill="background1"/>
        <w:ind w:left="851"/>
        <w:rPr>
          <w:rFonts w:ascii="Garamond" w:hAnsi="Garamond"/>
          <w:sz w:val="24"/>
          <w:szCs w:val="24"/>
        </w:rPr>
      </w:pPr>
      <w:r w:rsidRPr="00CA37C5">
        <w:rPr>
          <w:rFonts w:ascii="Garamond" w:hAnsi="Garamond"/>
          <w:sz w:val="24"/>
          <w:szCs w:val="24"/>
        </w:rPr>
        <w:t>Levelezési cím: 1525 Budapest, Pf. 166.</w:t>
      </w:r>
    </w:p>
    <w:p w:rsidR="00A10D8F" w:rsidRPr="00CA37C5" w:rsidRDefault="00A10D8F" w:rsidP="00A10D8F">
      <w:pPr>
        <w:shd w:val="clear" w:color="auto" w:fill="FFFFFF" w:themeFill="background1"/>
        <w:ind w:left="851"/>
        <w:rPr>
          <w:rFonts w:ascii="Garamond" w:hAnsi="Garamond"/>
          <w:sz w:val="24"/>
          <w:szCs w:val="24"/>
        </w:rPr>
      </w:pPr>
      <w:r w:rsidRPr="00CA37C5">
        <w:rPr>
          <w:rFonts w:ascii="Garamond" w:hAnsi="Garamond"/>
          <w:sz w:val="24"/>
          <w:szCs w:val="24"/>
        </w:rPr>
        <w:t>Telefon: +36 (1) 882-8502 – Fax: +36 (1) 882-8503</w:t>
      </w:r>
    </w:p>
    <w:p w:rsidR="00A10D8F" w:rsidRPr="00CA37C5" w:rsidRDefault="00A10D8F" w:rsidP="00A10D8F">
      <w:pPr>
        <w:ind w:left="851"/>
        <w:jc w:val="both"/>
        <w:rPr>
          <w:rFonts w:ascii="Garamond" w:eastAsiaTheme="minorHAnsi" w:hAnsi="Garamond"/>
          <w:color w:val="0563C1" w:themeColor="hyperlink"/>
          <w:sz w:val="24"/>
          <w:szCs w:val="24"/>
          <w:u w:val="single"/>
          <w:lang w:eastAsia="en-US"/>
        </w:rPr>
      </w:pPr>
      <w:r w:rsidRPr="00CA37C5">
        <w:rPr>
          <w:rFonts w:ascii="Garamond" w:hAnsi="Garamond"/>
          <w:bCs/>
          <w:sz w:val="24"/>
          <w:szCs w:val="24"/>
        </w:rPr>
        <w:t xml:space="preserve">Honlap: </w:t>
      </w:r>
      <w:hyperlink r:id="rId13" w:history="1">
        <w:r w:rsidRPr="00CA37C5">
          <w:rPr>
            <w:rStyle w:val="Hiperhivatkozs"/>
            <w:rFonts w:ascii="Garamond" w:eastAsiaTheme="minorHAnsi" w:hAnsi="Garamond"/>
            <w:sz w:val="24"/>
            <w:szCs w:val="24"/>
            <w:lang w:eastAsia="en-US"/>
          </w:rPr>
          <w:t>http://www.kozbeszerzes.hu</w:t>
        </w:r>
      </w:hyperlink>
    </w:p>
    <w:p w:rsidR="00A10D8F" w:rsidRPr="00CA37C5" w:rsidRDefault="00A10D8F" w:rsidP="00A10D8F">
      <w:pPr>
        <w:jc w:val="both"/>
        <w:rPr>
          <w:rFonts w:ascii="Garamond" w:hAnsi="Garamond"/>
          <w:sz w:val="24"/>
          <w:szCs w:val="24"/>
        </w:rPr>
      </w:pPr>
      <w:r w:rsidRPr="00CA37C5">
        <w:rPr>
          <w:rFonts w:ascii="Garamond" w:hAnsi="Garamond"/>
          <w:sz w:val="24"/>
          <w:szCs w:val="24"/>
        </w:rPr>
        <w:br w:type="page"/>
      </w:r>
    </w:p>
    <w:p w:rsidR="00A10D8F" w:rsidRPr="00CA37C5" w:rsidRDefault="00A10D8F" w:rsidP="00A10D8F">
      <w:pPr>
        <w:pStyle w:val="Szvegtrzsbehzssal3"/>
        <w:numPr>
          <w:ilvl w:val="0"/>
          <w:numId w:val="11"/>
        </w:numPr>
        <w:shd w:val="clear" w:color="auto" w:fill="E0E0E0"/>
        <w:ind w:left="0" w:firstLine="0"/>
        <w:jc w:val="center"/>
        <w:rPr>
          <w:rFonts w:ascii="Garamond" w:hAnsi="Garamond"/>
          <w:b/>
          <w:bCs/>
          <w:caps/>
          <w:szCs w:val="24"/>
        </w:rPr>
      </w:pPr>
      <w:r w:rsidRPr="00CA37C5">
        <w:rPr>
          <w:rFonts w:ascii="Garamond" w:hAnsi="Garamond"/>
          <w:b/>
          <w:bCs/>
          <w:caps/>
          <w:szCs w:val="24"/>
        </w:rPr>
        <w:lastRenderedPageBreak/>
        <w:t>iratminták, nyilatkozatminták</w:t>
      </w:r>
    </w:p>
    <w:p w:rsidR="00A10D8F" w:rsidRPr="00CA37C5" w:rsidRDefault="00A10D8F" w:rsidP="00A10D8F">
      <w:pPr>
        <w:jc w:val="center"/>
        <w:rPr>
          <w:rFonts w:ascii="Garamond" w:hAnsi="Garamond"/>
          <w:sz w:val="24"/>
          <w:szCs w:val="24"/>
        </w:rPr>
      </w:pPr>
    </w:p>
    <w:p w:rsidR="00A10D8F" w:rsidRPr="00CA37C5" w:rsidRDefault="00A10D8F" w:rsidP="00A10D8F">
      <w:pPr>
        <w:jc w:val="center"/>
        <w:rPr>
          <w:rFonts w:ascii="Garamond" w:hAnsi="Garamond"/>
          <w:sz w:val="24"/>
          <w:szCs w:val="24"/>
        </w:rPr>
      </w:pPr>
    </w:p>
    <w:p w:rsidR="00A10D8F" w:rsidRPr="00CA37C5" w:rsidRDefault="00A10D8F" w:rsidP="00A10D8F">
      <w:pPr>
        <w:jc w:val="center"/>
        <w:rPr>
          <w:rFonts w:ascii="Garamond" w:hAnsi="Garamond"/>
          <w:sz w:val="24"/>
          <w:szCs w:val="24"/>
        </w:rPr>
      </w:pPr>
    </w:p>
    <w:p w:rsidR="00A10D8F" w:rsidRPr="00CA37C5" w:rsidRDefault="00A10D8F" w:rsidP="00A10D8F">
      <w:pPr>
        <w:jc w:val="center"/>
        <w:rPr>
          <w:rFonts w:ascii="Garamond" w:hAnsi="Garamond"/>
          <w:sz w:val="24"/>
          <w:szCs w:val="24"/>
        </w:rPr>
      </w:pPr>
    </w:p>
    <w:p w:rsidR="00A10D8F" w:rsidRPr="00CA37C5" w:rsidRDefault="00A10D8F" w:rsidP="00A10D8F">
      <w:pPr>
        <w:jc w:val="center"/>
        <w:rPr>
          <w:rFonts w:ascii="Garamond" w:hAnsi="Garamond"/>
          <w:sz w:val="24"/>
          <w:szCs w:val="24"/>
        </w:rPr>
      </w:pPr>
    </w:p>
    <w:p w:rsidR="00A10D8F" w:rsidRPr="00CA37C5" w:rsidRDefault="00A10D8F" w:rsidP="00A10D8F">
      <w:pPr>
        <w:jc w:val="center"/>
        <w:rPr>
          <w:rFonts w:ascii="Garamond" w:hAnsi="Garamond"/>
          <w:sz w:val="24"/>
          <w:szCs w:val="24"/>
        </w:rPr>
      </w:pPr>
    </w:p>
    <w:p w:rsidR="00A10D8F" w:rsidRPr="00CA37C5" w:rsidRDefault="00A10D8F" w:rsidP="00A10D8F">
      <w:pPr>
        <w:jc w:val="center"/>
        <w:rPr>
          <w:rFonts w:ascii="Garamond" w:hAnsi="Garamond"/>
          <w:sz w:val="24"/>
          <w:szCs w:val="24"/>
        </w:rPr>
      </w:pPr>
    </w:p>
    <w:p w:rsidR="00A10D8F" w:rsidRPr="00CA37C5" w:rsidRDefault="00A10D8F" w:rsidP="00A10D8F">
      <w:pPr>
        <w:pStyle w:val="Szvegtrzsbehzssal3"/>
        <w:shd w:val="clear" w:color="auto" w:fill="E0E0E0"/>
        <w:ind w:left="0" w:firstLine="0"/>
        <w:rPr>
          <w:rFonts w:ascii="Garamond" w:hAnsi="Garamond"/>
          <w:b/>
          <w:bCs/>
          <w:i/>
          <w:caps/>
          <w:szCs w:val="24"/>
        </w:rPr>
      </w:pPr>
      <w:r w:rsidRPr="00CA37C5">
        <w:rPr>
          <w:rFonts w:ascii="Garamond" w:hAnsi="Garamond"/>
          <w:b/>
          <w:bCs/>
          <w:i/>
          <w:caps/>
          <w:szCs w:val="24"/>
        </w:rPr>
        <w:t>II./A: Kötelezően az ajánlatba csatolandó dokumentumok mintái</w:t>
      </w:r>
    </w:p>
    <w:p w:rsidR="00A10D8F" w:rsidRPr="00CA37C5" w:rsidRDefault="00A10D8F" w:rsidP="00A10D8F">
      <w:pPr>
        <w:jc w:val="center"/>
        <w:rPr>
          <w:rFonts w:ascii="Garamond" w:hAnsi="Garamond"/>
          <w:sz w:val="24"/>
          <w:szCs w:val="24"/>
        </w:rPr>
      </w:pPr>
    </w:p>
    <w:p w:rsidR="00A10D8F" w:rsidRPr="00CA37C5" w:rsidRDefault="00A10D8F" w:rsidP="00A10D8F">
      <w:pPr>
        <w:pStyle w:val="Listaszerbekezds"/>
        <w:widowControl w:val="0"/>
        <w:ind w:left="1440"/>
        <w:jc w:val="right"/>
        <w:rPr>
          <w:rFonts w:ascii="Garamond" w:hAnsi="Garamond"/>
          <w:b/>
          <w:bCs/>
          <w:sz w:val="24"/>
          <w:szCs w:val="24"/>
        </w:rPr>
      </w:pPr>
      <w:r w:rsidRPr="00CA37C5">
        <w:rPr>
          <w:rFonts w:ascii="Garamond" w:hAnsi="Garamond"/>
          <w:sz w:val="23"/>
          <w:szCs w:val="23"/>
        </w:rPr>
        <w:br w:type="page"/>
      </w:r>
      <w:r w:rsidRPr="00CA37C5">
        <w:rPr>
          <w:rFonts w:ascii="Garamond" w:hAnsi="Garamond"/>
          <w:b/>
          <w:bCs/>
          <w:sz w:val="24"/>
          <w:szCs w:val="24"/>
        </w:rPr>
        <w:lastRenderedPageBreak/>
        <w:t>1. melléklet</w:t>
      </w: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pStyle w:val="Szvegtrzsbehzssal3"/>
        <w:numPr>
          <w:ilvl w:val="12"/>
          <w:numId w:val="0"/>
        </w:numPr>
        <w:shd w:val="clear" w:color="auto" w:fill="E0E0E0"/>
        <w:jc w:val="center"/>
        <w:rPr>
          <w:rFonts w:ascii="Garamond" w:hAnsi="Garamond"/>
          <w:b/>
          <w:bCs/>
          <w:caps/>
          <w:szCs w:val="24"/>
        </w:rPr>
      </w:pPr>
      <w:bookmarkStart w:id="3" w:name="_Toc215314489"/>
      <w:r w:rsidRPr="00CA37C5">
        <w:rPr>
          <w:rFonts w:ascii="Garamond" w:hAnsi="Garamond"/>
          <w:b/>
          <w:bCs/>
          <w:caps/>
          <w:szCs w:val="24"/>
        </w:rPr>
        <w:t>AZ AJÁNLAT FELOLVASÓLAPJA</w:t>
      </w:r>
      <w:bookmarkEnd w:id="3"/>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CA37C5">
        <w:rPr>
          <w:rFonts w:ascii="Garamond" w:hAnsi="Garamond"/>
          <w:bCs/>
          <w:sz w:val="24"/>
          <w:szCs w:val="24"/>
        </w:rPr>
        <w:t>a</w:t>
      </w:r>
      <w:r w:rsidR="005C76FA">
        <w:rPr>
          <w:rFonts w:ascii="Garamond" w:hAnsi="Garamond"/>
          <w:bCs/>
          <w:sz w:val="24"/>
          <w:szCs w:val="24"/>
        </w:rPr>
        <w:t xml:space="preserve"> </w:t>
      </w:r>
      <w:r w:rsidR="005C76FA" w:rsidRPr="00201196">
        <w:rPr>
          <w:rFonts w:ascii="Garamond" w:hAnsi="Garamond"/>
          <w:b/>
          <w:sz w:val="24"/>
          <w:szCs w:val="24"/>
        </w:rPr>
        <w:t>Ludwig Múzeum – Kortárs Művészeti Múzeum</w:t>
      </w: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tabs>
          <w:tab w:val="left" w:pos="2835"/>
          <w:tab w:val="left" w:pos="3261"/>
          <w:tab w:val="left" w:pos="4678"/>
          <w:tab w:val="left" w:pos="5103"/>
          <w:tab w:val="left" w:pos="5812"/>
          <w:tab w:val="left" w:pos="6237"/>
        </w:tabs>
        <w:jc w:val="center"/>
        <w:rPr>
          <w:rFonts w:ascii="Garamond" w:hAnsi="Garamond"/>
          <w:b/>
          <w:bCs/>
          <w:i/>
          <w:sz w:val="24"/>
          <w:szCs w:val="24"/>
        </w:rPr>
      </w:pPr>
      <w:r w:rsidRPr="00CA37C5">
        <w:rPr>
          <w:rFonts w:ascii="Garamond" w:hAnsi="Garamond"/>
          <w:b/>
          <w:bCs/>
          <w:i/>
          <w:sz w:val="24"/>
          <w:szCs w:val="24"/>
        </w:rPr>
        <w:t>„Teremfelügyelői feladatok ellátása – 2018”</w:t>
      </w: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tabs>
          <w:tab w:val="left" w:pos="0"/>
          <w:tab w:val="left" w:pos="2835"/>
          <w:tab w:val="left" w:pos="3261"/>
          <w:tab w:val="left" w:pos="4678"/>
          <w:tab w:val="left" w:pos="5103"/>
          <w:tab w:val="left" w:pos="5812"/>
          <w:tab w:val="left" w:pos="6237"/>
        </w:tabs>
        <w:jc w:val="center"/>
        <w:rPr>
          <w:rFonts w:ascii="Garamond" w:hAnsi="Garamond"/>
          <w:sz w:val="24"/>
          <w:szCs w:val="24"/>
        </w:rPr>
      </w:pPr>
      <w:r w:rsidRPr="00CA37C5">
        <w:rPr>
          <w:rFonts w:ascii="Garamond" w:hAnsi="Garamond"/>
          <w:sz w:val="24"/>
          <w:szCs w:val="24"/>
        </w:rPr>
        <w:t>tárgyú közbeszerzési eljárás</w:t>
      </w:r>
      <w:r w:rsidR="005C76FA">
        <w:rPr>
          <w:rFonts w:ascii="Garamond" w:hAnsi="Garamond"/>
          <w:sz w:val="24"/>
          <w:szCs w:val="24"/>
        </w:rPr>
        <w:t>a</w:t>
      </w:r>
      <w:r w:rsidRPr="00CA37C5">
        <w:rPr>
          <w:rFonts w:ascii="Garamond" w:hAnsi="Garamond"/>
          <w:sz w:val="24"/>
          <w:szCs w:val="24"/>
        </w:rPr>
        <w:t xml:space="preserve"> során</w:t>
      </w: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rPr>
          <w:rFonts w:ascii="Garamond" w:hAnsi="Garamond"/>
          <w:b/>
          <w:sz w:val="24"/>
          <w:szCs w:val="24"/>
          <w:u w:val="single"/>
        </w:rPr>
      </w:pPr>
      <w:r w:rsidRPr="00CA37C5">
        <w:rPr>
          <w:rFonts w:ascii="Garamond" w:hAnsi="Garamond"/>
          <w:b/>
          <w:sz w:val="24"/>
          <w:szCs w:val="24"/>
          <w:u w:val="single"/>
        </w:rPr>
        <w:t>Ajánlattevő (közös ajánlattétel esetén a közös ajánlattevők) neve, székhelye:</w:t>
      </w:r>
      <w:r w:rsidRPr="00CA37C5">
        <w:rPr>
          <w:rStyle w:val="Lbjegyzet-hivatkozs"/>
          <w:rFonts w:ascii="Garamond" w:hAnsi="Garamond"/>
          <w:b/>
          <w:sz w:val="24"/>
          <w:szCs w:val="24"/>
        </w:rPr>
        <w:footnoteReference w:id="1"/>
      </w: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bookmarkStart w:id="4" w:name="_GoBack"/>
      <w:bookmarkEnd w:id="4"/>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tabs>
          <w:tab w:val="left" w:pos="0"/>
          <w:tab w:val="left" w:pos="2835"/>
          <w:tab w:val="left" w:pos="3261"/>
          <w:tab w:val="left" w:pos="4678"/>
          <w:tab w:val="left" w:pos="5103"/>
          <w:tab w:val="left" w:pos="5812"/>
          <w:tab w:val="left" w:pos="6237"/>
        </w:tabs>
        <w:rPr>
          <w:rFonts w:ascii="Garamond" w:hAnsi="Garamond"/>
          <w:bCs/>
          <w:sz w:val="24"/>
          <w:szCs w:val="24"/>
        </w:rPr>
      </w:pPr>
    </w:p>
    <w:p w:rsidR="00A10D8F" w:rsidRPr="00CA37C5" w:rsidRDefault="00A10D8F" w:rsidP="00A10D8F">
      <w:pPr>
        <w:rPr>
          <w:rFonts w:ascii="Garamond" w:hAnsi="Garamond"/>
          <w:b/>
          <w:sz w:val="24"/>
          <w:szCs w:val="24"/>
          <w:u w:val="single"/>
        </w:rPr>
      </w:pPr>
      <w:r w:rsidRPr="00CA37C5">
        <w:rPr>
          <w:rFonts w:ascii="Garamond" w:hAnsi="Garamond"/>
          <w:b/>
          <w:sz w:val="24"/>
          <w:szCs w:val="24"/>
          <w:u w:val="single"/>
        </w:rPr>
        <w:t>Kapcsolattartó (közös ajánlattétel esetén a közös kapcsolattartó) adatai:</w:t>
      </w:r>
    </w:p>
    <w:p w:rsidR="00A10D8F" w:rsidRPr="00CA37C5" w:rsidRDefault="00A10D8F" w:rsidP="00A10D8F">
      <w:pPr>
        <w:pStyle w:val="Cm"/>
        <w:ind w:right="-1" w:firstLine="284"/>
        <w:jc w:val="both"/>
        <w:rPr>
          <w:rFonts w:ascii="Garamond" w:hAnsi="Garamond" w:cs="Times New Roman"/>
          <w:b w:val="0"/>
          <w:bCs/>
          <w:sz w:val="24"/>
          <w:szCs w:val="24"/>
        </w:rPr>
      </w:pPr>
    </w:p>
    <w:p w:rsidR="00A10D8F" w:rsidRPr="00CA37C5" w:rsidRDefault="00A10D8F" w:rsidP="00A10D8F">
      <w:pPr>
        <w:pStyle w:val="Cm"/>
        <w:ind w:right="-1" w:firstLine="284"/>
        <w:jc w:val="both"/>
        <w:rPr>
          <w:rFonts w:ascii="Garamond" w:hAnsi="Garamond" w:cs="Times New Roman"/>
          <w:b w:val="0"/>
          <w:bCs/>
          <w:sz w:val="24"/>
          <w:szCs w:val="24"/>
        </w:rPr>
      </w:pPr>
      <w:r w:rsidRPr="00CA37C5">
        <w:rPr>
          <w:rFonts w:ascii="Garamond" w:hAnsi="Garamond" w:cs="Times New Roman"/>
          <w:b w:val="0"/>
          <w:bCs/>
          <w:sz w:val="24"/>
          <w:szCs w:val="24"/>
        </w:rPr>
        <w:t>Név:</w:t>
      </w:r>
      <w:r w:rsidRPr="00CA37C5">
        <w:rPr>
          <w:rFonts w:ascii="Garamond" w:hAnsi="Garamond" w:cs="Times New Roman"/>
          <w:b w:val="0"/>
          <w:bCs/>
          <w:sz w:val="24"/>
          <w:szCs w:val="24"/>
        </w:rPr>
        <w:tab/>
      </w:r>
      <w:r w:rsidRPr="00CA37C5">
        <w:rPr>
          <w:rFonts w:ascii="Garamond" w:hAnsi="Garamond" w:cs="Times New Roman"/>
          <w:b w:val="0"/>
          <w:bCs/>
          <w:sz w:val="24"/>
          <w:szCs w:val="24"/>
        </w:rPr>
        <w:tab/>
        <w:t>…………………………………………………</w:t>
      </w:r>
    </w:p>
    <w:p w:rsidR="00A10D8F" w:rsidRPr="00CA37C5" w:rsidRDefault="00A10D8F" w:rsidP="00A10D8F">
      <w:pPr>
        <w:pStyle w:val="Cm"/>
        <w:ind w:right="-1" w:firstLine="284"/>
        <w:jc w:val="both"/>
        <w:rPr>
          <w:rFonts w:ascii="Garamond" w:hAnsi="Garamond" w:cs="Times New Roman"/>
          <w:b w:val="0"/>
          <w:bCs/>
          <w:sz w:val="24"/>
          <w:szCs w:val="24"/>
        </w:rPr>
      </w:pPr>
      <w:r w:rsidRPr="00CA37C5">
        <w:rPr>
          <w:rFonts w:ascii="Garamond" w:hAnsi="Garamond" w:cs="Times New Roman"/>
          <w:b w:val="0"/>
          <w:bCs/>
          <w:sz w:val="24"/>
          <w:szCs w:val="24"/>
        </w:rPr>
        <w:t>Székhely:</w:t>
      </w:r>
      <w:r w:rsidRPr="00CA37C5">
        <w:rPr>
          <w:rFonts w:ascii="Garamond" w:hAnsi="Garamond" w:cs="Times New Roman"/>
          <w:b w:val="0"/>
          <w:bCs/>
          <w:sz w:val="24"/>
          <w:szCs w:val="24"/>
        </w:rPr>
        <w:tab/>
      </w:r>
      <w:r w:rsidRPr="00CA37C5">
        <w:rPr>
          <w:rFonts w:ascii="Garamond" w:hAnsi="Garamond" w:cs="Times New Roman"/>
          <w:b w:val="0"/>
          <w:bCs/>
          <w:sz w:val="24"/>
          <w:szCs w:val="24"/>
        </w:rPr>
        <w:tab/>
        <w:t>…………………………………………………</w:t>
      </w:r>
    </w:p>
    <w:p w:rsidR="00A10D8F" w:rsidRPr="00CA37C5" w:rsidRDefault="00A10D8F" w:rsidP="00A10D8F">
      <w:pPr>
        <w:pStyle w:val="Cm"/>
        <w:ind w:right="-1" w:firstLine="284"/>
        <w:jc w:val="both"/>
        <w:rPr>
          <w:rFonts w:ascii="Garamond" w:hAnsi="Garamond" w:cs="Times New Roman"/>
          <w:b w:val="0"/>
          <w:bCs/>
          <w:sz w:val="24"/>
          <w:szCs w:val="24"/>
        </w:rPr>
      </w:pPr>
      <w:r w:rsidRPr="00CA37C5">
        <w:rPr>
          <w:rFonts w:ascii="Garamond" w:hAnsi="Garamond" w:cs="Times New Roman"/>
          <w:b w:val="0"/>
          <w:bCs/>
          <w:sz w:val="24"/>
          <w:szCs w:val="24"/>
        </w:rPr>
        <w:t>Telefonszám:</w:t>
      </w:r>
      <w:r w:rsidRPr="00CA37C5">
        <w:rPr>
          <w:rFonts w:ascii="Garamond" w:hAnsi="Garamond" w:cs="Times New Roman"/>
          <w:b w:val="0"/>
          <w:bCs/>
          <w:sz w:val="24"/>
          <w:szCs w:val="24"/>
        </w:rPr>
        <w:tab/>
        <w:t>…………………………………………………</w:t>
      </w:r>
    </w:p>
    <w:p w:rsidR="00A10D8F" w:rsidRPr="00CA37C5" w:rsidRDefault="00A10D8F" w:rsidP="00A10D8F">
      <w:pPr>
        <w:pStyle w:val="Cm"/>
        <w:ind w:right="-1" w:firstLine="284"/>
        <w:jc w:val="both"/>
        <w:rPr>
          <w:rFonts w:ascii="Garamond" w:hAnsi="Garamond" w:cs="Times New Roman"/>
          <w:b w:val="0"/>
          <w:bCs/>
          <w:sz w:val="24"/>
          <w:szCs w:val="24"/>
        </w:rPr>
      </w:pPr>
      <w:r w:rsidRPr="00CA37C5">
        <w:rPr>
          <w:rFonts w:ascii="Garamond" w:hAnsi="Garamond" w:cs="Times New Roman"/>
          <w:b w:val="0"/>
          <w:bCs/>
          <w:sz w:val="24"/>
          <w:szCs w:val="24"/>
        </w:rPr>
        <w:t>Faxszám:</w:t>
      </w:r>
      <w:r w:rsidRPr="00CA37C5">
        <w:rPr>
          <w:rFonts w:ascii="Garamond" w:hAnsi="Garamond" w:cs="Times New Roman"/>
          <w:b w:val="0"/>
          <w:bCs/>
          <w:sz w:val="24"/>
          <w:szCs w:val="24"/>
        </w:rPr>
        <w:tab/>
      </w:r>
      <w:r w:rsidRPr="00CA37C5">
        <w:rPr>
          <w:rFonts w:ascii="Garamond" w:hAnsi="Garamond" w:cs="Times New Roman"/>
          <w:b w:val="0"/>
          <w:bCs/>
          <w:sz w:val="24"/>
          <w:szCs w:val="24"/>
        </w:rPr>
        <w:tab/>
        <w:t>…………………………………………………</w:t>
      </w:r>
    </w:p>
    <w:p w:rsidR="00A10D8F" w:rsidRPr="00CA37C5" w:rsidRDefault="00A10D8F" w:rsidP="00A10D8F">
      <w:pPr>
        <w:pStyle w:val="Cm"/>
        <w:ind w:right="-1" w:firstLine="284"/>
        <w:jc w:val="both"/>
        <w:rPr>
          <w:rFonts w:ascii="Garamond" w:hAnsi="Garamond" w:cs="Times New Roman"/>
          <w:b w:val="0"/>
          <w:bCs/>
          <w:sz w:val="24"/>
          <w:szCs w:val="24"/>
        </w:rPr>
      </w:pPr>
      <w:r w:rsidRPr="00CA37C5">
        <w:rPr>
          <w:rFonts w:ascii="Garamond" w:hAnsi="Garamond" w:cs="Times New Roman"/>
          <w:b w:val="0"/>
          <w:bCs/>
          <w:sz w:val="24"/>
          <w:szCs w:val="24"/>
        </w:rPr>
        <w:t>E-mail:</w:t>
      </w:r>
      <w:r w:rsidRPr="00CA37C5">
        <w:rPr>
          <w:rFonts w:ascii="Garamond" w:hAnsi="Garamond" w:cs="Times New Roman"/>
          <w:b w:val="0"/>
          <w:bCs/>
          <w:sz w:val="24"/>
          <w:szCs w:val="24"/>
        </w:rPr>
        <w:tab/>
      </w:r>
      <w:r w:rsidRPr="00CA37C5">
        <w:rPr>
          <w:rFonts w:ascii="Garamond" w:hAnsi="Garamond" w:cs="Times New Roman"/>
          <w:b w:val="0"/>
          <w:bCs/>
          <w:sz w:val="24"/>
          <w:szCs w:val="24"/>
        </w:rPr>
        <w:tab/>
        <w:t>…………………………………………………</w:t>
      </w:r>
    </w:p>
    <w:p w:rsidR="00A10D8F" w:rsidRPr="00CA37C5" w:rsidRDefault="00A10D8F" w:rsidP="00A10D8F">
      <w:pPr>
        <w:rPr>
          <w:rFonts w:ascii="Garamond" w:hAnsi="Garamond"/>
          <w:b/>
          <w:sz w:val="24"/>
          <w:szCs w:val="24"/>
          <w:u w:val="single"/>
        </w:rPr>
      </w:pPr>
    </w:p>
    <w:p w:rsidR="00A10D8F" w:rsidRPr="00CA37C5" w:rsidRDefault="00A10D8F" w:rsidP="00A10D8F">
      <w:pPr>
        <w:rPr>
          <w:rFonts w:ascii="Garamond" w:hAnsi="Garamond"/>
          <w:b/>
          <w:sz w:val="24"/>
          <w:szCs w:val="24"/>
          <w:u w:val="single"/>
        </w:rPr>
      </w:pPr>
    </w:p>
    <w:p w:rsidR="00A10D8F" w:rsidRPr="00CA37C5" w:rsidRDefault="00A10D8F" w:rsidP="00A10D8F">
      <w:pPr>
        <w:rPr>
          <w:rFonts w:ascii="Garamond" w:hAnsi="Garamond"/>
          <w:b/>
          <w:sz w:val="24"/>
          <w:szCs w:val="24"/>
          <w:u w:val="single"/>
        </w:rPr>
      </w:pPr>
    </w:p>
    <w:p w:rsidR="00A10D8F" w:rsidRPr="00CA37C5" w:rsidRDefault="00A10D8F" w:rsidP="00A10D8F">
      <w:pPr>
        <w:rPr>
          <w:rFonts w:ascii="Garamond" w:hAnsi="Garamond"/>
          <w:b/>
          <w:sz w:val="24"/>
          <w:szCs w:val="24"/>
          <w:u w:val="single"/>
        </w:rPr>
      </w:pPr>
    </w:p>
    <w:tbl>
      <w:tblPr>
        <w:tblW w:w="90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091"/>
        <w:gridCol w:w="2552"/>
      </w:tblGrid>
      <w:tr w:rsidR="006C4FA7" w:rsidRPr="00CA37C5" w:rsidTr="006C4FA7">
        <w:trPr>
          <w:trHeight w:val="329"/>
        </w:trPr>
        <w:tc>
          <w:tcPr>
            <w:tcW w:w="430" w:type="dxa"/>
            <w:vAlign w:val="center"/>
          </w:tcPr>
          <w:p w:rsidR="006C4FA7" w:rsidRPr="00CA37C5" w:rsidRDefault="006C4FA7" w:rsidP="006C4FA7">
            <w:pPr>
              <w:pStyle w:val="Listaszerbekezds"/>
              <w:spacing w:before="120" w:after="120"/>
              <w:ind w:left="0"/>
              <w:jc w:val="center"/>
              <w:rPr>
                <w:rFonts w:ascii="Garamond" w:hAnsi="Garamond"/>
                <w:b/>
                <w:sz w:val="24"/>
                <w:szCs w:val="24"/>
              </w:rPr>
            </w:pPr>
            <w:r w:rsidRPr="00CA37C5">
              <w:rPr>
                <w:rFonts w:ascii="Garamond" w:hAnsi="Garamond"/>
                <w:b/>
                <w:sz w:val="24"/>
                <w:szCs w:val="24"/>
              </w:rPr>
              <w:t>1.</w:t>
            </w:r>
          </w:p>
        </w:tc>
        <w:tc>
          <w:tcPr>
            <w:tcW w:w="6091" w:type="dxa"/>
            <w:tcBorders>
              <w:top w:val="single" w:sz="4" w:space="0" w:color="auto"/>
              <w:left w:val="nil"/>
              <w:bottom w:val="single" w:sz="4" w:space="0" w:color="auto"/>
              <w:right w:val="nil"/>
            </w:tcBorders>
            <w:shd w:val="clear" w:color="auto" w:fill="auto"/>
            <w:vAlign w:val="center"/>
          </w:tcPr>
          <w:p w:rsidR="006C4FA7" w:rsidRPr="006C4FA7" w:rsidRDefault="006C4FA7" w:rsidP="006C4FA7">
            <w:pPr>
              <w:pStyle w:val="Listaszerbekezds"/>
              <w:spacing w:before="120" w:after="120"/>
              <w:ind w:left="0"/>
              <w:rPr>
                <w:rFonts w:ascii="Garamond" w:hAnsi="Garamond"/>
                <w:b/>
                <w:sz w:val="24"/>
                <w:szCs w:val="24"/>
              </w:rPr>
            </w:pPr>
            <w:r>
              <w:rPr>
                <w:rFonts w:ascii="Garamond" w:hAnsi="Garamond"/>
                <w:b/>
                <w:sz w:val="24"/>
                <w:szCs w:val="24"/>
              </w:rPr>
              <w:t>A t</w:t>
            </w:r>
            <w:r w:rsidRPr="006C4FA7">
              <w:rPr>
                <w:rFonts w:ascii="Garamond" w:hAnsi="Garamond"/>
                <w:b/>
                <w:sz w:val="24"/>
                <w:szCs w:val="24"/>
              </w:rPr>
              <w:t>eremfelügyelői feladatok ellátásának nettó óradíj</w:t>
            </w:r>
            <w:r>
              <w:rPr>
                <w:rFonts w:ascii="Garamond" w:hAnsi="Garamond"/>
                <w:b/>
                <w:sz w:val="24"/>
                <w:szCs w:val="24"/>
              </w:rPr>
              <w:t>a</w:t>
            </w:r>
          </w:p>
        </w:tc>
        <w:tc>
          <w:tcPr>
            <w:tcW w:w="2552" w:type="dxa"/>
            <w:vAlign w:val="center"/>
          </w:tcPr>
          <w:p w:rsidR="006C4FA7" w:rsidRPr="006C4FA7" w:rsidRDefault="006C4FA7" w:rsidP="006C4FA7">
            <w:pPr>
              <w:pStyle w:val="Listaszerbekezds"/>
              <w:spacing w:before="120" w:after="120"/>
              <w:ind w:left="0"/>
              <w:jc w:val="center"/>
              <w:rPr>
                <w:rFonts w:ascii="Garamond" w:hAnsi="Garamond"/>
                <w:b/>
                <w:sz w:val="24"/>
                <w:szCs w:val="24"/>
              </w:rPr>
            </w:pPr>
            <w:r w:rsidRPr="006C4FA7">
              <w:rPr>
                <w:rFonts w:ascii="Garamond" w:hAnsi="Garamond"/>
                <w:b/>
                <w:sz w:val="24"/>
                <w:szCs w:val="24"/>
              </w:rPr>
              <w:t>……...… HUF/fő/óra</w:t>
            </w:r>
          </w:p>
        </w:tc>
      </w:tr>
      <w:tr w:rsidR="006C4FA7" w:rsidRPr="00CA37C5" w:rsidTr="006C4FA7">
        <w:trPr>
          <w:trHeight w:val="476"/>
        </w:trPr>
        <w:tc>
          <w:tcPr>
            <w:tcW w:w="430" w:type="dxa"/>
            <w:vAlign w:val="center"/>
          </w:tcPr>
          <w:p w:rsidR="006C4FA7" w:rsidRPr="00CA37C5" w:rsidRDefault="006C4FA7" w:rsidP="006C4FA7">
            <w:pPr>
              <w:pStyle w:val="Listaszerbekezds"/>
              <w:spacing w:before="120" w:after="120"/>
              <w:ind w:left="0"/>
              <w:jc w:val="center"/>
              <w:rPr>
                <w:rFonts w:ascii="Garamond" w:hAnsi="Garamond"/>
                <w:b/>
                <w:sz w:val="24"/>
                <w:szCs w:val="24"/>
              </w:rPr>
            </w:pPr>
            <w:r w:rsidRPr="00CA37C5">
              <w:rPr>
                <w:rFonts w:ascii="Garamond" w:hAnsi="Garamond"/>
                <w:b/>
                <w:sz w:val="24"/>
                <w:szCs w:val="24"/>
              </w:rPr>
              <w:t>2.</w:t>
            </w:r>
          </w:p>
        </w:tc>
        <w:tc>
          <w:tcPr>
            <w:tcW w:w="6091" w:type="dxa"/>
            <w:vAlign w:val="center"/>
          </w:tcPr>
          <w:p w:rsidR="006C4FA7" w:rsidRPr="006C4FA7" w:rsidRDefault="006C4FA7" w:rsidP="006C4FA7">
            <w:pPr>
              <w:pStyle w:val="Listaszerbekezds"/>
              <w:spacing w:before="120" w:after="120"/>
              <w:ind w:left="0"/>
              <w:rPr>
                <w:rFonts w:ascii="Garamond" w:hAnsi="Garamond"/>
                <w:b/>
                <w:sz w:val="24"/>
                <w:szCs w:val="24"/>
              </w:rPr>
            </w:pPr>
            <w:r w:rsidRPr="006C4FA7">
              <w:rPr>
                <w:rFonts w:ascii="Garamond" w:hAnsi="Garamond"/>
                <w:b/>
                <w:sz w:val="24"/>
                <w:szCs w:val="24"/>
              </w:rPr>
              <w:t>A tárgyhavi létszámigény leadásának határideje</w:t>
            </w:r>
          </w:p>
        </w:tc>
        <w:tc>
          <w:tcPr>
            <w:tcW w:w="2552" w:type="dxa"/>
            <w:vAlign w:val="center"/>
          </w:tcPr>
          <w:p w:rsidR="006C4FA7" w:rsidRPr="00C45A9C" w:rsidRDefault="00C45A9C" w:rsidP="006C4FA7">
            <w:pPr>
              <w:pStyle w:val="Listaszerbekezds"/>
              <w:spacing w:before="120" w:after="120"/>
              <w:ind w:left="0"/>
              <w:jc w:val="center"/>
              <w:rPr>
                <w:rFonts w:ascii="Garamond" w:hAnsi="Garamond"/>
                <w:b/>
                <w:sz w:val="24"/>
                <w:szCs w:val="24"/>
              </w:rPr>
            </w:pPr>
            <w:r w:rsidRPr="00C45A9C">
              <w:rPr>
                <w:rFonts w:ascii="Garamond" w:hAnsi="Garamond"/>
                <w:b/>
                <w:sz w:val="24"/>
                <w:szCs w:val="24"/>
              </w:rPr>
              <w:t xml:space="preserve">a tárgyhó első napjától visszafelé számított </w:t>
            </w:r>
            <w:r w:rsidR="006C4FA7" w:rsidRPr="00C45A9C">
              <w:rPr>
                <w:rFonts w:ascii="Garamond" w:hAnsi="Garamond"/>
                <w:b/>
                <w:sz w:val="24"/>
                <w:szCs w:val="24"/>
              </w:rPr>
              <w:t>……...… munkanap</w:t>
            </w:r>
          </w:p>
        </w:tc>
      </w:tr>
    </w:tbl>
    <w:p w:rsidR="00A10D8F" w:rsidRPr="00CA37C5" w:rsidRDefault="00A10D8F" w:rsidP="00A10D8F">
      <w:pPr>
        <w:rPr>
          <w:rFonts w:ascii="Garamond" w:hAnsi="Garamond"/>
          <w:sz w:val="24"/>
          <w:szCs w:val="24"/>
        </w:rPr>
      </w:pPr>
    </w:p>
    <w:p w:rsidR="00A10D8F" w:rsidRPr="00CA37C5" w:rsidRDefault="00A10D8F" w:rsidP="00A10D8F">
      <w:pPr>
        <w:rPr>
          <w:rFonts w:ascii="Garamond" w:hAnsi="Garamond"/>
          <w:sz w:val="24"/>
          <w:szCs w:val="24"/>
        </w:rPr>
      </w:pPr>
    </w:p>
    <w:p w:rsidR="00A10D8F" w:rsidRPr="00CA37C5" w:rsidRDefault="00A10D8F" w:rsidP="00A10D8F">
      <w:pPr>
        <w:rPr>
          <w:rFonts w:ascii="Garamond" w:hAnsi="Garamond"/>
          <w:sz w:val="24"/>
          <w:szCs w:val="24"/>
        </w:rPr>
      </w:pPr>
    </w:p>
    <w:p w:rsidR="00A10D8F" w:rsidRPr="00CA37C5" w:rsidRDefault="00A10D8F" w:rsidP="00A10D8F">
      <w:pPr>
        <w:rPr>
          <w:rFonts w:ascii="Garamond" w:hAnsi="Garamond"/>
          <w:sz w:val="24"/>
          <w:szCs w:val="24"/>
        </w:rPr>
      </w:pPr>
    </w:p>
    <w:tbl>
      <w:tblPr>
        <w:tblW w:w="9072" w:type="dxa"/>
        <w:tblInd w:w="142" w:type="dxa"/>
        <w:tblLayout w:type="fixed"/>
        <w:tblCellMar>
          <w:left w:w="70" w:type="dxa"/>
          <w:right w:w="70" w:type="dxa"/>
        </w:tblCellMar>
        <w:tblLook w:val="04A0" w:firstRow="1" w:lastRow="0" w:firstColumn="1" w:lastColumn="0" w:noHBand="0" w:noVBand="1"/>
      </w:tblPr>
      <w:tblGrid>
        <w:gridCol w:w="4536"/>
        <w:gridCol w:w="4536"/>
      </w:tblGrid>
      <w:tr w:rsidR="00A10D8F" w:rsidRPr="00CA37C5" w:rsidTr="0055655D">
        <w:trPr>
          <w:trHeight w:val="420"/>
        </w:trPr>
        <w:tc>
          <w:tcPr>
            <w:tcW w:w="4536" w:type="dxa"/>
          </w:tcPr>
          <w:p w:rsidR="00A10D8F" w:rsidRPr="00CA37C5" w:rsidRDefault="00A10D8F" w:rsidP="0055655D">
            <w:pPr>
              <w:rPr>
                <w:rFonts w:ascii="Garamond" w:hAnsi="Garamond"/>
                <w:sz w:val="24"/>
                <w:szCs w:val="24"/>
              </w:rPr>
            </w:pPr>
            <w:r w:rsidRPr="00CA37C5">
              <w:rPr>
                <w:rFonts w:ascii="Garamond" w:hAnsi="Garamond"/>
                <w:sz w:val="24"/>
                <w:szCs w:val="24"/>
              </w:rPr>
              <w:t>Kelt: …………………………………………</w:t>
            </w:r>
          </w:p>
        </w:tc>
        <w:tc>
          <w:tcPr>
            <w:tcW w:w="4536"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536"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536"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r w:rsidRPr="00CA37C5">
              <w:rPr>
                <w:rStyle w:val="Lbjegyzet-hivatkozs"/>
                <w:rFonts w:ascii="Garamond" w:hAnsi="Garamond"/>
                <w:b/>
                <w:sz w:val="24"/>
                <w:szCs w:val="24"/>
              </w:rPr>
              <w:footnoteReference w:id="2"/>
            </w:r>
          </w:p>
        </w:tc>
      </w:tr>
    </w:tbl>
    <w:p w:rsidR="00A10D8F" w:rsidRPr="00CA37C5" w:rsidRDefault="00A10D8F" w:rsidP="00A10D8F">
      <w:pPr>
        <w:rPr>
          <w:rFonts w:ascii="Garamond" w:hAnsi="Garamond"/>
          <w:sz w:val="2"/>
          <w:szCs w:val="2"/>
        </w:rPr>
      </w:pPr>
      <w:r w:rsidRPr="00CA37C5">
        <w:rPr>
          <w:rFonts w:ascii="Garamond" w:hAnsi="Garamond"/>
          <w:sz w:val="2"/>
          <w:szCs w:val="2"/>
        </w:rPr>
        <w:br w:type="page"/>
      </w:r>
      <w:bookmarkStart w:id="5" w:name="_Toc501272164"/>
    </w:p>
    <w:p w:rsidR="00A10D8F" w:rsidRPr="00CA37C5" w:rsidRDefault="00A10D8F" w:rsidP="00A10D8F">
      <w:pPr>
        <w:jc w:val="right"/>
        <w:rPr>
          <w:rFonts w:ascii="Garamond" w:hAnsi="Garamond"/>
          <w:b/>
          <w:bCs/>
          <w:sz w:val="24"/>
          <w:szCs w:val="24"/>
        </w:rPr>
      </w:pPr>
      <w:r w:rsidRPr="00CA37C5">
        <w:rPr>
          <w:rFonts w:ascii="Garamond" w:hAnsi="Garamond"/>
          <w:b/>
          <w:bCs/>
          <w:sz w:val="24"/>
          <w:szCs w:val="24"/>
        </w:rPr>
        <w:lastRenderedPageBreak/>
        <w:t>2. melléklet</w:t>
      </w:r>
    </w:p>
    <w:p w:rsidR="00A10D8F" w:rsidRPr="00CA37C5" w:rsidRDefault="00A10D8F" w:rsidP="00A10D8F">
      <w:pPr>
        <w:ind w:right="-1"/>
        <w:jc w:val="right"/>
        <w:rPr>
          <w:rFonts w:ascii="Garamond" w:hAnsi="Garamond"/>
          <w:b/>
          <w:sz w:val="24"/>
          <w:szCs w:val="24"/>
        </w:rPr>
      </w:pPr>
    </w:p>
    <w:p w:rsidR="00A10D8F" w:rsidRPr="00CA37C5" w:rsidRDefault="00A10D8F" w:rsidP="00A10D8F">
      <w:pPr>
        <w:numPr>
          <w:ilvl w:val="12"/>
          <w:numId w:val="0"/>
        </w:numPr>
        <w:shd w:val="clear" w:color="auto" w:fill="E0E0E0"/>
        <w:ind w:right="-1"/>
        <w:jc w:val="center"/>
        <w:rPr>
          <w:rFonts w:ascii="Garamond" w:hAnsi="Garamond"/>
          <w:b/>
          <w:caps/>
          <w:sz w:val="24"/>
          <w:szCs w:val="24"/>
        </w:rPr>
      </w:pPr>
      <w:r w:rsidRPr="00CA37C5">
        <w:rPr>
          <w:rFonts w:ascii="Garamond" w:hAnsi="Garamond"/>
          <w:b/>
          <w:bCs/>
          <w:caps/>
          <w:sz w:val="24"/>
          <w:szCs w:val="24"/>
        </w:rPr>
        <w:t>ajánlattevői NYILATKOZAT a Kbt. 66. § (2) bekezdése szerint</w:t>
      </w:r>
      <w:r w:rsidRPr="00CA37C5">
        <w:rPr>
          <w:rStyle w:val="Lbjegyzet-hivatkozs"/>
          <w:rFonts w:ascii="Garamond" w:hAnsi="Garamond"/>
          <w:b/>
          <w:bCs/>
          <w:caps/>
          <w:sz w:val="24"/>
          <w:szCs w:val="24"/>
        </w:rPr>
        <w:footnoteReference w:id="3"/>
      </w:r>
    </w:p>
    <w:p w:rsidR="00A10D8F" w:rsidRPr="00CA37C5" w:rsidRDefault="00A10D8F" w:rsidP="00A10D8F">
      <w:pPr>
        <w:rPr>
          <w:rFonts w:ascii="Garamond" w:hAnsi="Garamond"/>
          <w:sz w:val="24"/>
          <w:szCs w:val="24"/>
        </w:rPr>
      </w:pPr>
    </w:p>
    <w:p w:rsidR="00A10D8F" w:rsidRPr="00CA37C5" w:rsidRDefault="00A10D8F" w:rsidP="00A10D8F">
      <w:pPr>
        <w:pStyle w:val="Szvegtrzsbehzssal"/>
        <w:numPr>
          <w:ilvl w:val="12"/>
          <w:numId w:val="0"/>
        </w:numPr>
        <w:rPr>
          <w:rFonts w:ascii="Garamond" w:hAnsi="Garamond"/>
          <w:bCs/>
          <w:szCs w:val="24"/>
        </w:rPr>
      </w:pPr>
    </w:p>
    <w:p w:rsidR="00A10D8F" w:rsidRPr="00CA37C5" w:rsidRDefault="00A10D8F" w:rsidP="00A10D8F">
      <w:pPr>
        <w:pStyle w:val="Cm"/>
        <w:ind w:right="-1"/>
        <w:jc w:val="both"/>
        <w:rPr>
          <w:rFonts w:ascii="Garamond" w:hAnsi="Garamond" w:cs="Times New Roman"/>
          <w:b w:val="0"/>
          <w:sz w:val="24"/>
          <w:szCs w:val="24"/>
        </w:rPr>
      </w:pPr>
      <w:r w:rsidRPr="00CA37C5">
        <w:rPr>
          <w:rFonts w:ascii="Garamond" w:hAnsi="Garamond" w:cs="Times New Roman"/>
          <w:b w:val="0"/>
          <w:sz w:val="24"/>
          <w:szCs w:val="24"/>
        </w:rPr>
        <w:t>Alulírott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…….……….…(név), mint a(z) ………..………..……..………………. (ajánlattevő neve) cégjegyzésre jogosult képviselője a</w:t>
      </w:r>
      <w:r w:rsidR="005C76FA">
        <w:rPr>
          <w:rFonts w:ascii="Garamond" w:hAnsi="Garamond" w:cs="Times New Roman"/>
          <w:b w:val="0"/>
          <w:sz w:val="24"/>
          <w:szCs w:val="24"/>
        </w:rPr>
        <w:t xml:space="preserve"> </w:t>
      </w:r>
      <w:r w:rsidR="005C76FA" w:rsidRPr="00201196">
        <w:rPr>
          <w:rFonts w:ascii="Garamond" w:hAnsi="Garamond" w:cs="Times New Roman"/>
          <w:sz w:val="24"/>
          <w:szCs w:val="24"/>
        </w:rPr>
        <w:t>Ludwig Múzeum – Kortárs Művészeti Múzeum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rPr>
          <w:rFonts w:ascii="Garamond" w:hAnsi="Garamond" w:cs="Times New Roman"/>
          <w:i/>
          <w:sz w:val="24"/>
          <w:szCs w:val="24"/>
        </w:rPr>
      </w:pPr>
      <w:r w:rsidRPr="00CA37C5">
        <w:rPr>
          <w:rFonts w:ascii="Garamond" w:hAnsi="Garamond" w:cs="Times New Roman"/>
          <w:i/>
          <w:sz w:val="24"/>
          <w:szCs w:val="24"/>
        </w:rPr>
        <w:t>„Teremfelügyelői feladatok ellátása – 2018”</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cs="Times New Roman"/>
          <w:b w:val="0"/>
          <w:bCs/>
          <w:sz w:val="24"/>
          <w:szCs w:val="24"/>
        </w:rPr>
        <w:t>tárgyú közbeszerzési eljárás</w:t>
      </w:r>
      <w:r w:rsidR="005C76FA">
        <w:rPr>
          <w:rFonts w:ascii="Garamond" w:hAnsi="Garamond" w:cs="Times New Roman"/>
          <w:b w:val="0"/>
          <w:bCs/>
          <w:sz w:val="24"/>
          <w:szCs w:val="24"/>
        </w:rPr>
        <w:t>á</w:t>
      </w:r>
      <w:r w:rsidRPr="00CA37C5">
        <w:rPr>
          <w:rFonts w:ascii="Garamond" w:hAnsi="Garamond" w:cs="Times New Roman"/>
          <w:b w:val="0"/>
          <w:bCs/>
          <w:sz w:val="24"/>
          <w:szCs w:val="24"/>
        </w:rPr>
        <w:t>ban kijelentem, hogy cégünk tárgyi közbeszerzési eljárásban</w:t>
      </w:r>
      <w:r w:rsidRPr="00CA37C5">
        <w:rPr>
          <w:rFonts w:ascii="Garamond" w:hAnsi="Garamond"/>
          <w:b w:val="0"/>
          <w:sz w:val="24"/>
          <w:szCs w:val="24"/>
        </w:rPr>
        <w:t xml:space="preserve"> </w:t>
      </w:r>
      <w:r w:rsidRPr="00CA37C5">
        <w:rPr>
          <w:rFonts w:ascii="Garamond" w:hAnsi="Garamond" w:cs="Times New Roman"/>
          <w:b w:val="0"/>
          <w:bCs/>
          <w:sz w:val="24"/>
          <w:szCs w:val="24"/>
        </w:rPr>
        <w:t>ajánlatot kíván tenni.</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cs="Times New Roman"/>
          <w:b w:val="0"/>
          <w:bCs/>
          <w:sz w:val="24"/>
          <w:szCs w:val="24"/>
        </w:rPr>
        <w:t xml:space="preserve">A </w:t>
      </w:r>
      <w:r w:rsidRPr="00CA37C5">
        <w:rPr>
          <w:rFonts w:ascii="Garamond" w:hAnsi="Garamond" w:cs="Times New Roman"/>
          <w:bCs/>
          <w:sz w:val="24"/>
          <w:szCs w:val="24"/>
        </w:rPr>
        <w:t>Kbt. 66. § (2) bekezdés</w:t>
      </w:r>
      <w:r w:rsidRPr="00CA37C5">
        <w:rPr>
          <w:rFonts w:ascii="Garamond" w:hAnsi="Garamond" w:cs="Times New Roman"/>
          <w:b w:val="0"/>
          <w:bCs/>
          <w:sz w:val="24"/>
          <w:szCs w:val="24"/>
        </w:rPr>
        <w:t>ében foglaltak alapján kijelentem, hogy cégünk a tárgyi felhívásban, a közbeszerzési dokumentumokban, valamint az ajánlatkérőnek feltett kérdésekre kapott válaszokban meghatározott feltételeket, követelményeket megismerte és azokat magára nézve kötelezőként, feltételek nélkül elfogadja.</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cs="Times New Roman"/>
          <w:b w:val="0"/>
          <w:bCs/>
          <w:sz w:val="24"/>
          <w:szCs w:val="24"/>
        </w:rPr>
        <w:t>Kijelentem, hogy a tárgyi felhívás által kért és általunk benyújtott dokumentumok valós információkat tartalmaznak.</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cs="Times New Roman"/>
          <w:b w:val="0"/>
          <w:bCs/>
          <w:sz w:val="24"/>
          <w:szCs w:val="24"/>
        </w:rPr>
        <w:t>Kijelentem, hogy cégünk nyertessége esetén a szerződést a tárgyi felhívásban és a közbeszerzési dokumentumokban rögzítetteknek, valamint a cégünk ajánlatában leírtaknak megfelelően megköti, továbbá a megadott feltételekkel és időhatárokkal, fenntartások és korlátozások nélkül, maradéktalanul teljesíti az ajánlat Felolvasólapján megjelölt ajánlati árért.</w:t>
      </w:r>
    </w:p>
    <w:p w:rsidR="00A10D8F" w:rsidRPr="00CA37C5" w:rsidRDefault="00A10D8F" w:rsidP="00A10D8F">
      <w:pPr>
        <w:pStyle w:val="Cm"/>
        <w:ind w:right="0"/>
        <w:jc w:val="both"/>
        <w:rPr>
          <w:rFonts w:ascii="Garamond" w:hAnsi="Garamond" w:cs="Times New Roman"/>
          <w:b w:val="0"/>
          <w:sz w:val="24"/>
          <w:szCs w:val="24"/>
        </w:rPr>
      </w:pPr>
    </w:p>
    <w:p w:rsidR="00A10D8F" w:rsidRPr="00CA37C5" w:rsidRDefault="00A10D8F" w:rsidP="00A10D8F">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A10D8F" w:rsidRPr="00CA37C5" w:rsidTr="0055655D">
        <w:trPr>
          <w:trHeight w:val="420"/>
        </w:trPr>
        <w:tc>
          <w:tcPr>
            <w:tcW w:w="4749" w:type="dxa"/>
          </w:tcPr>
          <w:p w:rsidR="00A10D8F" w:rsidRPr="00CA37C5" w:rsidRDefault="00A10D8F" w:rsidP="0055655D">
            <w:pPr>
              <w:rPr>
                <w:rFonts w:ascii="Garamond" w:hAnsi="Garamond"/>
                <w:sz w:val="24"/>
                <w:szCs w:val="24"/>
              </w:rPr>
            </w:pPr>
            <w:r w:rsidRPr="00CA37C5">
              <w:rPr>
                <w:rFonts w:ascii="Garamond" w:hAnsi="Garamond"/>
                <w:sz w:val="24"/>
                <w:szCs w:val="24"/>
              </w:rPr>
              <w:t>Kelt: ………………………………………….</w:t>
            </w:r>
          </w:p>
          <w:p w:rsidR="00A10D8F" w:rsidRPr="00CA37C5" w:rsidRDefault="00A10D8F" w:rsidP="0055655D">
            <w:pPr>
              <w:rPr>
                <w:rFonts w:ascii="Garamond" w:hAnsi="Garamond"/>
                <w:sz w:val="24"/>
                <w:szCs w:val="24"/>
              </w:rPr>
            </w:pPr>
          </w:p>
        </w:tc>
        <w:tc>
          <w:tcPr>
            <w:tcW w:w="4749"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749"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749"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jc w:val="both"/>
        <w:rPr>
          <w:rFonts w:ascii="Garamond" w:hAnsi="Garamond"/>
          <w:bCs/>
          <w:sz w:val="24"/>
          <w:szCs w:val="24"/>
        </w:rPr>
      </w:pPr>
    </w:p>
    <w:p w:rsidR="00A10D8F" w:rsidRPr="00CA37C5" w:rsidRDefault="00A10D8F" w:rsidP="00A10D8F">
      <w:pPr>
        <w:pStyle w:val="Cm"/>
        <w:ind w:right="-1"/>
        <w:jc w:val="right"/>
        <w:rPr>
          <w:rFonts w:ascii="Garamond" w:hAnsi="Garamond" w:cs="Times New Roman"/>
          <w:bCs/>
          <w:sz w:val="24"/>
          <w:szCs w:val="24"/>
        </w:rPr>
      </w:pPr>
      <w:r w:rsidRPr="00CA37C5">
        <w:rPr>
          <w:rFonts w:ascii="Garamond" w:hAnsi="Garamond"/>
          <w:bCs/>
          <w:sz w:val="24"/>
          <w:szCs w:val="24"/>
        </w:rPr>
        <w:br w:type="page"/>
      </w:r>
      <w:r w:rsidRPr="00CA37C5">
        <w:rPr>
          <w:rFonts w:ascii="Garamond" w:hAnsi="Garamond" w:cs="Times New Roman"/>
          <w:bCs/>
          <w:sz w:val="24"/>
          <w:szCs w:val="24"/>
        </w:rPr>
        <w:lastRenderedPageBreak/>
        <w:t>3. melléklet</w:t>
      </w:r>
    </w:p>
    <w:p w:rsidR="00A10D8F" w:rsidRPr="00CA37C5" w:rsidRDefault="00A10D8F" w:rsidP="00A10D8F">
      <w:pPr>
        <w:ind w:left="1080"/>
        <w:jc w:val="right"/>
        <w:rPr>
          <w:rFonts w:ascii="Garamond" w:hAnsi="Garamond"/>
          <w:b/>
          <w:bCs/>
          <w:sz w:val="24"/>
          <w:szCs w:val="24"/>
        </w:rPr>
      </w:pPr>
    </w:p>
    <w:p w:rsidR="00A10D8F" w:rsidRPr="00CA37C5" w:rsidRDefault="00A10D8F" w:rsidP="00A10D8F">
      <w:pPr>
        <w:pStyle w:val="Szvegtrzsbehzssal3"/>
        <w:numPr>
          <w:ilvl w:val="12"/>
          <w:numId w:val="0"/>
        </w:numPr>
        <w:shd w:val="clear" w:color="auto" w:fill="E0E0E0"/>
        <w:jc w:val="center"/>
        <w:rPr>
          <w:rFonts w:ascii="Garamond" w:hAnsi="Garamond"/>
          <w:b/>
          <w:bCs/>
          <w:caps/>
          <w:szCs w:val="24"/>
        </w:rPr>
      </w:pPr>
      <w:r w:rsidRPr="00CA37C5">
        <w:rPr>
          <w:rFonts w:ascii="Garamond" w:hAnsi="Garamond"/>
          <w:b/>
          <w:bCs/>
          <w:caps/>
          <w:szCs w:val="24"/>
        </w:rPr>
        <w:t>AJÁNLATTEVŐI NYILATKOZAT a kbt. 66. § (4) bekezdése szerint</w:t>
      </w:r>
      <w:r w:rsidRPr="00CA37C5">
        <w:rPr>
          <w:rStyle w:val="Lbjegyzet-hivatkozs"/>
          <w:rFonts w:ascii="Garamond" w:hAnsi="Garamond"/>
          <w:b/>
          <w:bCs/>
          <w:caps/>
          <w:szCs w:val="24"/>
        </w:rPr>
        <w:footnoteReference w:id="4"/>
      </w:r>
    </w:p>
    <w:p w:rsidR="00A10D8F" w:rsidRPr="00CA37C5" w:rsidRDefault="00A10D8F" w:rsidP="00A10D8F">
      <w:pPr>
        <w:rPr>
          <w:rFonts w:ascii="Garamond" w:hAnsi="Garamond"/>
          <w:sz w:val="24"/>
          <w:szCs w:val="24"/>
        </w:rPr>
      </w:pPr>
    </w:p>
    <w:p w:rsidR="00A10D8F" w:rsidRPr="00CA37C5" w:rsidRDefault="00A10D8F" w:rsidP="00A10D8F">
      <w:pPr>
        <w:pStyle w:val="Szvegtrzsbehzssal"/>
        <w:numPr>
          <w:ilvl w:val="12"/>
          <w:numId w:val="0"/>
        </w:numPr>
        <w:rPr>
          <w:rFonts w:ascii="Garamond" w:hAnsi="Garamond"/>
          <w:bCs/>
          <w:szCs w:val="24"/>
        </w:rPr>
      </w:pPr>
    </w:p>
    <w:p w:rsidR="00A10D8F" w:rsidRPr="00CA37C5" w:rsidRDefault="00A10D8F" w:rsidP="00A10D8F">
      <w:pPr>
        <w:pStyle w:val="Cm"/>
        <w:ind w:right="-1"/>
        <w:jc w:val="both"/>
        <w:rPr>
          <w:rFonts w:ascii="Garamond" w:hAnsi="Garamond" w:cs="Times New Roman"/>
          <w:b w:val="0"/>
          <w:sz w:val="24"/>
          <w:szCs w:val="24"/>
        </w:rPr>
      </w:pPr>
      <w:r w:rsidRPr="00CA37C5">
        <w:rPr>
          <w:rFonts w:ascii="Garamond" w:hAnsi="Garamond" w:cs="Times New Roman"/>
          <w:b w:val="0"/>
          <w:sz w:val="24"/>
          <w:szCs w:val="24"/>
        </w:rPr>
        <w:t>Alulírott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…….……….…(név), mint a(z) ………..………..……..………………. (ajánlattevő neve) cégjegyzésre jogosult képviselője a</w:t>
      </w:r>
      <w:r w:rsidR="005C76FA">
        <w:rPr>
          <w:rFonts w:ascii="Garamond" w:hAnsi="Garamond" w:cs="Times New Roman"/>
          <w:b w:val="0"/>
          <w:sz w:val="24"/>
          <w:szCs w:val="24"/>
        </w:rPr>
        <w:t xml:space="preserve"> </w:t>
      </w:r>
      <w:r w:rsidR="005C76FA" w:rsidRPr="00201196">
        <w:rPr>
          <w:rFonts w:ascii="Garamond" w:hAnsi="Garamond" w:cs="Times New Roman"/>
          <w:sz w:val="24"/>
          <w:szCs w:val="24"/>
        </w:rPr>
        <w:t>Ludwig Múzeum – Kortárs Művészeti Múzeum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rPr>
          <w:rFonts w:ascii="Garamond" w:hAnsi="Garamond" w:cs="Times New Roman"/>
          <w:i/>
          <w:sz w:val="24"/>
          <w:szCs w:val="24"/>
        </w:rPr>
      </w:pPr>
      <w:r w:rsidRPr="00CA37C5">
        <w:rPr>
          <w:rFonts w:ascii="Garamond" w:hAnsi="Garamond" w:cs="Times New Roman"/>
          <w:i/>
          <w:sz w:val="24"/>
          <w:szCs w:val="24"/>
        </w:rPr>
        <w:t>„</w:t>
      </w:r>
      <w:r w:rsidRPr="00CA37C5">
        <w:rPr>
          <w:rFonts w:ascii="Garamond" w:hAnsi="Garamond" w:cs="Times New Roman"/>
          <w:bCs/>
          <w:i/>
          <w:sz w:val="24"/>
          <w:szCs w:val="24"/>
        </w:rPr>
        <w:t>Teremfelügyelői feladatok ellátása – 2018</w:t>
      </w:r>
      <w:r w:rsidRPr="00CA37C5">
        <w:rPr>
          <w:rFonts w:ascii="Garamond" w:hAnsi="Garamond" w:cs="Times New Roman"/>
          <w:i/>
          <w:sz w:val="24"/>
          <w:szCs w:val="24"/>
        </w:rPr>
        <w:t>”</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cs="Times New Roman"/>
          <w:b w:val="0"/>
          <w:bCs/>
          <w:sz w:val="24"/>
          <w:szCs w:val="24"/>
        </w:rPr>
        <w:t>tárgyú közbeszerzési eljárás</w:t>
      </w:r>
      <w:r w:rsidR="005C76FA">
        <w:rPr>
          <w:rFonts w:ascii="Garamond" w:hAnsi="Garamond" w:cs="Times New Roman"/>
          <w:b w:val="0"/>
          <w:bCs/>
          <w:sz w:val="24"/>
          <w:szCs w:val="24"/>
        </w:rPr>
        <w:t>á</w:t>
      </w:r>
      <w:r w:rsidRPr="00CA37C5">
        <w:rPr>
          <w:rFonts w:ascii="Garamond" w:hAnsi="Garamond" w:cs="Times New Roman"/>
          <w:b w:val="0"/>
          <w:bCs/>
          <w:sz w:val="24"/>
          <w:szCs w:val="24"/>
        </w:rPr>
        <w:t xml:space="preserve">ban a </w:t>
      </w:r>
      <w:r w:rsidRPr="00CA37C5">
        <w:rPr>
          <w:rFonts w:ascii="Garamond" w:hAnsi="Garamond" w:cs="Times New Roman"/>
          <w:bCs/>
          <w:sz w:val="24"/>
          <w:szCs w:val="24"/>
        </w:rPr>
        <w:t>Kbt. 66. § (4) bekezdés</w:t>
      </w:r>
      <w:r w:rsidRPr="00CA37C5">
        <w:rPr>
          <w:rFonts w:ascii="Garamond" w:hAnsi="Garamond" w:cs="Times New Roman"/>
          <w:b w:val="0"/>
          <w:bCs/>
          <w:sz w:val="24"/>
          <w:szCs w:val="24"/>
        </w:rPr>
        <w:t xml:space="preserve">ében foglaltak alapján kijelentem, hogy cégünk a Kis- és középvállalkozásokról, fejlődésük támogatásáról szóló 2004. évi XXXIV. törvény alapján </w:t>
      </w:r>
      <w:proofErr w:type="spellStart"/>
      <w:r w:rsidRPr="00CA37C5">
        <w:rPr>
          <w:rFonts w:ascii="Garamond" w:hAnsi="Garamond" w:cs="Times New Roman"/>
          <w:b w:val="0"/>
          <w:bCs/>
          <w:sz w:val="24"/>
          <w:szCs w:val="24"/>
        </w:rPr>
        <w:t>mikro</w:t>
      </w:r>
      <w:proofErr w:type="spellEnd"/>
      <w:r w:rsidRPr="00CA37C5">
        <w:rPr>
          <w:rFonts w:ascii="Garamond" w:hAnsi="Garamond" w:cs="Times New Roman"/>
          <w:b w:val="0"/>
          <w:bCs/>
          <w:sz w:val="24"/>
          <w:szCs w:val="24"/>
        </w:rPr>
        <w:t>-, kis- és középvállalkozásnak, azaz</w:t>
      </w:r>
    </w:p>
    <w:p w:rsidR="00A10D8F" w:rsidRPr="00CA37C5" w:rsidRDefault="00A10D8F" w:rsidP="00A10D8F">
      <w:pPr>
        <w:pStyle w:val="Cm"/>
        <w:ind w:right="0"/>
        <w:jc w:val="both"/>
        <w:rPr>
          <w:rFonts w:ascii="Garamond" w:hAnsi="Garamond" w:cs="Times New Roman"/>
          <w:b w:val="0"/>
          <w:bCs/>
          <w:sz w:val="24"/>
          <w:szCs w:val="24"/>
        </w:rPr>
      </w:pPr>
    </w:p>
    <w:p w:rsidR="00A10D8F" w:rsidRPr="00CA37C5" w:rsidRDefault="00A10D8F" w:rsidP="00A10D8F">
      <w:pPr>
        <w:pStyle w:val="Cm"/>
        <w:ind w:right="0"/>
        <w:jc w:val="both"/>
        <w:rPr>
          <w:rFonts w:ascii="Garamond" w:hAnsi="Garamond" w:cs="Times New Roman"/>
          <w:b w:val="0"/>
          <w:bCs/>
          <w:sz w:val="24"/>
          <w:szCs w:val="24"/>
        </w:rPr>
      </w:pPr>
    </w:p>
    <w:p w:rsidR="00A10D8F" w:rsidRPr="00CA37C5" w:rsidRDefault="00A10D8F" w:rsidP="00A10D8F">
      <w:pPr>
        <w:pStyle w:val="Cm"/>
        <w:ind w:right="0" w:firstLine="142"/>
        <w:jc w:val="both"/>
        <w:rPr>
          <w:rFonts w:ascii="Garamond" w:hAnsi="Garamond" w:cs="Times New Roman"/>
          <w:b w:val="0"/>
          <w:bCs/>
          <w:sz w:val="24"/>
          <w:szCs w:val="24"/>
        </w:rPr>
      </w:pPr>
      <w:r w:rsidRPr="00CA37C5">
        <w:rPr>
          <w:rFonts w:ascii="Garamond" w:hAnsi="Garamond" w:cs="Times New Roman"/>
          <w:b w:val="0"/>
          <w:bCs/>
          <w:sz w:val="24"/>
          <w:szCs w:val="24"/>
        </w:rPr>
        <w:t>KKV-nak minősül,</w:t>
      </w:r>
    </w:p>
    <w:p w:rsidR="00A10D8F" w:rsidRPr="00CA37C5" w:rsidRDefault="00A10D8F" w:rsidP="00A10D8F">
      <w:pPr>
        <w:pStyle w:val="Cm"/>
        <w:ind w:right="0" w:firstLine="708"/>
        <w:jc w:val="both"/>
        <w:rPr>
          <w:rFonts w:ascii="Garamond" w:hAnsi="Garamond" w:cs="Times New Roman"/>
          <w:b w:val="0"/>
          <w:sz w:val="24"/>
          <w:szCs w:val="24"/>
        </w:rPr>
      </w:pPr>
      <w:r w:rsidRPr="00CA37C5">
        <w:rPr>
          <w:rFonts w:ascii="Garamond" w:hAnsi="Garamond" w:cs="Times New Roman"/>
          <w:b w:val="0"/>
          <w:sz w:val="24"/>
          <w:szCs w:val="24"/>
        </w:rPr>
        <w:t>ezen belül középvállalkozásnak minősül</w:t>
      </w:r>
      <w:r w:rsidRPr="00CA37C5">
        <w:rPr>
          <w:rFonts w:ascii="Garamond" w:hAnsi="Garamond" w:cs="Times New Roman"/>
          <w:b w:val="0"/>
          <w:sz w:val="24"/>
          <w:szCs w:val="24"/>
        </w:rPr>
        <w:tab/>
      </w:r>
      <w:r w:rsidRPr="00CA37C5">
        <w:rPr>
          <w:rFonts w:ascii="Garamond" w:hAnsi="Garamond" w:cs="Times New Roman"/>
          <w:b w:val="0"/>
          <w:sz w:val="24"/>
          <w:szCs w:val="24"/>
        </w:rPr>
        <w:tab/>
      </w:r>
      <w:r w:rsidRPr="00CA37C5">
        <w:rPr>
          <w:rFonts w:ascii="Garamond" w:hAnsi="Garamond" w:cs="Times New Roman"/>
          <w:b w:val="0"/>
          <w:sz w:val="24"/>
          <w:szCs w:val="24"/>
        </w:rPr>
        <w:tab/>
      </w:r>
      <w:r w:rsidRPr="00CA37C5">
        <w:rPr>
          <w:rFonts w:ascii="Garamond" w:hAnsi="Garamond" w:cs="Times New Roman"/>
          <w:b w:val="0"/>
          <w:sz w:val="28"/>
          <w:szCs w:val="28"/>
        </w:rPr>
        <w:t>□</w:t>
      </w:r>
    </w:p>
    <w:p w:rsidR="00A10D8F" w:rsidRPr="00CA37C5" w:rsidRDefault="00A10D8F" w:rsidP="00A10D8F">
      <w:pPr>
        <w:pStyle w:val="Cm"/>
        <w:ind w:right="0" w:firstLine="708"/>
        <w:jc w:val="both"/>
        <w:rPr>
          <w:rFonts w:ascii="Garamond" w:hAnsi="Garamond" w:cs="Times New Roman"/>
          <w:b w:val="0"/>
          <w:sz w:val="24"/>
          <w:szCs w:val="24"/>
        </w:rPr>
      </w:pPr>
      <w:r w:rsidRPr="00CA37C5">
        <w:rPr>
          <w:rFonts w:ascii="Garamond" w:hAnsi="Garamond" w:cs="Times New Roman"/>
          <w:b w:val="0"/>
          <w:sz w:val="24"/>
          <w:szCs w:val="24"/>
        </w:rPr>
        <w:t>ezen belül kisvállalkozásnak minősül</w:t>
      </w:r>
      <w:r w:rsidRPr="00CA37C5">
        <w:rPr>
          <w:rFonts w:ascii="Garamond" w:hAnsi="Garamond" w:cs="Times New Roman"/>
          <w:b w:val="0"/>
          <w:sz w:val="24"/>
          <w:szCs w:val="24"/>
        </w:rPr>
        <w:tab/>
      </w:r>
      <w:r w:rsidRPr="00CA37C5">
        <w:rPr>
          <w:rFonts w:ascii="Garamond" w:hAnsi="Garamond" w:cs="Times New Roman"/>
          <w:b w:val="0"/>
          <w:sz w:val="24"/>
          <w:szCs w:val="24"/>
        </w:rPr>
        <w:tab/>
      </w:r>
      <w:r w:rsidRPr="00CA37C5">
        <w:rPr>
          <w:rFonts w:ascii="Garamond" w:hAnsi="Garamond" w:cs="Times New Roman"/>
          <w:b w:val="0"/>
          <w:sz w:val="24"/>
          <w:szCs w:val="24"/>
        </w:rPr>
        <w:tab/>
      </w:r>
      <w:r w:rsidRPr="00CA37C5">
        <w:rPr>
          <w:rFonts w:ascii="Garamond" w:hAnsi="Garamond" w:cs="Times New Roman"/>
          <w:b w:val="0"/>
          <w:sz w:val="24"/>
          <w:szCs w:val="24"/>
        </w:rPr>
        <w:tab/>
      </w:r>
      <w:r w:rsidRPr="00CA37C5">
        <w:rPr>
          <w:rFonts w:ascii="Garamond" w:hAnsi="Garamond" w:cs="Times New Roman"/>
          <w:b w:val="0"/>
          <w:sz w:val="28"/>
          <w:szCs w:val="28"/>
        </w:rPr>
        <w:t>□</w:t>
      </w:r>
    </w:p>
    <w:p w:rsidR="00A10D8F" w:rsidRPr="00CA37C5" w:rsidRDefault="00A10D8F" w:rsidP="00A10D8F">
      <w:pPr>
        <w:pStyle w:val="Cm"/>
        <w:ind w:right="0" w:firstLine="708"/>
        <w:jc w:val="both"/>
        <w:rPr>
          <w:rFonts w:ascii="Garamond" w:hAnsi="Garamond" w:cs="Times New Roman"/>
          <w:b w:val="0"/>
          <w:sz w:val="24"/>
          <w:szCs w:val="24"/>
        </w:rPr>
      </w:pPr>
      <w:r w:rsidRPr="00CA37C5">
        <w:rPr>
          <w:rFonts w:ascii="Garamond" w:hAnsi="Garamond" w:cs="Times New Roman"/>
          <w:b w:val="0"/>
          <w:sz w:val="24"/>
          <w:szCs w:val="24"/>
        </w:rPr>
        <w:t xml:space="preserve">ezen belül </w:t>
      </w:r>
      <w:proofErr w:type="spellStart"/>
      <w:r w:rsidRPr="00CA37C5">
        <w:rPr>
          <w:rFonts w:ascii="Garamond" w:hAnsi="Garamond" w:cs="Times New Roman"/>
          <w:b w:val="0"/>
          <w:sz w:val="24"/>
          <w:szCs w:val="24"/>
        </w:rPr>
        <w:t>mikrovállalkozásnak</w:t>
      </w:r>
      <w:proofErr w:type="spellEnd"/>
      <w:r w:rsidRPr="00CA37C5">
        <w:rPr>
          <w:rFonts w:ascii="Garamond" w:hAnsi="Garamond" w:cs="Times New Roman"/>
          <w:b w:val="0"/>
          <w:sz w:val="24"/>
          <w:szCs w:val="24"/>
        </w:rPr>
        <w:t xml:space="preserve"> minősül</w:t>
      </w:r>
      <w:r w:rsidRPr="00CA37C5">
        <w:rPr>
          <w:rFonts w:ascii="Garamond" w:hAnsi="Garamond" w:cs="Times New Roman"/>
          <w:b w:val="0"/>
          <w:sz w:val="24"/>
          <w:szCs w:val="24"/>
        </w:rPr>
        <w:tab/>
      </w:r>
      <w:r w:rsidRPr="00CA37C5">
        <w:rPr>
          <w:rFonts w:ascii="Garamond" w:hAnsi="Garamond" w:cs="Times New Roman"/>
          <w:b w:val="0"/>
          <w:sz w:val="24"/>
          <w:szCs w:val="24"/>
        </w:rPr>
        <w:tab/>
      </w:r>
      <w:r w:rsidRPr="00CA37C5">
        <w:rPr>
          <w:rFonts w:ascii="Garamond" w:hAnsi="Garamond" w:cs="Times New Roman"/>
          <w:b w:val="0"/>
          <w:sz w:val="24"/>
          <w:szCs w:val="24"/>
        </w:rPr>
        <w:tab/>
      </w:r>
      <w:r w:rsidRPr="00CA37C5">
        <w:rPr>
          <w:rFonts w:ascii="Garamond" w:hAnsi="Garamond" w:cs="Times New Roman"/>
          <w:b w:val="0"/>
          <w:sz w:val="28"/>
          <w:szCs w:val="28"/>
        </w:rPr>
        <w:t>□</w:t>
      </w:r>
    </w:p>
    <w:p w:rsidR="00A10D8F" w:rsidRPr="00CA37C5" w:rsidRDefault="00A10D8F" w:rsidP="00A10D8F">
      <w:pPr>
        <w:pStyle w:val="Cm"/>
        <w:ind w:right="0"/>
        <w:jc w:val="both"/>
        <w:rPr>
          <w:rFonts w:ascii="Garamond" w:hAnsi="Garamond" w:cs="Times New Roman"/>
          <w:b w:val="0"/>
          <w:sz w:val="24"/>
          <w:szCs w:val="24"/>
        </w:rPr>
      </w:pPr>
    </w:p>
    <w:p w:rsidR="00A10D8F" w:rsidRPr="00CA37C5" w:rsidRDefault="00A10D8F" w:rsidP="00A10D8F">
      <w:pPr>
        <w:pStyle w:val="Cm"/>
        <w:ind w:right="0"/>
        <w:jc w:val="both"/>
        <w:rPr>
          <w:rFonts w:ascii="Garamond" w:hAnsi="Garamond" w:cs="Times New Roman"/>
          <w:b w:val="0"/>
          <w:sz w:val="24"/>
          <w:szCs w:val="24"/>
        </w:rPr>
      </w:pPr>
    </w:p>
    <w:p w:rsidR="00A10D8F" w:rsidRPr="00CA37C5" w:rsidRDefault="00A10D8F" w:rsidP="00A10D8F">
      <w:pPr>
        <w:pStyle w:val="Cm"/>
        <w:ind w:left="284" w:right="0"/>
        <w:jc w:val="both"/>
        <w:rPr>
          <w:rFonts w:ascii="Garamond" w:hAnsi="Garamond" w:cs="Times New Roman"/>
          <w:i/>
          <w:sz w:val="24"/>
          <w:szCs w:val="24"/>
          <w:u w:val="single"/>
        </w:rPr>
      </w:pPr>
      <w:r w:rsidRPr="00CA37C5">
        <w:rPr>
          <w:rFonts w:ascii="Garamond" w:hAnsi="Garamond" w:cs="Times New Roman"/>
          <w:i/>
          <w:sz w:val="24"/>
          <w:szCs w:val="24"/>
          <w:u w:val="single"/>
        </w:rPr>
        <w:t>vagy</w:t>
      </w:r>
    </w:p>
    <w:p w:rsidR="00A10D8F" w:rsidRPr="00CA37C5" w:rsidRDefault="00A10D8F" w:rsidP="00A10D8F">
      <w:pPr>
        <w:pStyle w:val="Cm"/>
        <w:ind w:right="0"/>
        <w:jc w:val="both"/>
        <w:rPr>
          <w:rFonts w:ascii="Garamond" w:hAnsi="Garamond" w:cs="Times New Roman"/>
          <w:b w:val="0"/>
          <w:sz w:val="24"/>
          <w:szCs w:val="24"/>
        </w:rPr>
      </w:pPr>
    </w:p>
    <w:p w:rsidR="00A10D8F" w:rsidRPr="00CA37C5" w:rsidRDefault="00A10D8F" w:rsidP="00A10D8F">
      <w:pPr>
        <w:pStyle w:val="Cm"/>
        <w:ind w:right="0"/>
        <w:jc w:val="both"/>
        <w:rPr>
          <w:rFonts w:ascii="Garamond" w:hAnsi="Garamond" w:cs="Times New Roman"/>
          <w:b w:val="0"/>
          <w:sz w:val="24"/>
          <w:szCs w:val="24"/>
        </w:rPr>
      </w:pPr>
    </w:p>
    <w:p w:rsidR="00A10D8F" w:rsidRPr="00CA37C5" w:rsidRDefault="00A10D8F" w:rsidP="00A10D8F">
      <w:pPr>
        <w:pStyle w:val="Cm"/>
        <w:ind w:right="0" w:firstLine="142"/>
        <w:jc w:val="both"/>
        <w:rPr>
          <w:rFonts w:ascii="Garamond" w:hAnsi="Garamond" w:cs="Times New Roman"/>
          <w:b w:val="0"/>
          <w:sz w:val="24"/>
          <w:szCs w:val="24"/>
        </w:rPr>
      </w:pPr>
      <w:r w:rsidRPr="00CA37C5">
        <w:rPr>
          <w:rFonts w:ascii="Garamond" w:hAnsi="Garamond" w:cs="Times New Roman"/>
          <w:b w:val="0"/>
          <w:sz w:val="24"/>
          <w:szCs w:val="24"/>
        </w:rPr>
        <w:t xml:space="preserve">cégünk nem tartozik a </w:t>
      </w:r>
      <w:r w:rsidRPr="00CA37C5">
        <w:rPr>
          <w:rFonts w:ascii="Garamond" w:hAnsi="Garamond" w:cs="Times New Roman"/>
          <w:b w:val="0"/>
          <w:bCs/>
          <w:sz w:val="24"/>
          <w:szCs w:val="24"/>
        </w:rPr>
        <w:t>2004. évi XXXIV. törvény hatálya alá</w:t>
      </w:r>
      <w:r w:rsidRPr="00CA37C5">
        <w:rPr>
          <w:rFonts w:ascii="Garamond" w:hAnsi="Garamond" w:cs="Times New Roman"/>
          <w:b w:val="0"/>
          <w:sz w:val="24"/>
          <w:szCs w:val="24"/>
        </w:rPr>
        <w:tab/>
      </w:r>
      <w:r w:rsidRPr="00CA37C5">
        <w:rPr>
          <w:rFonts w:ascii="Garamond" w:hAnsi="Garamond" w:cs="Times New Roman"/>
          <w:b w:val="0"/>
          <w:sz w:val="28"/>
          <w:szCs w:val="28"/>
        </w:rPr>
        <w:t>□</w:t>
      </w:r>
      <w:r w:rsidRPr="00CA37C5">
        <w:rPr>
          <w:rStyle w:val="Lbjegyzet-hivatkozs"/>
          <w:rFonts w:ascii="Garamond" w:eastAsia="Times New Roman" w:hAnsi="Garamond" w:cs="Times New Roman"/>
          <w:bCs/>
          <w:caps/>
          <w:sz w:val="24"/>
          <w:szCs w:val="24"/>
          <w:lang w:eastAsia="hu-HU"/>
        </w:rPr>
        <w:footnoteReference w:id="5"/>
      </w:r>
    </w:p>
    <w:p w:rsidR="00A10D8F" w:rsidRPr="00CA37C5" w:rsidRDefault="00A10D8F" w:rsidP="00A10D8F">
      <w:pPr>
        <w:pStyle w:val="Cm"/>
        <w:ind w:right="0"/>
        <w:jc w:val="both"/>
        <w:rPr>
          <w:rFonts w:ascii="Garamond" w:hAnsi="Garamond" w:cs="Times New Roman"/>
          <w:b w:val="0"/>
          <w:sz w:val="24"/>
          <w:szCs w:val="24"/>
        </w:rPr>
      </w:pPr>
    </w:p>
    <w:p w:rsidR="00A10D8F" w:rsidRPr="00CA37C5" w:rsidRDefault="00A10D8F" w:rsidP="00A10D8F">
      <w:pPr>
        <w:pStyle w:val="Cm"/>
        <w:ind w:right="0"/>
        <w:jc w:val="both"/>
        <w:rPr>
          <w:rFonts w:ascii="Garamond" w:hAnsi="Garamond" w:cs="Times New Roman"/>
          <w:b w:val="0"/>
          <w:sz w:val="24"/>
          <w:szCs w:val="24"/>
        </w:rPr>
      </w:pPr>
    </w:p>
    <w:p w:rsidR="00A10D8F" w:rsidRPr="00CA37C5" w:rsidRDefault="00A10D8F" w:rsidP="00A10D8F">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A10D8F" w:rsidRPr="00CA37C5" w:rsidTr="0055655D">
        <w:trPr>
          <w:trHeight w:val="420"/>
        </w:trPr>
        <w:tc>
          <w:tcPr>
            <w:tcW w:w="4749" w:type="dxa"/>
          </w:tcPr>
          <w:p w:rsidR="00A10D8F" w:rsidRPr="00CA37C5" w:rsidRDefault="00A10D8F" w:rsidP="0055655D">
            <w:pPr>
              <w:rPr>
                <w:rFonts w:ascii="Garamond" w:hAnsi="Garamond"/>
                <w:sz w:val="24"/>
                <w:szCs w:val="24"/>
              </w:rPr>
            </w:pPr>
            <w:r w:rsidRPr="00CA37C5">
              <w:rPr>
                <w:rFonts w:ascii="Garamond" w:hAnsi="Garamond"/>
                <w:sz w:val="24"/>
                <w:szCs w:val="24"/>
              </w:rPr>
              <w:t>Kelt: ………………………………………….</w:t>
            </w:r>
          </w:p>
          <w:p w:rsidR="00A10D8F" w:rsidRPr="00CA37C5" w:rsidRDefault="00A10D8F" w:rsidP="0055655D">
            <w:pPr>
              <w:rPr>
                <w:rFonts w:ascii="Garamond" w:hAnsi="Garamond"/>
                <w:sz w:val="24"/>
                <w:szCs w:val="24"/>
              </w:rPr>
            </w:pPr>
          </w:p>
        </w:tc>
        <w:tc>
          <w:tcPr>
            <w:tcW w:w="4749"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749"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749"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pStyle w:val="Cm"/>
        <w:tabs>
          <w:tab w:val="left" w:pos="0"/>
        </w:tabs>
        <w:ind w:right="-1"/>
        <w:jc w:val="left"/>
        <w:rPr>
          <w:rFonts w:ascii="Garamond" w:hAnsi="Garamond" w:cs="Times New Roman"/>
          <w:sz w:val="24"/>
          <w:szCs w:val="24"/>
        </w:rPr>
      </w:pPr>
    </w:p>
    <w:p w:rsidR="00A10D8F" w:rsidRPr="00CA37C5" w:rsidRDefault="00A10D8F" w:rsidP="00A10D8F">
      <w:pPr>
        <w:pStyle w:val="Szvegblokk1"/>
        <w:ind w:left="720"/>
        <w:jc w:val="right"/>
        <w:rPr>
          <w:rFonts w:ascii="Garamond" w:hAnsi="Garamond"/>
          <w:b/>
          <w:bCs/>
          <w:szCs w:val="24"/>
        </w:rPr>
      </w:pPr>
      <w:r w:rsidRPr="00CA37C5">
        <w:rPr>
          <w:rFonts w:ascii="Garamond" w:hAnsi="Garamond"/>
          <w:bCs/>
          <w:szCs w:val="24"/>
        </w:rPr>
        <w:br w:type="page"/>
      </w:r>
    </w:p>
    <w:p w:rsidR="00A10D8F" w:rsidRPr="00CA37C5" w:rsidRDefault="00A10D8F" w:rsidP="00A10D8F">
      <w:pPr>
        <w:pStyle w:val="Szvegblokk1"/>
        <w:ind w:left="0"/>
        <w:jc w:val="right"/>
        <w:rPr>
          <w:rFonts w:ascii="Garamond" w:hAnsi="Garamond"/>
          <w:b/>
          <w:bCs/>
          <w:szCs w:val="24"/>
        </w:rPr>
      </w:pPr>
      <w:r w:rsidRPr="00CA37C5">
        <w:rPr>
          <w:rFonts w:ascii="Garamond" w:hAnsi="Garamond"/>
          <w:b/>
          <w:bCs/>
          <w:szCs w:val="24"/>
        </w:rPr>
        <w:lastRenderedPageBreak/>
        <w:t>4. melléklet</w:t>
      </w:r>
    </w:p>
    <w:p w:rsidR="00A10D8F" w:rsidRPr="00CA37C5" w:rsidRDefault="00A10D8F" w:rsidP="00A10D8F">
      <w:pPr>
        <w:ind w:left="1080"/>
        <w:jc w:val="right"/>
        <w:rPr>
          <w:rFonts w:ascii="Garamond" w:hAnsi="Garamond"/>
          <w:b/>
          <w:bCs/>
          <w:sz w:val="24"/>
          <w:szCs w:val="24"/>
        </w:rPr>
      </w:pPr>
    </w:p>
    <w:p w:rsidR="00A10D8F" w:rsidRPr="00CA37C5" w:rsidRDefault="00A10D8F" w:rsidP="00A10D8F">
      <w:pPr>
        <w:numPr>
          <w:ilvl w:val="12"/>
          <w:numId w:val="0"/>
        </w:numPr>
        <w:shd w:val="clear" w:color="auto" w:fill="E0E0E0"/>
        <w:ind w:right="-1"/>
        <w:jc w:val="center"/>
        <w:rPr>
          <w:rFonts w:ascii="Garamond" w:hAnsi="Garamond"/>
          <w:b/>
          <w:caps/>
          <w:sz w:val="24"/>
          <w:szCs w:val="24"/>
        </w:rPr>
      </w:pPr>
      <w:r w:rsidRPr="00CA37C5">
        <w:rPr>
          <w:rFonts w:ascii="Garamond" w:hAnsi="Garamond"/>
          <w:b/>
          <w:bCs/>
          <w:caps/>
          <w:sz w:val="24"/>
          <w:szCs w:val="24"/>
        </w:rPr>
        <w:t>ajánlattevői NYILATKOZAT a Kbt. 66. § (6) bekezdés a) és B) pontja szerint</w:t>
      </w:r>
      <w:r w:rsidRPr="00CA37C5">
        <w:rPr>
          <w:rStyle w:val="Lbjegyzet-hivatkozs"/>
          <w:rFonts w:ascii="Garamond" w:hAnsi="Garamond"/>
          <w:b/>
          <w:bCs/>
          <w:caps/>
          <w:sz w:val="24"/>
          <w:szCs w:val="24"/>
        </w:rPr>
        <w:footnoteReference w:id="6"/>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sz w:val="24"/>
          <w:szCs w:val="24"/>
        </w:rPr>
      </w:pPr>
      <w:r w:rsidRPr="00CA37C5">
        <w:rPr>
          <w:rFonts w:ascii="Garamond" w:hAnsi="Garamond" w:cs="Times New Roman"/>
          <w:b w:val="0"/>
          <w:sz w:val="24"/>
          <w:szCs w:val="24"/>
        </w:rPr>
        <w:t>Alulírott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(név), mint a(z)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(ajánlattevő neve) cégjegyzésre jogosult képviselője a</w:t>
      </w:r>
      <w:r w:rsidR="005C76FA">
        <w:rPr>
          <w:rFonts w:ascii="Garamond" w:hAnsi="Garamond" w:cs="Times New Roman"/>
          <w:b w:val="0"/>
          <w:sz w:val="24"/>
          <w:szCs w:val="24"/>
        </w:rPr>
        <w:t xml:space="preserve"> </w:t>
      </w:r>
      <w:r w:rsidR="005C76FA" w:rsidRPr="00201196">
        <w:rPr>
          <w:rFonts w:ascii="Garamond" w:hAnsi="Garamond" w:cs="Times New Roman"/>
          <w:sz w:val="24"/>
          <w:szCs w:val="24"/>
        </w:rPr>
        <w:t>Ludwig Múzeum – Kortárs Művészeti Múzeum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rPr>
          <w:rFonts w:ascii="Garamond" w:hAnsi="Garamond" w:cs="Times New Roman"/>
          <w:i/>
          <w:sz w:val="24"/>
          <w:szCs w:val="24"/>
        </w:rPr>
      </w:pPr>
      <w:r w:rsidRPr="00CA37C5">
        <w:rPr>
          <w:rFonts w:ascii="Garamond" w:hAnsi="Garamond" w:cs="Times New Roman"/>
          <w:i/>
          <w:sz w:val="24"/>
          <w:szCs w:val="24"/>
        </w:rPr>
        <w:t>„</w:t>
      </w:r>
      <w:r w:rsidRPr="00CA37C5">
        <w:rPr>
          <w:rFonts w:ascii="Garamond" w:hAnsi="Garamond" w:cs="Times New Roman"/>
          <w:bCs/>
          <w:i/>
          <w:sz w:val="24"/>
          <w:szCs w:val="24"/>
        </w:rPr>
        <w:t>Teremfelügyelői feladatok ellátása – 2018</w:t>
      </w:r>
      <w:r w:rsidRPr="00CA37C5">
        <w:rPr>
          <w:rFonts w:ascii="Garamond" w:hAnsi="Garamond" w:cs="Times New Roman"/>
          <w:i/>
          <w:sz w:val="24"/>
          <w:szCs w:val="24"/>
        </w:rPr>
        <w:t>”</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cs="Times New Roman"/>
          <w:b w:val="0"/>
          <w:bCs/>
          <w:sz w:val="24"/>
          <w:szCs w:val="24"/>
        </w:rPr>
        <w:t>tárgyú közbeszerzési eljárás</w:t>
      </w:r>
      <w:r w:rsidR="005C76FA">
        <w:rPr>
          <w:rFonts w:ascii="Garamond" w:hAnsi="Garamond" w:cs="Times New Roman"/>
          <w:b w:val="0"/>
          <w:bCs/>
          <w:sz w:val="24"/>
          <w:szCs w:val="24"/>
        </w:rPr>
        <w:t>á</w:t>
      </w:r>
      <w:r w:rsidRPr="00CA37C5">
        <w:rPr>
          <w:rFonts w:ascii="Garamond" w:hAnsi="Garamond" w:cs="Times New Roman"/>
          <w:b w:val="0"/>
          <w:bCs/>
          <w:sz w:val="24"/>
          <w:szCs w:val="24"/>
        </w:rPr>
        <w:t>ban</w:t>
      </w:r>
      <w:r w:rsidRPr="00CA37C5">
        <w:rPr>
          <w:rFonts w:ascii="Garamond" w:hAnsi="Garamond"/>
          <w:b w:val="0"/>
          <w:sz w:val="24"/>
          <w:szCs w:val="24"/>
        </w:rPr>
        <w:t xml:space="preserve"> </w:t>
      </w:r>
      <w:r w:rsidRPr="00CA37C5">
        <w:rPr>
          <w:rFonts w:ascii="Garamond" w:hAnsi="Garamond" w:cs="Times New Roman"/>
          <w:b w:val="0"/>
          <w:bCs/>
          <w:sz w:val="24"/>
          <w:szCs w:val="24"/>
        </w:rPr>
        <w:t>az alábbi nyilatkozatot teszem: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Listaszerbekezds"/>
        <w:widowControl w:val="0"/>
        <w:numPr>
          <w:ilvl w:val="1"/>
          <w:numId w:val="10"/>
        </w:numPr>
        <w:tabs>
          <w:tab w:val="clear" w:pos="1440"/>
        </w:tabs>
        <w:ind w:left="284" w:right="-1" w:hanging="284"/>
        <w:jc w:val="both"/>
        <w:rPr>
          <w:rFonts w:ascii="Garamond" w:hAnsi="Garamond"/>
          <w:bCs/>
          <w:sz w:val="24"/>
          <w:szCs w:val="24"/>
        </w:rPr>
      </w:pPr>
      <w:r w:rsidRPr="00CA37C5">
        <w:rPr>
          <w:rFonts w:ascii="Garamond" w:hAnsi="Garamond"/>
          <w:bCs/>
          <w:sz w:val="24"/>
          <w:szCs w:val="24"/>
        </w:rPr>
        <w:t xml:space="preserve">A </w:t>
      </w:r>
      <w:r w:rsidRPr="00CA37C5">
        <w:rPr>
          <w:rFonts w:ascii="Garamond" w:hAnsi="Garamond"/>
          <w:b/>
          <w:bCs/>
          <w:sz w:val="24"/>
          <w:szCs w:val="24"/>
        </w:rPr>
        <w:t>Kbt. 66. § (6) bekezdés a) pont</w:t>
      </w:r>
      <w:r w:rsidRPr="00CA37C5">
        <w:rPr>
          <w:rFonts w:ascii="Garamond" w:hAnsi="Garamond"/>
          <w:bCs/>
          <w:sz w:val="24"/>
          <w:szCs w:val="24"/>
        </w:rPr>
        <w:t>jában foglaltak alapján kijelentem, hogy cégünk a közbeszerzés teljesítéséhez az alábbiak szerint kíván alvállalkozó(</w:t>
      </w:r>
      <w:proofErr w:type="spellStart"/>
      <w:r w:rsidRPr="00CA37C5">
        <w:rPr>
          <w:rFonts w:ascii="Garamond" w:hAnsi="Garamond"/>
          <w:bCs/>
          <w:sz w:val="24"/>
          <w:szCs w:val="24"/>
        </w:rPr>
        <w:t>ka</w:t>
      </w:r>
      <w:proofErr w:type="spellEnd"/>
      <w:r w:rsidRPr="00CA37C5">
        <w:rPr>
          <w:rFonts w:ascii="Garamond" w:hAnsi="Garamond"/>
          <w:bCs/>
          <w:sz w:val="24"/>
          <w:szCs w:val="24"/>
        </w:rPr>
        <w:t>)t igénybe venni:</w:t>
      </w:r>
    </w:p>
    <w:p w:rsidR="00A10D8F" w:rsidRPr="00CA37C5" w:rsidRDefault="00A10D8F" w:rsidP="00A10D8F">
      <w:pPr>
        <w:widowControl w:val="0"/>
        <w:ind w:left="284" w:right="-1"/>
        <w:jc w:val="both"/>
        <w:rPr>
          <w:rFonts w:ascii="Garamond" w:hAnsi="Garamond"/>
          <w:bCs/>
          <w:sz w:val="24"/>
          <w:szCs w:val="24"/>
        </w:rPr>
      </w:pPr>
    </w:p>
    <w:p w:rsidR="00A10D8F" w:rsidRPr="00CA37C5" w:rsidRDefault="00A10D8F" w:rsidP="00A10D8F">
      <w:pPr>
        <w:widowControl w:val="0"/>
        <w:ind w:left="284" w:right="-1"/>
        <w:jc w:val="center"/>
        <w:rPr>
          <w:rFonts w:ascii="Garamond" w:hAnsi="Garamond"/>
          <w:b/>
          <w:bCs/>
          <w:sz w:val="24"/>
          <w:szCs w:val="24"/>
        </w:rPr>
      </w:pPr>
      <w:r w:rsidRPr="00CA37C5">
        <w:rPr>
          <w:rFonts w:ascii="Garamond" w:hAnsi="Garamond"/>
          <w:b/>
          <w:bCs/>
          <w:sz w:val="24"/>
          <w:szCs w:val="24"/>
        </w:rPr>
        <w:t>cégünk a közbeszerzés alábbiakban felsorolt részének (részeinek) teljesítéséhez kíván alvállalkozó(</w:t>
      </w:r>
      <w:proofErr w:type="spellStart"/>
      <w:r w:rsidRPr="00CA37C5">
        <w:rPr>
          <w:rFonts w:ascii="Garamond" w:hAnsi="Garamond"/>
          <w:b/>
          <w:bCs/>
          <w:sz w:val="24"/>
          <w:szCs w:val="24"/>
        </w:rPr>
        <w:t>ka</w:t>
      </w:r>
      <w:proofErr w:type="spellEnd"/>
      <w:r w:rsidRPr="00CA37C5">
        <w:rPr>
          <w:rFonts w:ascii="Garamond" w:hAnsi="Garamond"/>
          <w:b/>
          <w:bCs/>
          <w:sz w:val="24"/>
          <w:szCs w:val="24"/>
        </w:rPr>
        <w:t>)t igénybe venni</w:t>
      </w:r>
      <w:r w:rsidRPr="00CA37C5">
        <w:rPr>
          <w:rFonts w:ascii="Garamond" w:hAnsi="Garamond"/>
          <w:bCs/>
          <w:sz w:val="24"/>
          <w:szCs w:val="24"/>
        </w:rPr>
        <w:t>:</w:t>
      </w:r>
    </w:p>
    <w:p w:rsidR="00A10D8F" w:rsidRPr="00CA37C5" w:rsidRDefault="00A10D8F" w:rsidP="00A10D8F">
      <w:pPr>
        <w:widowControl w:val="0"/>
        <w:ind w:left="284" w:right="-1"/>
        <w:jc w:val="both"/>
        <w:rPr>
          <w:rFonts w:ascii="Garamond" w:hAnsi="Garamond"/>
          <w:bCs/>
          <w:sz w:val="24"/>
          <w:szCs w:val="24"/>
        </w:rPr>
      </w:pPr>
    </w:p>
    <w:p w:rsidR="00A10D8F" w:rsidRPr="00CA37C5" w:rsidRDefault="00A10D8F" w:rsidP="00A10D8F">
      <w:pPr>
        <w:widowControl w:val="0"/>
        <w:ind w:left="284" w:right="-1"/>
        <w:jc w:val="both"/>
        <w:rPr>
          <w:rFonts w:ascii="Garamond" w:hAnsi="Garamond"/>
          <w:bCs/>
          <w:sz w:val="24"/>
          <w:szCs w:val="24"/>
        </w:rPr>
      </w:pPr>
      <w:r w:rsidRPr="00CA37C5">
        <w:rPr>
          <w:rFonts w:ascii="Garamond" w:hAnsi="Garamond"/>
          <w:bCs/>
          <w:sz w:val="24"/>
          <w:szCs w:val="24"/>
        </w:rPr>
        <w:t>…………….……………………………………...…………………………………....…………</w:t>
      </w:r>
    </w:p>
    <w:p w:rsidR="00A10D8F" w:rsidRPr="00CA37C5" w:rsidRDefault="00A10D8F" w:rsidP="00A10D8F">
      <w:pPr>
        <w:widowControl w:val="0"/>
        <w:ind w:left="284" w:right="-1"/>
        <w:jc w:val="both"/>
        <w:rPr>
          <w:rFonts w:ascii="Garamond" w:hAnsi="Garamond"/>
          <w:bCs/>
          <w:sz w:val="24"/>
          <w:szCs w:val="24"/>
        </w:rPr>
      </w:pPr>
      <w:r w:rsidRPr="00CA37C5">
        <w:rPr>
          <w:rFonts w:ascii="Garamond" w:hAnsi="Garamond"/>
          <w:bCs/>
          <w:sz w:val="24"/>
          <w:szCs w:val="24"/>
        </w:rPr>
        <w:t>…………….……………………………………...…………………………………....…………</w:t>
      </w:r>
    </w:p>
    <w:p w:rsidR="00A10D8F" w:rsidRPr="00CA37C5" w:rsidRDefault="00A10D8F" w:rsidP="00A10D8F">
      <w:pPr>
        <w:widowControl w:val="0"/>
        <w:ind w:left="284" w:right="-1"/>
        <w:jc w:val="center"/>
        <w:rPr>
          <w:rFonts w:ascii="Garamond" w:hAnsi="Garamond"/>
          <w:bCs/>
          <w:sz w:val="24"/>
          <w:szCs w:val="24"/>
        </w:rPr>
      </w:pPr>
    </w:p>
    <w:p w:rsidR="00A10D8F" w:rsidRPr="00CA37C5" w:rsidRDefault="00A10D8F" w:rsidP="00A10D8F">
      <w:pPr>
        <w:widowControl w:val="0"/>
        <w:ind w:left="284" w:right="-1"/>
        <w:jc w:val="center"/>
        <w:rPr>
          <w:rFonts w:ascii="Garamond" w:hAnsi="Garamond"/>
          <w:bCs/>
          <w:i/>
          <w:sz w:val="24"/>
          <w:szCs w:val="24"/>
        </w:rPr>
      </w:pPr>
      <w:r w:rsidRPr="00CA37C5">
        <w:rPr>
          <w:rFonts w:ascii="Garamond" w:hAnsi="Garamond"/>
          <w:bCs/>
          <w:i/>
          <w:sz w:val="24"/>
          <w:szCs w:val="24"/>
        </w:rPr>
        <w:t>vagy</w:t>
      </w:r>
      <w:r w:rsidRPr="00CA37C5">
        <w:rPr>
          <w:rFonts w:ascii="Garamond" w:hAnsi="Garamond"/>
          <w:b/>
          <w:sz w:val="24"/>
          <w:szCs w:val="24"/>
          <w:vertAlign w:val="superscript"/>
        </w:rPr>
        <w:footnoteReference w:id="7"/>
      </w:r>
    </w:p>
    <w:p w:rsidR="00A10D8F" w:rsidRPr="00CA37C5" w:rsidRDefault="00A10D8F" w:rsidP="00A10D8F">
      <w:pPr>
        <w:widowControl w:val="0"/>
        <w:ind w:left="284" w:right="-1"/>
        <w:jc w:val="center"/>
        <w:rPr>
          <w:rFonts w:ascii="Garamond" w:hAnsi="Garamond"/>
          <w:bCs/>
          <w:sz w:val="24"/>
          <w:szCs w:val="24"/>
        </w:rPr>
      </w:pPr>
    </w:p>
    <w:p w:rsidR="00A10D8F" w:rsidRPr="00CA37C5" w:rsidRDefault="00A10D8F" w:rsidP="00A10D8F">
      <w:pPr>
        <w:widowControl w:val="0"/>
        <w:ind w:left="284" w:right="-1"/>
        <w:jc w:val="center"/>
        <w:rPr>
          <w:rFonts w:ascii="Garamond" w:hAnsi="Garamond"/>
          <w:b/>
          <w:bCs/>
          <w:sz w:val="24"/>
          <w:szCs w:val="24"/>
        </w:rPr>
      </w:pPr>
      <w:r w:rsidRPr="00CA37C5">
        <w:rPr>
          <w:rFonts w:ascii="Garamond" w:hAnsi="Garamond"/>
          <w:b/>
          <w:bCs/>
          <w:sz w:val="24"/>
          <w:szCs w:val="24"/>
        </w:rPr>
        <w:t>cégünk a közbeszerzés teljesítéséhez alvállalkozó(</w:t>
      </w:r>
      <w:proofErr w:type="spellStart"/>
      <w:r w:rsidRPr="00CA37C5">
        <w:rPr>
          <w:rFonts w:ascii="Garamond" w:hAnsi="Garamond"/>
          <w:b/>
          <w:bCs/>
          <w:sz w:val="24"/>
          <w:szCs w:val="24"/>
        </w:rPr>
        <w:t>ka</w:t>
      </w:r>
      <w:proofErr w:type="spellEnd"/>
      <w:r w:rsidRPr="00CA37C5">
        <w:rPr>
          <w:rFonts w:ascii="Garamond" w:hAnsi="Garamond"/>
          <w:b/>
          <w:bCs/>
          <w:sz w:val="24"/>
          <w:szCs w:val="24"/>
        </w:rPr>
        <w:t>)t nem kíván igénybe venni</w:t>
      </w:r>
    </w:p>
    <w:p w:rsidR="00A10D8F" w:rsidRPr="00CA37C5" w:rsidRDefault="00A10D8F" w:rsidP="00A10D8F">
      <w:pPr>
        <w:widowControl w:val="0"/>
        <w:ind w:left="284" w:right="-1"/>
        <w:jc w:val="both"/>
        <w:rPr>
          <w:rFonts w:ascii="Garamond" w:hAnsi="Garamond"/>
          <w:bCs/>
          <w:sz w:val="24"/>
          <w:szCs w:val="24"/>
        </w:rPr>
      </w:pPr>
    </w:p>
    <w:p w:rsidR="00A10D8F" w:rsidRPr="00CA37C5" w:rsidRDefault="00A10D8F" w:rsidP="00A10D8F">
      <w:pPr>
        <w:widowControl w:val="0"/>
        <w:ind w:left="284" w:right="-1"/>
        <w:jc w:val="both"/>
        <w:rPr>
          <w:rFonts w:ascii="Garamond" w:hAnsi="Garamond"/>
          <w:bCs/>
          <w:sz w:val="24"/>
          <w:szCs w:val="24"/>
        </w:rPr>
      </w:pPr>
    </w:p>
    <w:p w:rsidR="00A10D8F" w:rsidRPr="00CA37C5" w:rsidRDefault="00A10D8F" w:rsidP="00A10D8F">
      <w:pPr>
        <w:pStyle w:val="Listaszerbekezds"/>
        <w:widowControl w:val="0"/>
        <w:numPr>
          <w:ilvl w:val="1"/>
          <w:numId w:val="10"/>
        </w:numPr>
        <w:tabs>
          <w:tab w:val="clear" w:pos="1440"/>
        </w:tabs>
        <w:ind w:left="284" w:right="-1" w:hanging="284"/>
        <w:jc w:val="both"/>
        <w:rPr>
          <w:rFonts w:ascii="Garamond" w:hAnsi="Garamond"/>
          <w:bCs/>
          <w:sz w:val="24"/>
          <w:szCs w:val="24"/>
        </w:rPr>
      </w:pPr>
      <w:r w:rsidRPr="00CA37C5">
        <w:rPr>
          <w:rFonts w:ascii="Garamond" w:hAnsi="Garamond"/>
          <w:bCs/>
          <w:sz w:val="24"/>
          <w:szCs w:val="24"/>
        </w:rPr>
        <w:t xml:space="preserve">A </w:t>
      </w:r>
      <w:r w:rsidRPr="00CA37C5">
        <w:rPr>
          <w:rFonts w:ascii="Garamond" w:hAnsi="Garamond"/>
          <w:b/>
          <w:bCs/>
          <w:sz w:val="24"/>
          <w:szCs w:val="24"/>
        </w:rPr>
        <w:t>Kbt. 66. § (6) bekezdés b) pont</w:t>
      </w:r>
      <w:r w:rsidRPr="00CA37C5">
        <w:rPr>
          <w:rFonts w:ascii="Garamond" w:hAnsi="Garamond"/>
          <w:bCs/>
          <w:sz w:val="24"/>
          <w:szCs w:val="24"/>
        </w:rPr>
        <w:t xml:space="preserve">jában foglaltak alapján kijelentem, </w:t>
      </w:r>
      <w:r w:rsidRPr="00CA37C5">
        <w:rPr>
          <w:rFonts w:ascii="Garamond" w:hAnsi="Garamond"/>
          <w:bCs/>
          <w:i/>
          <w:sz w:val="24"/>
          <w:szCs w:val="24"/>
        </w:rPr>
        <w:t>a közbeszerzés fent felsorolt (1. pontban ismertetett) részei tekintetében igénybe venni kívánt – és az ajánlat benyújtásakor már ismert – alvállalkozóink</w:t>
      </w:r>
      <w:r w:rsidRPr="00CA37C5">
        <w:rPr>
          <w:rFonts w:ascii="Garamond" w:hAnsi="Garamond"/>
          <w:bCs/>
          <w:sz w:val="24"/>
          <w:szCs w:val="24"/>
        </w:rPr>
        <w:t xml:space="preserve"> az alábbiak:</w:t>
      </w:r>
    </w:p>
    <w:p w:rsidR="00A10D8F" w:rsidRPr="00CA37C5" w:rsidRDefault="00A10D8F" w:rsidP="00A10D8F">
      <w:pPr>
        <w:widowControl w:val="0"/>
        <w:ind w:left="284"/>
        <w:jc w:val="both"/>
        <w:rPr>
          <w:rFonts w:ascii="Garamond" w:hAnsi="Garamond"/>
          <w:bCs/>
          <w:sz w:val="24"/>
          <w:szCs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4536"/>
      </w:tblGrid>
      <w:tr w:rsidR="00A10D8F" w:rsidRPr="00CA37C5" w:rsidTr="0055655D">
        <w:trPr>
          <w:trHeight w:val="80"/>
        </w:trPr>
        <w:tc>
          <w:tcPr>
            <w:tcW w:w="4536" w:type="dxa"/>
            <w:shd w:val="clear" w:color="auto" w:fill="D9D9D9" w:themeFill="background1" w:themeFillShade="D9"/>
          </w:tcPr>
          <w:p w:rsidR="00A10D8F" w:rsidRPr="00CA37C5" w:rsidRDefault="00A10D8F" w:rsidP="0055655D">
            <w:pPr>
              <w:jc w:val="center"/>
              <w:rPr>
                <w:rFonts w:ascii="Garamond" w:hAnsi="Garamond"/>
                <w:b/>
                <w:sz w:val="24"/>
                <w:szCs w:val="24"/>
              </w:rPr>
            </w:pPr>
            <w:r w:rsidRPr="00CA37C5">
              <w:rPr>
                <w:rFonts w:ascii="Garamond" w:hAnsi="Garamond"/>
                <w:b/>
                <w:sz w:val="24"/>
                <w:szCs w:val="24"/>
              </w:rPr>
              <w:t>A közbeszerzés azon része(i), amely(</w:t>
            </w:r>
            <w:proofErr w:type="spellStart"/>
            <w:r w:rsidRPr="00CA37C5">
              <w:rPr>
                <w:rFonts w:ascii="Garamond" w:hAnsi="Garamond"/>
                <w:b/>
                <w:sz w:val="24"/>
                <w:szCs w:val="24"/>
              </w:rPr>
              <w:t>ek</w:t>
            </w:r>
            <w:proofErr w:type="spellEnd"/>
            <w:r w:rsidRPr="00CA37C5">
              <w:rPr>
                <w:rFonts w:ascii="Garamond" w:hAnsi="Garamond"/>
                <w:b/>
                <w:sz w:val="24"/>
                <w:szCs w:val="24"/>
              </w:rPr>
              <w:t>) tekintetében ajánlattevő az adott alvállalkozót igénybe kívánja venni</w:t>
            </w:r>
          </w:p>
        </w:tc>
        <w:tc>
          <w:tcPr>
            <w:tcW w:w="4536" w:type="dxa"/>
            <w:shd w:val="clear" w:color="auto" w:fill="D9D9D9" w:themeFill="background1" w:themeFillShade="D9"/>
            <w:vAlign w:val="center"/>
            <w:hideMark/>
          </w:tcPr>
          <w:p w:rsidR="00A10D8F" w:rsidRPr="00CA37C5" w:rsidRDefault="00A10D8F" w:rsidP="0055655D">
            <w:pPr>
              <w:jc w:val="center"/>
              <w:rPr>
                <w:rFonts w:ascii="Garamond" w:hAnsi="Garamond"/>
                <w:b/>
                <w:sz w:val="24"/>
                <w:szCs w:val="24"/>
              </w:rPr>
            </w:pPr>
            <w:r w:rsidRPr="00CA37C5">
              <w:rPr>
                <w:rFonts w:ascii="Garamond" w:hAnsi="Garamond"/>
                <w:b/>
                <w:sz w:val="24"/>
                <w:szCs w:val="24"/>
              </w:rPr>
              <w:t>Az igénybe venni kívánt alvállalkozó megnevezése</w:t>
            </w:r>
          </w:p>
          <w:p w:rsidR="00A10D8F" w:rsidRPr="00CA37C5" w:rsidRDefault="00A10D8F" w:rsidP="0055655D">
            <w:pPr>
              <w:jc w:val="center"/>
              <w:rPr>
                <w:rFonts w:ascii="Garamond" w:hAnsi="Garamond"/>
                <w:b/>
                <w:sz w:val="24"/>
                <w:szCs w:val="24"/>
              </w:rPr>
            </w:pPr>
            <w:r w:rsidRPr="00CA37C5">
              <w:rPr>
                <w:rFonts w:ascii="Garamond" w:hAnsi="Garamond"/>
                <w:b/>
                <w:sz w:val="24"/>
                <w:szCs w:val="24"/>
              </w:rPr>
              <w:t>(név, székhely)</w:t>
            </w:r>
          </w:p>
        </w:tc>
      </w:tr>
      <w:tr w:rsidR="00A10D8F" w:rsidRPr="00CA37C5" w:rsidTr="0055655D">
        <w:trPr>
          <w:trHeight w:val="80"/>
        </w:trPr>
        <w:tc>
          <w:tcPr>
            <w:tcW w:w="4536" w:type="dxa"/>
          </w:tcPr>
          <w:p w:rsidR="00A10D8F" w:rsidRPr="00CA37C5" w:rsidRDefault="00A10D8F" w:rsidP="0055655D">
            <w:pPr>
              <w:jc w:val="center"/>
              <w:rPr>
                <w:rFonts w:ascii="Garamond" w:hAnsi="Garamond"/>
                <w:sz w:val="24"/>
                <w:szCs w:val="24"/>
              </w:rPr>
            </w:pPr>
          </w:p>
          <w:p w:rsidR="00A10D8F" w:rsidRPr="00CA37C5" w:rsidRDefault="00A10D8F" w:rsidP="0055655D">
            <w:pPr>
              <w:jc w:val="center"/>
              <w:rPr>
                <w:rFonts w:ascii="Garamond" w:hAnsi="Garamond"/>
                <w:sz w:val="24"/>
                <w:szCs w:val="24"/>
              </w:rPr>
            </w:pPr>
            <w:r w:rsidRPr="00CA37C5">
              <w:rPr>
                <w:rFonts w:ascii="Garamond" w:hAnsi="Garamond"/>
                <w:sz w:val="24"/>
                <w:szCs w:val="24"/>
              </w:rPr>
              <w:t>……………………………………………</w:t>
            </w:r>
          </w:p>
        </w:tc>
        <w:tc>
          <w:tcPr>
            <w:tcW w:w="4536" w:type="dxa"/>
          </w:tcPr>
          <w:p w:rsidR="00A10D8F" w:rsidRPr="00CA37C5" w:rsidRDefault="00A10D8F" w:rsidP="0055655D">
            <w:pPr>
              <w:jc w:val="center"/>
              <w:rPr>
                <w:rFonts w:ascii="Garamond" w:hAnsi="Garamond"/>
                <w:sz w:val="24"/>
                <w:szCs w:val="24"/>
              </w:rPr>
            </w:pPr>
          </w:p>
          <w:p w:rsidR="00A10D8F" w:rsidRPr="00CA37C5" w:rsidRDefault="00A10D8F" w:rsidP="0055655D">
            <w:pPr>
              <w:jc w:val="center"/>
              <w:rPr>
                <w:rFonts w:ascii="Garamond" w:hAnsi="Garamond"/>
                <w:sz w:val="24"/>
                <w:szCs w:val="24"/>
              </w:rPr>
            </w:pPr>
            <w:r w:rsidRPr="00CA37C5">
              <w:rPr>
                <w:rFonts w:ascii="Garamond" w:hAnsi="Garamond"/>
                <w:sz w:val="24"/>
                <w:szCs w:val="24"/>
              </w:rPr>
              <w:t>……………………………………………</w:t>
            </w:r>
          </w:p>
        </w:tc>
      </w:tr>
      <w:tr w:rsidR="00A10D8F" w:rsidRPr="00CA37C5" w:rsidTr="0055655D">
        <w:trPr>
          <w:trHeight w:val="80"/>
        </w:trPr>
        <w:tc>
          <w:tcPr>
            <w:tcW w:w="4536" w:type="dxa"/>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tc>
        <w:tc>
          <w:tcPr>
            <w:tcW w:w="4536" w:type="dxa"/>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tc>
      </w:tr>
    </w:tbl>
    <w:p w:rsidR="00A10D8F" w:rsidRPr="00CA37C5" w:rsidRDefault="00A10D8F" w:rsidP="00A10D8F">
      <w:pPr>
        <w:widowControl w:val="0"/>
        <w:ind w:left="284" w:right="-1"/>
        <w:jc w:val="both"/>
        <w:rPr>
          <w:rFonts w:ascii="Garamond" w:hAnsi="Garamond"/>
          <w:bCs/>
        </w:rPr>
      </w:pPr>
      <w:r w:rsidRPr="00CA37C5">
        <w:rPr>
          <w:rFonts w:ascii="Garamond" w:hAnsi="Garamond"/>
          <w:i/>
        </w:rPr>
        <w:t xml:space="preserve">Jelen – 2. pont szerinti – táblázatot csak abban az esetben kell kitölteni, ha az 1. pontban tett nyilatkozat alapján sor kerül alvállalkozó igénybevételére </w:t>
      </w:r>
      <w:r w:rsidRPr="00CA37C5">
        <w:rPr>
          <w:rFonts w:ascii="Garamond" w:hAnsi="Garamond"/>
          <w:b/>
          <w:i/>
          <w:u w:val="single"/>
        </w:rPr>
        <w:t>és</w:t>
      </w:r>
      <w:r w:rsidRPr="00CA37C5">
        <w:rPr>
          <w:rFonts w:ascii="Garamond" w:hAnsi="Garamond"/>
          <w:i/>
        </w:rPr>
        <w:t xml:space="preserve"> az igénybe venni kívánt alvállalkozó már az ajánlat benyújtásakor ismert. A táblázat további sorokkal bővíthető.</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CA37C5" w:rsidTr="0055655D">
        <w:trPr>
          <w:trHeight w:val="420"/>
        </w:trPr>
        <w:tc>
          <w:tcPr>
            <w:tcW w:w="4643" w:type="dxa"/>
          </w:tcPr>
          <w:p w:rsidR="00A10D8F" w:rsidRPr="00CA37C5" w:rsidRDefault="00A10D8F" w:rsidP="0055655D">
            <w:pPr>
              <w:rPr>
                <w:rFonts w:ascii="Garamond" w:hAnsi="Garamond"/>
                <w:sz w:val="24"/>
                <w:szCs w:val="24"/>
              </w:rPr>
            </w:pPr>
            <w:r w:rsidRPr="00CA37C5">
              <w:rPr>
                <w:rFonts w:ascii="Garamond" w:hAnsi="Garamond"/>
                <w:sz w:val="24"/>
                <w:szCs w:val="24"/>
              </w:rPr>
              <w:t>Kelt: ………………………………………...</w:t>
            </w:r>
          </w:p>
        </w:tc>
        <w:tc>
          <w:tcPr>
            <w:tcW w:w="4643"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643"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pStyle w:val="Szvegblokk1"/>
        <w:ind w:left="0"/>
        <w:jc w:val="right"/>
        <w:rPr>
          <w:rFonts w:ascii="Garamond" w:hAnsi="Garamond"/>
          <w:b/>
          <w:bCs/>
          <w:szCs w:val="24"/>
        </w:rPr>
      </w:pPr>
      <w:r w:rsidRPr="00CA37C5">
        <w:rPr>
          <w:rFonts w:ascii="Garamond" w:hAnsi="Garamond"/>
          <w:szCs w:val="24"/>
        </w:rPr>
        <w:br w:type="page"/>
      </w:r>
      <w:r w:rsidRPr="00CA37C5">
        <w:rPr>
          <w:rFonts w:ascii="Garamond" w:hAnsi="Garamond"/>
          <w:b/>
          <w:bCs/>
          <w:szCs w:val="24"/>
        </w:rPr>
        <w:lastRenderedPageBreak/>
        <w:t>5. melléklet</w:t>
      </w:r>
    </w:p>
    <w:p w:rsidR="00A10D8F" w:rsidRPr="00CA37C5" w:rsidRDefault="00A10D8F" w:rsidP="00A10D8F">
      <w:pPr>
        <w:ind w:left="1080"/>
        <w:jc w:val="right"/>
        <w:rPr>
          <w:rFonts w:ascii="Garamond" w:hAnsi="Garamond"/>
          <w:b/>
          <w:bCs/>
          <w:sz w:val="24"/>
          <w:szCs w:val="24"/>
        </w:rPr>
      </w:pPr>
    </w:p>
    <w:p w:rsidR="00A10D8F" w:rsidRPr="00CA37C5" w:rsidRDefault="00A10D8F" w:rsidP="00A10D8F">
      <w:pPr>
        <w:numPr>
          <w:ilvl w:val="12"/>
          <w:numId w:val="0"/>
        </w:numPr>
        <w:shd w:val="clear" w:color="auto" w:fill="E0E0E0"/>
        <w:ind w:right="-1"/>
        <w:jc w:val="center"/>
        <w:rPr>
          <w:rFonts w:ascii="Garamond" w:hAnsi="Garamond"/>
          <w:b/>
          <w:caps/>
          <w:sz w:val="24"/>
          <w:szCs w:val="24"/>
        </w:rPr>
      </w:pPr>
      <w:r w:rsidRPr="00CA37C5">
        <w:rPr>
          <w:rFonts w:ascii="Garamond" w:hAnsi="Garamond"/>
          <w:b/>
          <w:bCs/>
          <w:caps/>
          <w:sz w:val="24"/>
          <w:szCs w:val="24"/>
        </w:rPr>
        <w:t>ajánlattevői NYILATKOZAT a Kbt. 65. § (7) bekezdése szerint</w:t>
      </w:r>
      <w:r w:rsidRPr="00CA37C5">
        <w:rPr>
          <w:rStyle w:val="Lbjegyzet-hivatkozs"/>
          <w:rFonts w:ascii="Garamond" w:hAnsi="Garamond"/>
          <w:b/>
          <w:bCs/>
          <w:caps/>
          <w:sz w:val="24"/>
          <w:szCs w:val="24"/>
        </w:rPr>
        <w:footnoteReference w:id="8"/>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sz w:val="24"/>
          <w:szCs w:val="24"/>
        </w:rPr>
      </w:pPr>
      <w:r w:rsidRPr="00CA37C5">
        <w:rPr>
          <w:rFonts w:ascii="Garamond" w:hAnsi="Garamond" w:cs="Times New Roman"/>
          <w:b w:val="0"/>
          <w:sz w:val="24"/>
          <w:szCs w:val="24"/>
        </w:rPr>
        <w:t>Alulírott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(név), mint a(z)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(ajánlattevő neve) cégjegyzésre jogosult képviselője a</w:t>
      </w:r>
      <w:r w:rsidR="005C76FA">
        <w:rPr>
          <w:rFonts w:ascii="Garamond" w:hAnsi="Garamond" w:cs="Times New Roman"/>
          <w:b w:val="0"/>
          <w:sz w:val="24"/>
          <w:szCs w:val="24"/>
        </w:rPr>
        <w:t xml:space="preserve"> </w:t>
      </w:r>
      <w:r w:rsidR="005C76FA" w:rsidRPr="00201196">
        <w:rPr>
          <w:rFonts w:ascii="Garamond" w:hAnsi="Garamond" w:cs="Times New Roman"/>
          <w:sz w:val="24"/>
          <w:szCs w:val="24"/>
        </w:rPr>
        <w:t>Ludwig Múzeum – Kortárs Művészeti Múzeum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rPr>
          <w:rFonts w:ascii="Garamond" w:hAnsi="Garamond" w:cs="Times New Roman"/>
          <w:i/>
          <w:sz w:val="24"/>
          <w:szCs w:val="24"/>
        </w:rPr>
      </w:pPr>
      <w:r w:rsidRPr="00CA37C5">
        <w:rPr>
          <w:rFonts w:ascii="Garamond" w:hAnsi="Garamond" w:cs="Times New Roman"/>
          <w:i/>
          <w:sz w:val="24"/>
          <w:szCs w:val="24"/>
        </w:rPr>
        <w:t>„</w:t>
      </w:r>
      <w:r w:rsidRPr="00CA37C5">
        <w:rPr>
          <w:rFonts w:ascii="Garamond" w:hAnsi="Garamond" w:cs="Times New Roman"/>
          <w:bCs/>
          <w:i/>
          <w:sz w:val="24"/>
          <w:szCs w:val="24"/>
        </w:rPr>
        <w:t>Teremfelügyelői feladatok ellátása – 2018</w:t>
      </w:r>
      <w:r w:rsidRPr="00CA37C5">
        <w:rPr>
          <w:rFonts w:ascii="Garamond" w:hAnsi="Garamond" w:cs="Times New Roman"/>
          <w:i/>
          <w:sz w:val="24"/>
          <w:szCs w:val="24"/>
        </w:rPr>
        <w:t>”</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cs="Times New Roman"/>
          <w:b w:val="0"/>
          <w:bCs/>
          <w:sz w:val="24"/>
          <w:szCs w:val="24"/>
        </w:rPr>
        <w:t>tárgyú közbeszerzési eljárás</w:t>
      </w:r>
      <w:r w:rsidR="005C76FA">
        <w:rPr>
          <w:rFonts w:ascii="Garamond" w:hAnsi="Garamond" w:cs="Times New Roman"/>
          <w:b w:val="0"/>
          <w:bCs/>
          <w:sz w:val="24"/>
          <w:szCs w:val="24"/>
        </w:rPr>
        <w:t>á</w:t>
      </w:r>
      <w:r w:rsidRPr="00CA37C5">
        <w:rPr>
          <w:rFonts w:ascii="Garamond" w:hAnsi="Garamond" w:cs="Times New Roman"/>
          <w:b w:val="0"/>
          <w:bCs/>
          <w:sz w:val="24"/>
          <w:szCs w:val="24"/>
        </w:rPr>
        <w:t>ban az alábbi nyilatkozatot teszem:</w:t>
      </w:r>
    </w:p>
    <w:p w:rsidR="00A10D8F" w:rsidRPr="00CA37C5" w:rsidRDefault="00A10D8F" w:rsidP="00A10D8F">
      <w:pPr>
        <w:pStyle w:val="Cm"/>
        <w:ind w:right="-1"/>
        <w:jc w:val="both"/>
        <w:rPr>
          <w:rFonts w:ascii="Garamond" w:hAnsi="Garamond" w:cs="Times New Roman"/>
          <w:b w:val="0"/>
          <w:sz w:val="24"/>
          <w:szCs w:val="24"/>
        </w:rPr>
      </w:pPr>
    </w:p>
    <w:p w:rsidR="00A10D8F" w:rsidRPr="00CA37C5" w:rsidRDefault="00A10D8F" w:rsidP="00A10D8F">
      <w:pPr>
        <w:jc w:val="both"/>
        <w:rPr>
          <w:rFonts w:ascii="Garamond" w:hAnsi="Garamond"/>
          <w:b/>
          <w:bCs/>
          <w:sz w:val="24"/>
          <w:szCs w:val="24"/>
        </w:rPr>
      </w:pPr>
      <w:r w:rsidRPr="00CA37C5">
        <w:rPr>
          <w:rFonts w:ascii="Garamond" w:hAnsi="Garamond"/>
          <w:bCs/>
          <w:sz w:val="24"/>
          <w:szCs w:val="24"/>
        </w:rPr>
        <w:t xml:space="preserve">A </w:t>
      </w:r>
      <w:r w:rsidRPr="00CA37C5">
        <w:rPr>
          <w:rFonts w:ascii="Garamond" w:hAnsi="Garamond"/>
          <w:b/>
          <w:bCs/>
          <w:sz w:val="24"/>
          <w:szCs w:val="24"/>
        </w:rPr>
        <w:t>Kbt. 65. § (7) bekezdés</w:t>
      </w:r>
      <w:r w:rsidRPr="00CA37C5">
        <w:rPr>
          <w:rFonts w:ascii="Garamond" w:hAnsi="Garamond"/>
          <w:bCs/>
          <w:sz w:val="24"/>
          <w:szCs w:val="24"/>
        </w:rPr>
        <w:t>ében foglaltak alapján kijelentem, hogy cégünk az előírt alkalmassági követelményeknek való megfelelés céljából az alábbiak szerint kíván más szervezet(</w:t>
      </w:r>
      <w:proofErr w:type="spellStart"/>
      <w:r w:rsidRPr="00CA37C5">
        <w:rPr>
          <w:rFonts w:ascii="Garamond" w:hAnsi="Garamond"/>
          <w:bCs/>
          <w:sz w:val="24"/>
          <w:szCs w:val="24"/>
        </w:rPr>
        <w:t>ek</w:t>
      </w:r>
      <w:proofErr w:type="spellEnd"/>
      <w:r w:rsidRPr="00CA37C5">
        <w:rPr>
          <w:rFonts w:ascii="Garamond" w:hAnsi="Garamond"/>
          <w:bCs/>
          <w:sz w:val="24"/>
          <w:szCs w:val="24"/>
        </w:rPr>
        <w:t>), illetve személy(</w:t>
      </w:r>
      <w:proofErr w:type="spellStart"/>
      <w:r w:rsidRPr="00CA37C5">
        <w:rPr>
          <w:rFonts w:ascii="Garamond" w:hAnsi="Garamond"/>
          <w:bCs/>
          <w:sz w:val="24"/>
          <w:szCs w:val="24"/>
        </w:rPr>
        <w:t>ek</w:t>
      </w:r>
      <w:proofErr w:type="spellEnd"/>
      <w:r w:rsidRPr="00CA37C5">
        <w:rPr>
          <w:rFonts w:ascii="Garamond" w:hAnsi="Garamond"/>
          <w:bCs/>
          <w:sz w:val="24"/>
          <w:szCs w:val="24"/>
        </w:rPr>
        <w:t>) kapacitására támaszkodni:</w:t>
      </w:r>
    </w:p>
    <w:p w:rsidR="00A10D8F" w:rsidRPr="00CA37C5" w:rsidRDefault="00A10D8F" w:rsidP="00A10D8F">
      <w:pPr>
        <w:widowControl w:val="0"/>
        <w:ind w:right="-1"/>
        <w:jc w:val="both"/>
        <w:rPr>
          <w:rFonts w:ascii="Garamond" w:hAnsi="Garamond"/>
          <w:bCs/>
          <w:sz w:val="24"/>
          <w:szCs w:val="24"/>
        </w:rPr>
      </w:pPr>
    </w:p>
    <w:p w:rsidR="00A10D8F" w:rsidRPr="00CA37C5" w:rsidRDefault="00A10D8F" w:rsidP="00A10D8F">
      <w:pPr>
        <w:widowControl w:val="0"/>
        <w:ind w:right="-1"/>
        <w:jc w:val="both"/>
        <w:rPr>
          <w:rFonts w:ascii="Garamond" w:hAnsi="Garamond"/>
          <w:bCs/>
          <w:sz w:val="24"/>
          <w:szCs w:val="24"/>
        </w:rPr>
      </w:pPr>
    </w:p>
    <w:p w:rsidR="00A10D8F" w:rsidRPr="00CA37C5" w:rsidRDefault="00A10D8F" w:rsidP="00A10D8F">
      <w:pPr>
        <w:widowControl w:val="0"/>
        <w:ind w:right="-1"/>
        <w:jc w:val="center"/>
        <w:rPr>
          <w:rFonts w:ascii="Garamond" w:hAnsi="Garamond"/>
          <w:b/>
          <w:bCs/>
          <w:sz w:val="24"/>
          <w:szCs w:val="24"/>
        </w:rPr>
      </w:pPr>
      <w:r w:rsidRPr="00CA37C5">
        <w:rPr>
          <w:rFonts w:ascii="Garamond" w:hAnsi="Garamond"/>
          <w:b/>
          <w:bCs/>
          <w:sz w:val="24"/>
          <w:szCs w:val="24"/>
        </w:rPr>
        <w:t>cégünk az alkalmassági követelményeknek való megfelelés céljából más szervezet/személy kapacitására nem támaszkodik</w:t>
      </w:r>
    </w:p>
    <w:p w:rsidR="00A10D8F" w:rsidRPr="00CA37C5" w:rsidRDefault="00A10D8F" w:rsidP="00A10D8F">
      <w:pPr>
        <w:widowControl w:val="0"/>
        <w:ind w:right="-1"/>
        <w:jc w:val="center"/>
        <w:rPr>
          <w:rFonts w:ascii="Garamond" w:hAnsi="Garamond"/>
          <w:b/>
          <w:bCs/>
          <w:sz w:val="24"/>
          <w:szCs w:val="24"/>
        </w:rPr>
      </w:pPr>
    </w:p>
    <w:p w:rsidR="00A10D8F" w:rsidRPr="00CA37C5" w:rsidRDefault="00A10D8F" w:rsidP="00A10D8F">
      <w:pPr>
        <w:widowControl w:val="0"/>
        <w:ind w:right="-1"/>
        <w:jc w:val="center"/>
        <w:rPr>
          <w:rFonts w:ascii="Garamond" w:hAnsi="Garamond"/>
          <w:bCs/>
          <w:i/>
          <w:sz w:val="24"/>
          <w:szCs w:val="24"/>
        </w:rPr>
      </w:pPr>
      <w:r w:rsidRPr="00CA37C5">
        <w:rPr>
          <w:rFonts w:ascii="Garamond" w:hAnsi="Garamond"/>
          <w:bCs/>
          <w:i/>
          <w:sz w:val="24"/>
          <w:szCs w:val="24"/>
        </w:rPr>
        <w:t>vagy</w:t>
      </w:r>
      <w:r w:rsidRPr="00CA37C5">
        <w:rPr>
          <w:rFonts w:ascii="Garamond" w:hAnsi="Garamond"/>
          <w:b/>
          <w:sz w:val="24"/>
          <w:szCs w:val="24"/>
          <w:vertAlign w:val="superscript"/>
        </w:rPr>
        <w:footnoteReference w:id="9"/>
      </w:r>
    </w:p>
    <w:p w:rsidR="00A10D8F" w:rsidRPr="00CA37C5" w:rsidRDefault="00A10D8F" w:rsidP="00A10D8F">
      <w:pPr>
        <w:widowControl w:val="0"/>
        <w:ind w:right="-1"/>
        <w:jc w:val="center"/>
        <w:rPr>
          <w:rFonts w:ascii="Garamond" w:hAnsi="Garamond"/>
          <w:bCs/>
          <w:sz w:val="24"/>
          <w:szCs w:val="24"/>
        </w:rPr>
      </w:pPr>
    </w:p>
    <w:p w:rsidR="00A10D8F" w:rsidRPr="00CA37C5" w:rsidRDefault="00A10D8F" w:rsidP="00A10D8F">
      <w:pPr>
        <w:widowControl w:val="0"/>
        <w:ind w:right="-1"/>
        <w:jc w:val="center"/>
        <w:rPr>
          <w:rFonts w:ascii="Garamond" w:hAnsi="Garamond"/>
          <w:b/>
          <w:bCs/>
          <w:sz w:val="24"/>
          <w:szCs w:val="24"/>
        </w:rPr>
      </w:pPr>
      <w:r w:rsidRPr="00CA37C5">
        <w:rPr>
          <w:rFonts w:ascii="Garamond" w:hAnsi="Garamond"/>
          <w:b/>
          <w:bCs/>
          <w:sz w:val="24"/>
          <w:szCs w:val="24"/>
        </w:rPr>
        <w:t>cégünk az alábbi alkalmassági követelmény(</w:t>
      </w:r>
      <w:proofErr w:type="spellStart"/>
      <w:r w:rsidRPr="00CA37C5">
        <w:rPr>
          <w:rFonts w:ascii="Garamond" w:hAnsi="Garamond"/>
          <w:b/>
          <w:bCs/>
          <w:sz w:val="24"/>
          <w:szCs w:val="24"/>
        </w:rPr>
        <w:t>ek</w:t>
      </w:r>
      <w:proofErr w:type="spellEnd"/>
      <w:r w:rsidRPr="00CA37C5">
        <w:rPr>
          <w:rFonts w:ascii="Garamond" w:hAnsi="Garamond"/>
          <w:b/>
          <w:bCs/>
          <w:sz w:val="24"/>
          <w:szCs w:val="24"/>
        </w:rPr>
        <w:t>)</w:t>
      </w:r>
      <w:proofErr w:type="spellStart"/>
      <w:r w:rsidRPr="00CA37C5">
        <w:rPr>
          <w:rFonts w:ascii="Garamond" w:hAnsi="Garamond"/>
          <w:b/>
          <w:bCs/>
          <w:sz w:val="24"/>
          <w:szCs w:val="24"/>
        </w:rPr>
        <w:t>nek</w:t>
      </w:r>
      <w:proofErr w:type="spellEnd"/>
      <w:r w:rsidRPr="00CA37C5">
        <w:rPr>
          <w:rFonts w:ascii="Garamond" w:hAnsi="Garamond"/>
          <w:b/>
          <w:bCs/>
          <w:sz w:val="24"/>
          <w:szCs w:val="24"/>
        </w:rPr>
        <w:t xml:space="preserve"> való megfelelés céljából az alábbi szervezet(</w:t>
      </w:r>
      <w:proofErr w:type="spellStart"/>
      <w:r w:rsidRPr="00CA37C5">
        <w:rPr>
          <w:rFonts w:ascii="Garamond" w:hAnsi="Garamond"/>
          <w:b/>
          <w:bCs/>
          <w:sz w:val="24"/>
          <w:szCs w:val="24"/>
        </w:rPr>
        <w:t>ek</w:t>
      </w:r>
      <w:proofErr w:type="spellEnd"/>
      <w:r w:rsidRPr="00CA37C5">
        <w:rPr>
          <w:rFonts w:ascii="Garamond" w:hAnsi="Garamond"/>
          <w:b/>
          <w:bCs/>
          <w:sz w:val="24"/>
          <w:szCs w:val="24"/>
        </w:rPr>
        <w:t>)/személy(</w:t>
      </w:r>
      <w:proofErr w:type="spellStart"/>
      <w:r w:rsidRPr="00CA37C5">
        <w:rPr>
          <w:rFonts w:ascii="Garamond" w:hAnsi="Garamond"/>
          <w:b/>
          <w:bCs/>
          <w:sz w:val="24"/>
          <w:szCs w:val="24"/>
        </w:rPr>
        <w:t>ek</w:t>
      </w:r>
      <w:proofErr w:type="spellEnd"/>
      <w:r w:rsidRPr="00CA37C5">
        <w:rPr>
          <w:rFonts w:ascii="Garamond" w:hAnsi="Garamond"/>
          <w:b/>
          <w:bCs/>
          <w:sz w:val="24"/>
          <w:szCs w:val="24"/>
        </w:rPr>
        <w:t>) kapacitására támaszkodik:</w:t>
      </w:r>
    </w:p>
    <w:p w:rsidR="00A10D8F" w:rsidRPr="00CA37C5" w:rsidRDefault="00A10D8F" w:rsidP="00A10D8F">
      <w:pPr>
        <w:widowControl w:val="0"/>
        <w:ind w:right="-1"/>
        <w:jc w:val="both"/>
        <w:rPr>
          <w:rFonts w:ascii="Garamond" w:hAnsi="Garamond"/>
          <w:bCs/>
          <w:sz w:val="24"/>
          <w:szCs w:val="24"/>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A10D8F" w:rsidRPr="00CA37C5" w:rsidTr="0055655D">
        <w:trPr>
          <w:trHeight w:val="80"/>
        </w:trPr>
        <w:tc>
          <w:tcPr>
            <w:tcW w:w="4643" w:type="dxa"/>
            <w:shd w:val="clear" w:color="auto" w:fill="D9D9D9" w:themeFill="background1" w:themeFillShade="D9"/>
            <w:vAlign w:val="center"/>
            <w:hideMark/>
          </w:tcPr>
          <w:p w:rsidR="00A10D8F" w:rsidRPr="00CA37C5" w:rsidRDefault="00A10D8F" w:rsidP="0055655D">
            <w:pPr>
              <w:jc w:val="center"/>
              <w:rPr>
                <w:rFonts w:ascii="Garamond" w:hAnsi="Garamond"/>
                <w:b/>
                <w:sz w:val="24"/>
                <w:szCs w:val="24"/>
              </w:rPr>
            </w:pPr>
            <w:r w:rsidRPr="00CA37C5">
              <w:rPr>
                <w:rFonts w:ascii="Garamond" w:hAnsi="Garamond"/>
                <w:b/>
                <w:sz w:val="24"/>
                <w:szCs w:val="24"/>
              </w:rPr>
              <w:t>Szervezet/személy megnevezése</w:t>
            </w:r>
          </w:p>
          <w:p w:rsidR="00A10D8F" w:rsidRPr="00CA37C5" w:rsidRDefault="00A10D8F" w:rsidP="0055655D">
            <w:pPr>
              <w:jc w:val="center"/>
              <w:rPr>
                <w:rFonts w:ascii="Garamond" w:hAnsi="Garamond"/>
                <w:b/>
                <w:sz w:val="24"/>
                <w:szCs w:val="24"/>
              </w:rPr>
            </w:pPr>
            <w:r w:rsidRPr="00CA37C5">
              <w:rPr>
                <w:rFonts w:ascii="Garamond" w:hAnsi="Garamond"/>
                <w:b/>
                <w:sz w:val="24"/>
                <w:szCs w:val="24"/>
              </w:rPr>
              <w:t>(Szervezet/személy székhelye/címe)</w:t>
            </w:r>
          </w:p>
        </w:tc>
        <w:tc>
          <w:tcPr>
            <w:tcW w:w="4643" w:type="dxa"/>
            <w:shd w:val="clear" w:color="auto" w:fill="D9D9D9" w:themeFill="background1" w:themeFillShade="D9"/>
            <w:hideMark/>
          </w:tcPr>
          <w:p w:rsidR="00A10D8F" w:rsidRPr="00CA37C5" w:rsidRDefault="00A10D8F" w:rsidP="0055655D">
            <w:pPr>
              <w:jc w:val="center"/>
              <w:rPr>
                <w:rFonts w:ascii="Garamond" w:hAnsi="Garamond"/>
                <w:b/>
                <w:sz w:val="24"/>
                <w:szCs w:val="24"/>
              </w:rPr>
            </w:pPr>
            <w:r w:rsidRPr="00CA37C5">
              <w:rPr>
                <w:rFonts w:ascii="Garamond" w:hAnsi="Garamond"/>
                <w:b/>
                <w:sz w:val="24"/>
                <w:szCs w:val="24"/>
              </w:rPr>
              <w:t>Az alkalmassági követelmény megnevezése az eljárást megindító felhívás vonatkozó pontjának megjelölésével</w:t>
            </w:r>
          </w:p>
        </w:tc>
      </w:tr>
      <w:tr w:rsidR="00A10D8F" w:rsidRPr="00CA37C5" w:rsidTr="0055655D">
        <w:trPr>
          <w:trHeight w:val="80"/>
        </w:trPr>
        <w:tc>
          <w:tcPr>
            <w:tcW w:w="4643" w:type="dxa"/>
          </w:tcPr>
          <w:p w:rsidR="00A10D8F" w:rsidRPr="00CA37C5" w:rsidRDefault="00A10D8F" w:rsidP="0055655D">
            <w:pPr>
              <w:jc w:val="center"/>
              <w:rPr>
                <w:rFonts w:ascii="Garamond" w:hAnsi="Garamond"/>
                <w:sz w:val="24"/>
                <w:szCs w:val="24"/>
              </w:rPr>
            </w:pPr>
          </w:p>
          <w:p w:rsidR="00A10D8F" w:rsidRPr="00CA37C5" w:rsidRDefault="00A10D8F" w:rsidP="0055655D">
            <w:pPr>
              <w:jc w:val="center"/>
              <w:rPr>
                <w:rFonts w:ascii="Garamond" w:hAnsi="Garamond"/>
                <w:sz w:val="24"/>
                <w:szCs w:val="24"/>
              </w:rPr>
            </w:pPr>
            <w:r w:rsidRPr="00CA37C5">
              <w:rPr>
                <w:rFonts w:ascii="Garamond" w:hAnsi="Garamond"/>
                <w:sz w:val="24"/>
                <w:szCs w:val="24"/>
              </w:rPr>
              <w:t>……………………………………………</w:t>
            </w:r>
          </w:p>
        </w:tc>
        <w:tc>
          <w:tcPr>
            <w:tcW w:w="4643" w:type="dxa"/>
          </w:tcPr>
          <w:p w:rsidR="00A10D8F" w:rsidRPr="00CA37C5" w:rsidRDefault="00A10D8F" w:rsidP="0055655D">
            <w:pPr>
              <w:jc w:val="center"/>
              <w:rPr>
                <w:rFonts w:ascii="Garamond" w:hAnsi="Garamond"/>
                <w:sz w:val="24"/>
                <w:szCs w:val="24"/>
              </w:rPr>
            </w:pPr>
          </w:p>
          <w:p w:rsidR="00A10D8F" w:rsidRPr="00CA37C5" w:rsidRDefault="00A10D8F" w:rsidP="0055655D">
            <w:pPr>
              <w:jc w:val="center"/>
              <w:rPr>
                <w:rFonts w:ascii="Garamond" w:hAnsi="Garamond"/>
                <w:sz w:val="24"/>
                <w:szCs w:val="24"/>
              </w:rPr>
            </w:pPr>
            <w:r w:rsidRPr="00CA37C5">
              <w:rPr>
                <w:rFonts w:ascii="Garamond" w:hAnsi="Garamond"/>
                <w:sz w:val="24"/>
                <w:szCs w:val="24"/>
              </w:rPr>
              <w:t>……………………………………………</w:t>
            </w:r>
          </w:p>
        </w:tc>
      </w:tr>
      <w:tr w:rsidR="00A10D8F" w:rsidRPr="00CA37C5" w:rsidTr="0055655D">
        <w:trPr>
          <w:trHeight w:val="80"/>
        </w:trPr>
        <w:tc>
          <w:tcPr>
            <w:tcW w:w="4643" w:type="dxa"/>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tc>
        <w:tc>
          <w:tcPr>
            <w:tcW w:w="4643" w:type="dxa"/>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tc>
      </w:tr>
      <w:tr w:rsidR="00A10D8F" w:rsidRPr="00CA37C5" w:rsidTr="0055655D">
        <w:trPr>
          <w:trHeight w:val="80"/>
        </w:trPr>
        <w:tc>
          <w:tcPr>
            <w:tcW w:w="4643" w:type="dxa"/>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tc>
        <w:tc>
          <w:tcPr>
            <w:tcW w:w="4643" w:type="dxa"/>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tc>
      </w:tr>
    </w:tbl>
    <w:p w:rsidR="00A10D8F" w:rsidRPr="00CA37C5" w:rsidRDefault="00A10D8F" w:rsidP="00A10D8F">
      <w:pPr>
        <w:jc w:val="both"/>
        <w:rPr>
          <w:rFonts w:ascii="Garamond" w:hAnsi="Garamond"/>
          <w:bCs/>
          <w:sz w:val="24"/>
          <w:szCs w:val="24"/>
        </w:rPr>
      </w:pPr>
    </w:p>
    <w:p w:rsidR="00A10D8F" w:rsidRPr="00CA37C5" w:rsidRDefault="00A10D8F" w:rsidP="00A10D8F">
      <w:pPr>
        <w:jc w:val="both"/>
        <w:rPr>
          <w:rFonts w:ascii="Garamond" w:hAnsi="Garamond"/>
          <w:bCs/>
          <w:sz w:val="24"/>
          <w:szCs w:val="24"/>
        </w:rPr>
      </w:pPr>
      <w:r w:rsidRPr="00CA37C5">
        <w:rPr>
          <w:rFonts w:ascii="Garamond" w:hAnsi="Garamond"/>
          <w:bCs/>
          <w:sz w:val="24"/>
          <w:szCs w:val="24"/>
        </w:rPr>
        <w:t xml:space="preserve">Fentiekre tekintettel ajánlatunk </w:t>
      </w:r>
      <w:r w:rsidRPr="00CA37C5">
        <w:rPr>
          <w:rFonts w:ascii="Garamond" w:hAnsi="Garamond"/>
          <w:b/>
          <w:bCs/>
          <w:sz w:val="24"/>
          <w:szCs w:val="24"/>
        </w:rPr>
        <w:t>……. oldal</w:t>
      </w:r>
      <w:r w:rsidRPr="00CA37C5">
        <w:rPr>
          <w:rFonts w:ascii="Garamond" w:hAnsi="Garamond"/>
          <w:bCs/>
          <w:sz w:val="24"/>
          <w:szCs w:val="24"/>
        </w:rPr>
        <w:t>án csatoljuk</w:t>
      </w:r>
      <w:r w:rsidRPr="00CA37C5">
        <w:rPr>
          <w:rFonts w:ascii="Garamond" w:hAnsi="Garamond"/>
          <w:b/>
          <w:bCs/>
          <w:sz w:val="24"/>
          <w:szCs w:val="24"/>
          <w:vertAlign w:val="superscript"/>
        </w:rPr>
        <w:footnoteReference w:id="10"/>
      </w:r>
      <w:r w:rsidRPr="00CA37C5">
        <w:rPr>
          <w:rFonts w:ascii="Garamond" w:hAnsi="Garamond"/>
          <w:bCs/>
          <w:sz w:val="24"/>
          <w:szCs w:val="24"/>
        </w:rPr>
        <w:t xml:space="preserve"> a kapacitásait rendelkezésre bocsátó szervezet(</w:t>
      </w:r>
      <w:proofErr w:type="spellStart"/>
      <w:r w:rsidRPr="00CA37C5">
        <w:rPr>
          <w:rFonts w:ascii="Garamond" w:hAnsi="Garamond"/>
          <w:bCs/>
          <w:sz w:val="24"/>
          <w:szCs w:val="24"/>
        </w:rPr>
        <w:t>ek</w:t>
      </w:r>
      <w:proofErr w:type="spellEnd"/>
      <w:r w:rsidRPr="00CA37C5">
        <w:rPr>
          <w:rFonts w:ascii="Garamond" w:hAnsi="Garamond"/>
          <w:bCs/>
          <w:sz w:val="24"/>
          <w:szCs w:val="24"/>
        </w:rPr>
        <w:t xml:space="preserve">) olyan szerződéses vagy előszerződésben vállalt kötelezettségvállalását tartalmazó </w:t>
      </w:r>
      <w:proofErr w:type="spellStart"/>
      <w:r w:rsidRPr="00CA37C5">
        <w:rPr>
          <w:rFonts w:ascii="Garamond" w:hAnsi="Garamond"/>
          <w:bCs/>
          <w:sz w:val="24"/>
          <w:szCs w:val="24"/>
        </w:rPr>
        <w:t>okirato</w:t>
      </w:r>
      <w:proofErr w:type="spellEnd"/>
      <w:r w:rsidRPr="00CA37C5">
        <w:rPr>
          <w:rFonts w:ascii="Garamond" w:hAnsi="Garamond"/>
          <w:bCs/>
          <w:sz w:val="24"/>
          <w:szCs w:val="24"/>
        </w:rPr>
        <w:t>(</w:t>
      </w:r>
      <w:proofErr w:type="spellStart"/>
      <w:r w:rsidRPr="00CA37C5">
        <w:rPr>
          <w:rFonts w:ascii="Garamond" w:hAnsi="Garamond"/>
          <w:bCs/>
          <w:sz w:val="24"/>
          <w:szCs w:val="24"/>
        </w:rPr>
        <w:t>ka</w:t>
      </w:r>
      <w:proofErr w:type="spellEnd"/>
      <w:r w:rsidRPr="00CA37C5">
        <w:rPr>
          <w:rFonts w:ascii="Garamond" w:hAnsi="Garamond"/>
          <w:bCs/>
          <w:sz w:val="24"/>
          <w:szCs w:val="24"/>
        </w:rPr>
        <w:t>)t, amely(</w:t>
      </w:r>
      <w:proofErr w:type="spellStart"/>
      <w:r w:rsidRPr="00CA37C5">
        <w:rPr>
          <w:rFonts w:ascii="Garamond" w:hAnsi="Garamond"/>
          <w:bCs/>
          <w:sz w:val="24"/>
          <w:szCs w:val="24"/>
        </w:rPr>
        <w:t>ek</w:t>
      </w:r>
      <w:proofErr w:type="spellEnd"/>
      <w:r w:rsidRPr="00CA37C5">
        <w:rPr>
          <w:rFonts w:ascii="Garamond" w:hAnsi="Garamond"/>
          <w:bCs/>
          <w:sz w:val="24"/>
          <w:szCs w:val="24"/>
        </w:rPr>
        <w:t>) alátámasztja (alátámasztják), hogy a szerződés teljesítéséhez szükséges erőforrások rendelkezésre állnak majd a szerződés teljesítésének időtartama alatt.</w:t>
      </w:r>
    </w:p>
    <w:p w:rsidR="00A10D8F" w:rsidRPr="00CA37C5" w:rsidRDefault="00A10D8F" w:rsidP="00A10D8F">
      <w:pPr>
        <w:jc w:val="both"/>
        <w:rPr>
          <w:rFonts w:ascii="Garamond" w:hAnsi="Garamond"/>
          <w:bCs/>
          <w:sz w:val="24"/>
          <w:szCs w:val="24"/>
        </w:rPr>
      </w:pPr>
    </w:p>
    <w:p w:rsidR="00A10D8F" w:rsidRPr="00CA37C5" w:rsidRDefault="00A10D8F" w:rsidP="00A10D8F">
      <w:pPr>
        <w:jc w:val="both"/>
        <w:rPr>
          <w:rFonts w:ascii="Garamond" w:hAnsi="Garamond"/>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CA37C5" w:rsidTr="0055655D">
        <w:trPr>
          <w:trHeight w:val="420"/>
        </w:trPr>
        <w:tc>
          <w:tcPr>
            <w:tcW w:w="4643" w:type="dxa"/>
          </w:tcPr>
          <w:p w:rsidR="00A10D8F" w:rsidRPr="00CA37C5" w:rsidRDefault="00A10D8F" w:rsidP="0055655D">
            <w:pPr>
              <w:rPr>
                <w:rFonts w:ascii="Garamond" w:hAnsi="Garamond"/>
                <w:sz w:val="24"/>
                <w:szCs w:val="24"/>
              </w:rPr>
            </w:pPr>
            <w:r w:rsidRPr="00CA37C5">
              <w:rPr>
                <w:rFonts w:ascii="Garamond" w:hAnsi="Garamond"/>
                <w:sz w:val="24"/>
                <w:szCs w:val="24"/>
              </w:rPr>
              <w:t>Kelt: ………………………………………...</w:t>
            </w:r>
          </w:p>
          <w:p w:rsidR="00A10D8F" w:rsidRPr="00CA37C5" w:rsidRDefault="00A10D8F" w:rsidP="0055655D">
            <w:pPr>
              <w:rPr>
                <w:rFonts w:ascii="Garamond" w:hAnsi="Garamond"/>
                <w:sz w:val="24"/>
                <w:szCs w:val="24"/>
              </w:rPr>
            </w:pPr>
          </w:p>
        </w:tc>
        <w:tc>
          <w:tcPr>
            <w:tcW w:w="4643" w:type="dxa"/>
          </w:tcPr>
          <w:p w:rsidR="00A10D8F" w:rsidRPr="00CA37C5" w:rsidRDefault="00A10D8F" w:rsidP="0055655D">
            <w:pPr>
              <w:rPr>
                <w:rFonts w:ascii="Garamond" w:hAnsi="Garamond"/>
                <w:sz w:val="24"/>
                <w:szCs w:val="24"/>
              </w:rPr>
            </w:pPr>
          </w:p>
        </w:tc>
      </w:tr>
      <w:tr w:rsidR="00A10D8F" w:rsidRPr="00CA37C5" w:rsidTr="0055655D">
        <w:tc>
          <w:tcPr>
            <w:tcW w:w="4643"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bookmarkEnd w:id="5"/>
    </w:tbl>
    <w:p w:rsidR="00A10D8F" w:rsidRPr="00CA37C5" w:rsidRDefault="00A10D8F" w:rsidP="00A10D8F">
      <w:pPr>
        <w:spacing w:line="259" w:lineRule="auto"/>
        <w:rPr>
          <w:rFonts w:ascii="Garamond" w:eastAsiaTheme="minorHAnsi" w:hAnsi="Garamond"/>
          <w:iCs/>
          <w:color w:val="000000"/>
          <w:sz w:val="2"/>
          <w:szCs w:val="2"/>
          <w:lang w:eastAsia="en-US"/>
        </w:rPr>
      </w:pPr>
      <w:r w:rsidRPr="00CA37C5">
        <w:rPr>
          <w:rFonts w:ascii="Garamond" w:hAnsi="Garamond"/>
          <w:b/>
          <w:iCs/>
          <w:color w:val="000000"/>
          <w:sz w:val="2"/>
          <w:szCs w:val="2"/>
        </w:rPr>
        <w:br w:type="page"/>
      </w:r>
    </w:p>
    <w:p w:rsidR="00A10D8F" w:rsidRPr="00CA37C5" w:rsidRDefault="00A10D8F" w:rsidP="00A10D8F">
      <w:pPr>
        <w:pStyle w:val="Szvegblokk1"/>
        <w:ind w:left="0"/>
        <w:jc w:val="right"/>
        <w:rPr>
          <w:rFonts w:ascii="Garamond" w:hAnsi="Garamond"/>
          <w:b/>
          <w:bCs/>
          <w:szCs w:val="24"/>
        </w:rPr>
      </w:pPr>
      <w:r w:rsidRPr="00CA37C5">
        <w:rPr>
          <w:rFonts w:ascii="Garamond" w:hAnsi="Garamond"/>
          <w:b/>
          <w:bCs/>
          <w:szCs w:val="24"/>
        </w:rPr>
        <w:lastRenderedPageBreak/>
        <w:t>6. melléklet</w:t>
      </w:r>
    </w:p>
    <w:p w:rsidR="00A10D8F" w:rsidRPr="00CA37C5" w:rsidRDefault="00A10D8F" w:rsidP="00A10D8F">
      <w:pPr>
        <w:pStyle w:val="Cm"/>
        <w:ind w:right="-1"/>
        <w:jc w:val="left"/>
        <w:rPr>
          <w:rFonts w:ascii="Garamond" w:hAnsi="Garamond" w:cs="Times New Roman"/>
          <w:b w:val="0"/>
          <w:bCs/>
          <w:sz w:val="24"/>
          <w:szCs w:val="24"/>
        </w:rPr>
      </w:pPr>
    </w:p>
    <w:p w:rsidR="00A10D8F" w:rsidRPr="00CA37C5" w:rsidRDefault="00A10D8F" w:rsidP="00A10D8F">
      <w:pPr>
        <w:pStyle w:val="Szvegtrzsbehzssal3"/>
        <w:numPr>
          <w:ilvl w:val="12"/>
          <w:numId w:val="0"/>
        </w:numPr>
        <w:shd w:val="clear" w:color="auto" w:fill="E0E0E0"/>
        <w:jc w:val="center"/>
        <w:rPr>
          <w:rFonts w:ascii="Garamond" w:hAnsi="Garamond"/>
          <w:b/>
          <w:bCs/>
          <w:caps/>
          <w:szCs w:val="24"/>
        </w:rPr>
      </w:pPr>
      <w:r w:rsidRPr="00CA37C5">
        <w:rPr>
          <w:rFonts w:ascii="Garamond" w:hAnsi="Garamond"/>
          <w:b/>
          <w:bCs/>
          <w:caps/>
          <w:szCs w:val="24"/>
        </w:rPr>
        <w:t>ajánlattevői NYILATKOZAT a KIZÁRÓ OKOK fenn nem állásáRÓL</w:t>
      </w:r>
      <w:r w:rsidRPr="00CA37C5">
        <w:rPr>
          <w:rFonts w:ascii="Garamond" w:hAnsi="Garamond"/>
          <w:b/>
          <w:bCs/>
          <w:caps/>
          <w:szCs w:val="24"/>
          <w:vertAlign w:val="superscript"/>
        </w:rPr>
        <w:footnoteReference w:id="11"/>
      </w:r>
    </w:p>
    <w:p w:rsidR="00A10D8F" w:rsidRPr="00CA37C5" w:rsidRDefault="00A10D8F" w:rsidP="00A10D8F">
      <w:pPr>
        <w:numPr>
          <w:ilvl w:val="12"/>
          <w:numId w:val="0"/>
        </w:numPr>
        <w:jc w:val="both"/>
        <w:rPr>
          <w:rFonts w:ascii="Garamond" w:hAnsi="Garamond"/>
          <w:bCs/>
          <w:sz w:val="24"/>
          <w:szCs w:val="24"/>
        </w:rPr>
      </w:pPr>
    </w:p>
    <w:p w:rsidR="00A10D8F" w:rsidRPr="00CA37C5" w:rsidRDefault="00A10D8F" w:rsidP="00A10D8F">
      <w:pPr>
        <w:ind w:left="567" w:right="-1"/>
        <w:jc w:val="both"/>
        <w:rPr>
          <w:rFonts w:ascii="Garamond" w:hAnsi="Garamond"/>
          <w:iCs/>
          <w:sz w:val="24"/>
          <w:szCs w:val="24"/>
        </w:rPr>
      </w:pPr>
      <w:bookmarkStart w:id="6" w:name="pr492"/>
      <w:bookmarkEnd w:id="6"/>
    </w:p>
    <w:p w:rsidR="00A10D8F" w:rsidRPr="00CA37C5" w:rsidRDefault="00A10D8F" w:rsidP="00A10D8F">
      <w:pPr>
        <w:pStyle w:val="Cm"/>
        <w:ind w:right="-1"/>
        <w:jc w:val="both"/>
        <w:rPr>
          <w:rFonts w:ascii="Garamond" w:hAnsi="Garamond" w:cs="Times New Roman"/>
          <w:b w:val="0"/>
          <w:sz w:val="24"/>
          <w:szCs w:val="24"/>
        </w:rPr>
      </w:pPr>
      <w:r w:rsidRPr="00CA37C5">
        <w:rPr>
          <w:rFonts w:ascii="Garamond" w:hAnsi="Garamond" w:cs="Times New Roman"/>
          <w:b w:val="0"/>
          <w:sz w:val="24"/>
          <w:szCs w:val="24"/>
        </w:rPr>
        <w:t>Alulírott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(név), mint a(z)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(ajánlattevő neve) cégjegyzésre jogosult képviselője a</w:t>
      </w:r>
      <w:r w:rsidR="005C76FA">
        <w:rPr>
          <w:rFonts w:ascii="Garamond" w:hAnsi="Garamond" w:cs="Times New Roman"/>
          <w:b w:val="0"/>
          <w:sz w:val="24"/>
          <w:szCs w:val="24"/>
        </w:rPr>
        <w:t xml:space="preserve"> </w:t>
      </w:r>
      <w:r w:rsidR="005C76FA" w:rsidRPr="00201196">
        <w:rPr>
          <w:rFonts w:ascii="Garamond" w:hAnsi="Garamond" w:cs="Times New Roman"/>
          <w:sz w:val="24"/>
          <w:szCs w:val="24"/>
        </w:rPr>
        <w:t>Ludwig Múzeum – Kortárs Művészeti Múzeum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rPr>
          <w:rFonts w:ascii="Garamond" w:hAnsi="Garamond" w:cs="Times New Roman"/>
          <w:bCs/>
          <w:i/>
          <w:sz w:val="24"/>
          <w:szCs w:val="24"/>
        </w:rPr>
      </w:pPr>
      <w:r w:rsidRPr="00CA37C5">
        <w:rPr>
          <w:rFonts w:ascii="Garamond" w:hAnsi="Garamond" w:cs="Times New Roman"/>
          <w:i/>
          <w:sz w:val="24"/>
          <w:szCs w:val="24"/>
        </w:rPr>
        <w:t>„</w:t>
      </w:r>
      <w:r w:rsidRPr="00CA37C5">
        <w:rPr>
          <w:rFonts w:ascii="Garamond" w:hAnsi="Garamond" w:cs="Times New Roman"/>
          <w:bCs/>
          <w:i/>
          <w:sz w:val="24"/>
          <w:szCs w:val="24"/>
        </w:rPr>
        <w:t>Teremfelügyelői feladatok ellátása – 2018”</w:t>
      </w:r>
    </w:p>
    <w:p w:rsidR="00A10D8F" w:rsidRPr="00CA37C5" w:rsidRDefault="00A10D8F" w:rsidP="00A10D8F">
      <w:pPr>
        <w:pStyle w:val="Cm"/>
        <w:ind w:right="-1"/>
        <w:rPr>
          <w:rFonts w:ascii="Garamond" w:hAnsi="Garamond" w:cs="Times New Roman"/>
          <w:sz w:val="24"/>
          <w:szCs w:val="24"/>
        </w:rPr>
      </w:pPr>
    </w:p>
    <w:p w:rsidR="00A10D8F" w:rsidRPr="00CA37C5" w:rsidRDefault="00A10D8F" w:rsidP="00A10D8F">
      <w:pPr>
        <w:pStyle w:val="Cm"/>
        <w:ind w:right="-1"/>
        <w:jc w:val="both"/>
        <w:rPr>
          <w:rFonts w:ascii="Garamond" w:hAnsi="Garamond" w:cs="Times New Roman"/>
          <w:sz w:val="24"/>
          <w:szCs w:val="24"/>
        </w:rPr>
      </w:pPr>
      <w:r w:rsidRPr="00CA37C5">
        <w:rPr>
          <w:rFonts w:ascii="Garamond" w:hAnsi="Garamond" w:cs="Times New Roman"/>
          <w:b w:val="0"/>
          <w:sz w:val="24"/>
          <w:szCs w:val="24"/>
        </w:rPr>
        <w:t>tárgyú közbeszerzési eljárás</w:t>
      </w:r>
      <w:r w:rsidR="005C76FA">
        <w:rPr>
          <w:rFonts w:ascii="Garamond" w:hAnsi="Garamond" w:cs="Times New Roman"/>
          <w:b w:val="0"/>
          <w:sz w:val="24"/>
          <w:szCs w:val="24"/>
        </w:rPr>
        <w:t>á</w:t>
      </w:r>
      <w:r w:rsidRPr="00CA37C5">
        <w:rPr>
          <w:rFonts w:ascii="Garamond" w:hAnsi="Garamond" w:cs="Times New Roman"/>
          <w:b w:val="0"/>
          <w:sz w:val="24"/>
          <w:szCs w:val="24"/>
        </w:rPr>
        <w:t xml:space="preserve">ban kijelentem, hogy cégünkkel szemben nem állnak fenn a </w:t>
      </w:r>
      <w:r w:rsidRPr="00CA37C5">
        <w:rPr>
          <w:rFonts w:ascii="Garamond" w:hAnsi="Garamond" w:cs="Times New Roman"/>
          <w:sz w:val="24"/>
          <w:szCs w:val="24"/>
        </w:rPr>
        <w:t>Kbt. 62. § (1) és (2) bekezdésé</w:t>
      </w:r>
      <w:r w:rsidRPr="00CA37C5">
        <w:rPr>
          <w:rFonts w:ascii="Garamond" w:hAnsi="Garamond" w:cs="Times New Roman"/>
          <w:b w:val="0"/>
          <w:sz w:val="24"/>
          <w:szCs w:val="24"/>
        </w:rPr>
        <w:t>ben meghatározott kizáró okok.</w:t>
      </w:r>
      <w:r w:rsidRPr="00CA37C5">
        <w:rPr>
          <w:rStyle w:val="Lbjegyzet-hivatkozs"/>
          <w:rFonts w:ascii="Garamond" w:hAnsi="Garamond" w:cs="Times New Roman"/>
          <w:sz w:val="24"/>
          <w:szCs w:val="24"/>
        </w:rPr>
        <w:footnoteReference w:id="12"/>
      </w:r>
    </w:p>
    <w:p w:rsidR="00A10D8F" w:rsidRPr="00CA37C5" w:rsidRDefault="00A10D8F" w:rsidP="00A10D8F">
      <w:pPr>
        <w:pStyle w:val="Default"/>
        <w:rPr>
          <w:rFonts w:ascii="Garamond" w:hAnsi="Garamond"/>
        </w:rPr>
      </w:pPr>
    </w:p>
    <w:p w:rsidR="00A10D8F" w:rsidRPr="00CA37C5" w:rsidRDefault="00A10D8F" w:rsidP="00A10D8F">
      <w:pPr>
        <w:pStyle w:val="Default"/>
        <w:rPr>
          <w:rFonts w:ascii="Garamond" w:hAnsi="Garamond"/>
        </w:rPr>
      </w:pPr>
    </w:p>
    <w:p w:rsidR="00A10D8F" w:rsidRPr="00CA37C5" w:rsidRDefault="00A10D8F" w:rsidP="00A10D8F">
      <w:pPr>
        <w:pStyle w:val="Default"/>
        <w:rPr>
          <w:rFonts w:ascii="Garamond" w:hAnsi="Garamond"/>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CA37C5" w:rsidTr="0055655D">
        <w:trPr>
          <w:trHeight w:val="420"/>
        </w:trPr>
        <w:tc>
          <w:tcPr>
            <w:tcW w:w="4643" w:type="dxa"/>
          </w:tcPr>
          <w:p w:rsidR="00A10D8F" w:rsidRPr="00CA37C5" w:rsidRDefault="00A10D8F" w:rsidP="0055655D">
            <w:pPr>
              <w:rPr>
                <w:rFonts w:ascii="Garamond" w:hAnsi="Garamond"/>
                <w:sz w:val="24"/>
                <w:szCs w:val="24"/>
              </w:rPr>
            </w:pPr>
            <w:r w:rsidRPr="00CA37C5">
              <w:rPr>
                <w:rFonts w:ascii="Garamond" w:hAnsi="Garamond"/>
                <w:sz w:val="24"/>
                <w:szCs w:val="24"/>
              </w:rPr>
              <w:t>Kelt: …………………………………</w:t>
            </w:r>
            <w:proofErr w:type="gramStart"/>
            <w:r w:rsidRPr="00CA37C5">
              <w:rPr>
                <w:rFonts w:ascii="Garamond" w:hAnsi="Garamond"/>
                <w:sz w:val="24"/>
                <w:szCs w:val="24"/>
              </w:rPr>
              <w:t>…….</w:t>
            </w:r>
            <w:proofErr w:type="gramEnd"/>
            <w:r w:rsidRPr="00CA37C5">
              <w:rPr>
                <w:rFonts w:ascii="Garamond" w:hAnsi="Garamond"/>
                <w:sz w:val="24"/>
                <w:szCs w:val="24"/>
              </w:rPr>
              <w:t>.…</w:t>
            </w:r>
          </w:p>
          <w:p w:rsidR="00A10D8F" w:rsidRPr="00CA37C5" w:rsidRDefault="00A10D8F" w:rsidP="0055655D">
            <w:pPr>
              <w:rPr>
                <w:rFonts w:ascii="Garamond" w:hAnsi="Garamond"/>
                <w:sz w:val="24"/>
                <w:szCs w:val="24"/>
              </w:rPr>
            </w:pPr>
          </w:p>
        </w:tc>
        <w:tc>
          <w:tcPr>
            <w:tcW w:w="4643"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643"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643" w:type="dxa"/>
            <w:tcMar>
              <w:top w:w="0" w:type="dxa"/>
              <w:left w:w="108" w:type="dxa"/>
              <w:bottom w:w="0" w:type="dxa"/>
              <w:right w:w="108" w:type="dxa"/>
            </w:tcMar>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pStyle w:val="Default"/>
        <w:rPr>
          <w:rFonts w:ascii="Garamond" w:hAnsi="Garamond"/>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sz w:val="24"/>
          <w:szCs w:val="24"/>
        </w:rPr>
        <w:br w:type="page"/>
      </w:r>
    </w:p>
    <w:p w:rsidR="00A10D8F" w:rsidRPr="00F142E7" w:rsidRDefault="00A10D8F" w:rsidP="00A10D8F">
      <w:pPr>
        <w:ind w:right="-1"/>
        <w:jc w:val="right"/>
        <w:rPr>
          <w:rFonts w:ascii="Garamond" w:hAnsi="Garamond"/>
          <w:b/>
          <w:sz w:val="24"/>
          <w:szCs w:val="24"/>
        </w:rPr>
      </w:pPr>
      <w:r w:rsidRPr="00F142E7">
        <w:rPr>
          <w:rFonts w:ascii="Garamond" w:hAnsi="Garamond"/>
          <w:b/>
          <w:sz w:val="24"/>
          <w:szCs w:val="24"/>
        </w:rPr>
        <w:lastRenderedPageBreak/>
        <w:t>7. melléklet</w:t>
      </w:r>
    </w:p>
    <w:p w:rsidR="00A10D8F" w:rsidRPr="00F142E7" w:rsidRDefault="00A10D8F" w:rsidP="00A10D8F">
      <w:pPr>
        <w:pStyle w:val="Cm"/>
        <w:ind w:right="-1"/>
        <w:jc w:val="left"/>
        <w:rPr>
          <w:rFonts w:ascii="Garamond" w:hAnsi="Garamond" w:cs="Times New Roman"/>
          <w:b w:val="0"/>
          <w:bCs/>
          <w:sz w:val="24"/>
          <w:szCs w:val="24"/>
        </w:rPr>
      </w:pPr>
    </w:p>
    <w:p w:rsidR="00A10D8F" w:rsidRPr="00F142E7" w:rsidRDefault="00A10D8F" w:rsidP="00A10D8F">
      <w:pPr>
        <w:pStyle w:val="Szvegtrzsbehzssal3"/>
        <w:numPr>
          <w:ilvl w:val="12"/>
          <w:numId w:val="0"/>
        </w:numPr>
        <w:shd w:val="clear" w:color="auto" w:fill="E0E0E0"/>
        <w:jc w:val="center"/>
        <w:rPr>
          <w:rFonts w:ascii="Garamond" w:hAnsi="Garamond"/>
          <w:b/>
          <w:bCs/>
          <w:caps/>
          <w:szCs w:val="24"/>
        </w:rPr>
      </w:pPr>
      <w:r w:rsidRPr="00F142E7">
        <w:rPr>
          <w:rFonts w:ascii="Garamond" w:hAnsi="Garamond"/>
          <w:b/>
          <w:bCs/>
          <w:caps/>
          <w:szCs w:val="24"/>
        </w:rPr>
        <w:t>ajánlattevői Nyilatkozat a Kbt. 62. § (1) bekezdés k) pont</w:t>
      </w:r>
    </w:p>
    <w:p w:rsidR="00A10D8F" w:rsidRPr="00F142E7" w:rsidRDefault="00A10D8F" w:rsidP="00A10D8F">
      <w:pPr>
        <w:pStyle w:val="Szvegtrzsbehzssal3"/>
        <w:numPr>
          <w:ilvl w:val="12"/>
          <w:numId w:val="0"/>
        </w:numPr>
        <w:shd w:val="clear" w:color="auto" w:fill="E0E0E0"/>
        <w:jc w:val="center"/>
        <w:rPr>
          <w:rFonts w:ascii="Garamond" w:hAnsi="Garamond"/>
          <w:b/>
          <w:bCs/>
          <w:caps/>
          <w:szCs w:val="24"/>
        </w:rPr>
      </w:pPr>
      <w:r w:rsidRPr="00F142E7">
        <w:rPr>
          <w:rFonts w:ascii="Garamond" w:hAnsi="Garamond"/>
          <w:b/>
          <w:bCs/>
          <w:caps/>
          <w:szCs w:val="24"/>
        </w:rPr>
        <w:t>kb) alpontja szerint</w:t>
      </w:r>
      <w:r w:rsidRPr="00F142E7">
        <w:rPr>
          <w:rFonts w:ascii="Garamond" w:hAnsi="Garamond"/>
          <w:b/>
          <w:bCs/>
          <w:caps/>
          <w:szCs w:val="24"/>
          <w:vertAlign w:val="superscript"/>
        </w:rPr>
        <w:footnoteReference w:id="13"/>
      </w:r>
    </w:p>
    <w:p w:rsidR="00A10D8F" w:rsidRPr="00F142E7" w:rsidRDefault="00A10D8F" w:rsidP="00A10D8F">
      <w:pPr>
        <w:numPr>
          <w:ilvl w:val="12"/>
          <w:numId w:val="0"/>
        </w:numPr>
        <w:jc w:val="both"/>
        <w:rPr>
          <w:rFonts w:ascii="Garamond" w:hAnsi="Garamond"/>
          <w:bCs/>
          <w:sz w:val="24"/>
          <w:szCs w:val="24"/>
        </w:rPr>
      </w:pPr>
    </w:p>
    <w:p w:rsidR="00A10D8F" w:rsidRPr="00F142E7" w:rsidRDefault="00A10D8F" w:rsidP="00A10D8F">
      <w:pPr>
        <w:numPr>
          <w:ilvl w:val="12"/>
          <w:numId w:val="0"/>
        </w:numPr>
        <w:jc w:val="both"/>
        <w:rPr>
          <w:rFonts w:ascii="Garamond" w:hAnsi="Garamond"/>
          <w:bCs/>
          <w:sz w:val="24"/>
          <w:szCs w:val="24"/>
        </w:rPr>
      </w:pPr>
    </w:p>
    <w:p w:rsidR="00A10D8F" w:rsidRPr="00F142E7" w:rsidRDefault="00A10D8F" w:rsidP="00A10D8F">
      <w:pPr>
        <w:pStyle w:val="Cm"/>
        <w:ind w:right="-1"/>
        <w:jc w:val="both"/>
        <w:rPr>
          <w:rFonts w:ascii="Garamond" w:hAnsi="Garamond" w:cs="Times New Roman"/>
          <w:b w:val="0"/>
          <w:sz w:val="24"/>
          <w:szCs w:val="24"/>
        </w:rPr>
      </w:pPr>
      <w:r w:rsidRPr="00F142E7">
        <w:rPr>
          <w:rFonts w:ascii="Garamond" w:hAnsi="Garamond" w:cs="Times New Roman"/>
          <w:b w:val="0"/>
          <w:sz w:val="24"/>
          <w:szCs w:val="24"/>
        </w:rPr>
        <w:t>Alulírott ……………</w:t>
      </w:r>
      <w:proofErr w:type="gramStart"/>
      <w:r w:rsidRPr="00F142E7">
        <w:rPr>
          <w:rFonts w:ascii="Garamond" w:hAnsi="Garamond" w:cs="Times New Roman"/>
          <w:b w:val="0"/>
          <w:sz w:val="24"/>
          <w:szCs w:val="24"/>
        </w:rPr>
        <w:t>…….</w:t>
      </w:r>
      <w:proofErr w:type="gramEnd"/>
      <w:r w:rsidRPr="00F142E7">
        <w:rPr>
          <w:rFonts w:ascii="Garamond" w:hAnsi="Garamond" w:cs="Times New Roman"/>
          <w:b w:val="0"/>
          <w:sz w:val="24"/>
          <w:szCs w:val="24"/>
        </w:rPr>
        <w:t>…….……….… (név), mint a(z) …</w:t>
      </w:r>
      <w:proofErr w:type="gramStart"/>
      <w:r w:rsidRPr="00F142E7">
        <w:rPr>
          <w:rFonts w:ascii="Garamond" w:hAnsi="Garamond" w:cs="Times New Roman"/>
          <w:b w:val="0"/>
          <w:sz w:val="24"/>
          <w:szCs w:val="24"/>
        </w:rPr>
        <w:t>…….</w:t>
      </w:r>
      <w:proofErr w:type="gramEnd"/>
      <w:r w:rsidRPr="00F142E7">
        <w:rPr>
          <w:rFonts w:ascii="Garamond" w:hAnsi="Garamond" w:cs="Times New Roman"/>
          <w:b w:val="0"/>
          <w:sz w:val="24"/>
          <w:szCs w:val="24"/>
        </w:rPr>
        <w:t>.………..……..………………. (ajánlattevő neve) cégjegyzésre jogosult képviselője a</w:t>
      </w:r>
      <w:r w:rsidR="005C76FA" w:rsidRPr="00F142E7">
        <w:rPr>
          <w:rFonts w:ascii="Garamond" w:hAnsi="Garamond" w:cs="Times New Roman"/>
          <w:b w:val="0"/>
          <w:sz w:val="24"/>
          <w:szCs w:val="24"/>
        </w:rPr>
        <w:t xml:space="preserve"> </w:t>
      </w:r>
      <w:r w:rsidR="005C76FA" w:rsidRPr="00F142E7">
        <w:rPr>
          <w:rFonts w:ascii="Garamond" w:hAnsi="Garamond" w:cs="Times New Roman"/>
          <w:sz w:val="24"/>
          <w:szCs w:val="24"/>
        </w:rPr>
        <w:t>Ludwig Múzeum – Kortárs Művészeti Múzeum</w:t>
      </w:r>
    </w:p>
    <w:p w:rsidR="00A10D8F" w:rsidRPr="00F142E7" w:rsidRDefault="00A10D8F" w:rsidP="00A10D8F">
      <w:pPr>
        <w:pStyle w:val="Cm"/>
        <w:ind w:right="-1"/>
        <w:jc w:val="both"/>
        <w:rPr>
          <w:rFonts w:ascii="Garamond" w:hAnsi="Garamond" w:cs="Times New Roman"/>
          <w:b w:val="0"/>
          <w:bCs/>
          <w:sz w:val="24"/>
          <w:szCs w:val="24"/>
        </w:rPr>
      </w:pPr>
    </w:p>
    <w:p w:rsidR="00A10D8F" w:rsidRPr="00F142E7" w:rsidRDefault="00A10D8F" w:rsidP="00A10D8F">
      <w:pPr>
        <w:pStyle w:val="Cm"/>
        <w:ind w:right="-1"/>
        <w:rPr>
          <w:rFonts w:ascii="Garamond" w:hAnsi="Garamond" w:cs="Times New Roman"/>
          <w:bCs/>
          <w:i/>
          <w:sz w:val="24"/>
          <w:szCs w:val="24"/>
        </w:rPr>
      </w:pPr>
      <w:r w:rsidRPr="00F142E7">
        <w:rPr>
          <w:rFonts w:ascii="Garamond" w:hAnsi="Garamond" w:cs="Times New Roman"/>
          <w:i/>
          <w:sz w:val="24"/>
          <w:szCs w:val="24"/>
        </w:rPr>
        <w:t>„</w:t>
      </w:r>
      <w:r w:rsidRPr="00F142E7">
        <w:rPr>
          <w:rFonts w:ascii="Garamond" w:hAnsi="Garamond" w:cs="Times New Roman"/>
          <w:bCs/>
          <w:i/>
          <w:sz w:val="24"/>
          <w:szCs w:val="24"/>
        </w:rPr>
        <w:t>Teremfelügyelői feladatok ellátása – 2018”</w:t>
      </w:r>
    </w:p>
    <w:p w:rsidR="00A10D8F" w:rsidRPr="00F142E7" w:rsidRDefault="00A10D8F" w:rsidP="00A10D8F">
      <w:pPr>
        <w:pStyle w:val="Cm"/>
        <w:ind w:right="-1"/>
        <w:rPr>
          <w:rFonts w:ascii="Garamond" w:hAnsi="Garamond" w:cs="Times New Roman"/>
          <w:sz w:val="24"/>
          <w:szCs w:val="24"/>
        </w:rPr>
      </w:pPr>
    </w:p>
    <w:p w:rsidR="00A10D8F" w:rsidRPr="00F142E7" w:rsidRDefault="00A10D8F" w:rsidP="00A10D8F">
      <w:pPr>
        <w:pStyle w:val="Cm"/>
        <w:ind w:right="-1"/>
        <w:jc w:val="both"/>
        <w:rPr>
          <w:rFonts w:ascii="Garamond" w:hAnsi="Garamond" w:cs="Times New Roman"/>
          <w:b w:val="0"/>
          <w:sz w:val="24"/>
          <w:szCs w:val="24"/>
        </w:rPr>
      </w:pPr>
      <w:r w:rsidRPr="00F142E7">
        <w:rPr>
          <w:rFonts w:ascii="Garamond" w:hAnsi="Garamond" w:cs="Times New Roman"/>
          <w:b w:val="0"/>
          <w:sz w:val="24"/>
          <w:szCs w:val="24"/>
        </w:rPr>
        <w:t>tárgyú közbeszerzési eljárás</w:t>
      </w:r>
      <w:r w:rsidR="005C76FA" w:rsidRPr="00F142E7">
        <w:rPr>
          <w:rFonts w:ascii="Garamond" w:hAnsi="Garamond" w:cs="Times New Roman"/>
          <w:b w:val="0"/>
          <w:sz w:val="24"/>
          <w:szCs w:val="24"/>
        </w:rPr>
        <w:t>á</w:t>
      </w:r>
      <w:r w:rsidRPr="00F142E7">
        <w:rPr>
          <w:rFonts w:ascii="Garamond" w:hAnsi="Garamond" w:cs="Times New Roman"/>
          <w:b w:val="0"/>
          <w:sz w:val="24"/>
          <w:szCs w:val="24"/>
        </w:rPr>
        <w:t xml:space="preserve">ban kijelentem, hogy cégünkkel szemben nem áll fenn a </w:t>
      </w:r>
      <w:r w:rsidRPr="00F142E7">
        <w:rPr>
          <w:rFonts w:ascii="Garamond" w:hAnsi="Garamond" w:cs="Times New Roman"/>
          <w:sz w:val="24"/>
          <w:szCs w:val="24"/>
        </w:rPr>
        <w:t xml:space="preserve">Kbt. 62. § (1) bekezdés k) pont </w:t>
      </w:r>
      <w:proofErr w:type="spellStart"/>
      <w:r w:rsidRPr="00F142E7">
        <w:rPr>
          <w:rFonts w:ascii="Garamond" w:hAnsi="Garamond" w:cs="Times New Roman"/>
          <w:sz w:val="24"/>
          <w:szCs w:val="24"/>
        </w:rPr>
        <w:t>kb</w:t>
      </w:r>
      <w:proofErr w:type="spellEnd"/>
      <w:r w:rsidRPr="00F142E7">
        <w:rPr>
          <w:rFonts w:ascii="Garamond" w:hAnsi="Garamond" w:cs="Times New Roman"/>
          <w:sz w:val="24"/>
          <w:szCs w:val="24"/>
        </w:rPr>
        <w:t>) alpont</w:t>
      </w:r>
      <w:r w:rsidRPr="00F142E7">
        <w:rPr>
          <w:rFonts w:ascii="Garamond" w:hAnsi="Garamond" w:cs="Times New Roman"/>
          <w:b w:val="0"/>
          <w:sz w:val="24"/>
          <w:szCs w:val="24"/>
        </w:rPr>
        <w:t xml:space="preserve">jában </w:t>
      </w:r>
      <w:r w:rsidRPr="00F142E7">
        <w:rPr>
          <w:rFonts w:ascii="Garamond" w:hAnsi="Garamond" w:cs="Times New Roman"/>
          <w:b w:val="0"/>
          <w:color w:val="000000"/>
          <w:sz w:val="24"/>
          <w:szCs w:val="24"/>
        </w:rPr>
        <w:t>írt</w:t>
      </w:r>
      <w:r w:rsidRPr="00F142E7">
        <w:rPr>
          <w:rFonts w:ascii="Garamond" w:hAnsi="Garamond" w:cs="Times New Roman"/>
          <w:b w:val="0"/>
          <w:sz w:val="24"/>
          <w:szCs w:val="24"/>
        </w:rPr>
        <w:t xml:space="preserve"> kizáró ok.</w:t>
      </w:r>
    </w:p>
    <w:p w:rsidR="00A10D8F" w:rsidRPr="00F142E7" w:rsidRDefault="00A10D8F" w:rsidP="00A10D8F">
      <w:pPr>
        <w:pStyle w:val="Default"/>
        <w:jc w:val="both"/>
        <w:rPr>
          <w:rFonts w:ascii="Garamond" w:hAnsi="Garamond"/>
        </w:rPr>
      </w:pPr>
    </w:p>
    <w:p w:rsidR="00A10D8F" w:rsidRPr="00F142E7" w:rsidRDefault="00A10D8F" w:rsidP="00A10D8F">
      <w:pPr>
        <w:pStyle w:val="Default"/>
        <w:jc w:val="both"/>
        <w:rPr>
          <w:rFonts w:ascii="Garamond" w:hAnsi="Garamond"/>
        </w:rPr>
      </w:pPr>
    </w:p>
    <w:p w:rsidR="00A10D8F" w:rsidRPr="00F142E7" w:rsidRDefault="00A10D8F" w:rsidP="00A10D8F">
      <w:pPr>
        <w:pStyle w:val="Default"/>
        <w:jc w:val="both"/>
        <w:rPr>
          <w:rFonts w:ascii="Garamond" w:hAnsi="Garamond"/>
        </w:rPr>
      </w:pPr>
      <w:r w:rsidRPr="00F142E7">
        <w:rPr>
          <w:rFonts w:ascii="Garamond" w:hAnsi="Garamond"/>
        </w:rPr>
        <w:t xml:space="preserve">A </w:t>
      </w:r>
      <w:r w:rsidRPr="00F142E7">
        <w:rPr>
          <w:rFonts w:ascii="Garamond" w:hAnsi="Garamond"/>
          <w:b/>
        </w:rPr>
        <w:t xml:space="preserve">Kbt. 62. § (1) bekezdés k) pont </w:t>
      </w:r>
      <w:proofErr w:type="spellStart"/>
      <w:r w:rsidRPr="00F142E7">
        <w:rPr>
          <w:rFonts w:ascii="Garamond" w:hAnsi="Garamond"/>
          <w:b/>
        </w:rPr>
        <w:t>kb</w:t>
      </w:r>
      <w:proofErr w:type="spellEnd"/>
      <w:r w:rsidRPr="00F142E7">
        <w:rPr>
          <w:rFonts w:ascii="Garamond" w:hAnsi="Garamond"/>
          <w:b/>
        </w:rPr>
        <w:t>) alpont</w:t>
      </w:r>
      <w:r w:rsidRPr="00F142E7">
        <w:rPr>
          <w:rFonts w:ascii="Garamond" w:hAnsi="Garamond"/>
        </w:rPr>
        <w:t xml:space="preserve">ja vonatkozásában kijelentem, hogy </w:t>
      </w:r>
      <w:r w:rsidR="00F142E7" w:rsidRPr="00F142E7">
        <w:rPr>
          <w:rFonts w:ascii="Garamond" w:hAnsi="Garamond"/>
        </w:rPr>
        <w:t xml:space="preserve">ajánlattevő </w:t>
      </w:r>
      <w:r w:rsidRPr="00F142E7">
        <w:rPr>
          <w:rFonts w:ascii="Garamond" w:hAnsi="Garamond"/>
        </w:rPr>
        <w:t>olyan társaságnak minősül, amely</w:t>
      </w:r>
      <w:r w:rsidR="00F142E7" w:rsidRPr="00F142E7">
        <w:rPr>
          <w:rFonts w:ascii="Garamond" w:hAnsi="Garamond"/>
          <w:color w:val="auto"/>
        </w:rPr>
        <w:t xml:space="preserve"> </w:t>
      </w:r>
      <w:r w:rsidR="00F142E7" w:rsidRPr="00F142E7">
        <w:rPr>
          <w:rFonts w:ascii="Garamond" w:hAnsi="Garamond"/>
        </w:rPr>
        <w:t xml:space="preserve">a pénzmosás és a terrorizmus finanszírozása megelőzéséről és megakadályozásáról szóló 2017. évi LIII. törvény 3. § 38. pont </w:t>
      </w:r>
      <w:proofErr w:type="gramStart"/>
      <w:r w:rsidR="00F142E7" w:rsidRPr="00F142E7">
        <w:rPr>
          <w:rFonts w:ascii="Garamond" w:hAnsi="Garamond"/>
          <w:iCs/>
        </w:rPr>
        <w:t>a)-</w:t>
      </w:r>
      <w:proofErr w:type="gramEnd"/>
      <w:r w:rsidR="00F142E7" w:rsidRPr="00F142E7">
        <w:rPr>
          <w:rFonts w:ascii="Garamond" w:hAnsi="Garamond"/>
          <w:iCs/>
        </w:rPr>
        <w:t xml:space="preserve">b) </w:t>
      </w:r>
      <w:r w:rsidR="00F142E7" w:rsidRPr="00F142E7">
        <w:rPr>
          <w:rFonts w:ascii="Garamond" w:hAnsi="Garamond"/>
        </w:rPr>
        <w:t xml:space="preserve">vagy </w:t>
      </w:r>
      <w:r w:rsidR="00F142E7" w:rsidRPr="00F142E7">
        <w:rPr>
          <w:rFonts w:ascii="Garamond" w:hAnsi="Garamond"/>
          <w:iCs/>
        </w:rPr>
        <w:t xml:space="preserve">d) </w:t>
      </w:r>
      <w:r w:rsidR="00F142E7" w:rsidRPr="00F142E7">
        <w:rPr>
          <w:rFonts w:ascii="Garamond" w:hAnsi="Garamond"/>
        </w:rPr>
        <w:t>alpontja szerinti tényleges tulajdonosát</w:t>
      </w:r>
    </w:p>
    <w:p w:rsidR="00A10D8F" w:rsidRPr="00F142E7" w:rsidRDefault="00A10D8F" w:rsidP="00A10D8F">
      <w:pPr>
        <w:pStyle w:val="Default"/>
        <w:jc w:val="both"/>
        <w:rPr>
          <w:rFonts w:ascii="Garamond" w:hAnsi="Garamond"/>
        </w:rPr>
      </w:pPr>
    </w:p>
    <w:p w:rsidR="00A10D8F" w:rsidRPr="00F142E7" w:rsidRDefault="00F142E7" w:rsidP="00A10D8F">
      <w:pPr>
        <w:pStyle w:val="Default"/>
        <w:jc w:val="center"/>
        <w:rPr>
          <w:rFonts w:ascii="Garamond" w:hAnsi="Garamond"/>
        </w:rPr>
      </w:pPr>
      <w:r w:rsidRPr="00F142E7">
        <w:rPr>
          <w:rFonts w:ascii="Garamond" w:hAnsi="Garamond"/>
          <w:b/>
        </w:rPr>
        <w:t>meg képes nevezni</w:t>
      </w:r>
      <w:r w:rsidR="006379DC">
        <w:rPr>
          <w:rFonts w:ascii="Garamond" w:hAnsi="Garamond"/>
          <w:b/>
        </w:rPr>
        <w:t xml:space="preserve"> </w:t>
      </w:r>
      <w:r w:rsidR="00A10D8F" w:rsidRPr="00F142E7">
        <w:rPr>
          <w:rFonts w:ascii="Garamond" w:hAnsi="Garamond"/>
          <w:b/>
        </w:rPr>
        <w:t xml:space="preserve">/ </w:t>
      </w:r>
      <w:r w:rsidRPr="00F142E7">
        <w:rPr>
          <w:rFonts w:ascii="Garamond" w:hAnsi="Garamond"/>
          <w:b/>
        </w:rPr>
        <w:t>nem képes megnevezni</w:t>
      </w:r>
      <w:r w:rsidR="00A10D8F" w:rsidRPr="00F142E7">
        <w:rPr>
          <w:rStyle w:val="Lbjegyzet-hivatkozs"/>
          <w:rFonts w:ascii="Garamond" w:hAnsi="Garamond"/>
          <w:b/>
        </w:rPr>
        <w:footnoteReference w:id="14"/>
      </w:r>
      <w:r w:rsidR="00A10D8F" w:rsidRPr="00F142E7">
        <w:rPr>
          <w:rFonts w:ascii="Garamond" w:hAnsi="Garamond"/>
        </w:rPr>
        <w:t>.</w:t>
      </w:r>
    </w:p>
    <w:p w:rsidR="00F142E7" w:rsidRPr="00F142E7" w:rsidRDefault="00F142E7" w:rsidP="00F142E7">
      <w:pPr>
        <w:autoSpaceDE w:val="0"/>
        <w:autoSpaceDN w:val="0"/>
        <w:adjustRightInd w:val="0"/>
        <w:rPr>
          <w:rFonts w:ascii="Garamond" w:hAnsi="Garamond"/>
          <w:sz w:val="24"/>
          <w:szCs w:val="24"/>
        </w:rPr>
      </w:pPr>
    </w:p>
    <w:p w:rsidR="00A10D8F" w:rsidRDefault="00A10D8F" w:rsidP="00A10D8F">
      <w:pPr>
        <w:pStyle w:val="Default"/>
        <w:jc w:val="both"/>
        <w:rPr>
          <w:rFonts w:ascii="Garamond" w:hAnsi="Garamond"/>
        </w:rPr>
      </w:pPr>
    </w:p>
    <w:p w:rsidR="00F142E7" w:rsidRPr="00F142E7" w:rsidRDefault="00F142E7" w:rsidP="00A10D8F">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F142E7" w:rsidTr="0055655D">
        <w:trPr>
          <w:trHeight w:val="420"/>
        </w:trPr>
        <w:tc>
          <w:tcPr>
            <w:tcW w:w="4643" w:type="dxa"/>
          </w:tcPr>
          <w:p w:rsidR="00A10D8F" w:rsidRPr="00F142E7" w:rsidRDefault="00A10D8F" w:rsidP="0055655D">
            <w:pPr>
              <w:rPr>
                <w:rFonts w:ascii="Garamond" w:hAnsi="Garamond"/>
                <w:sz w:val="24"/>
                <w:szCs w:val="24"/>
              </w:rPr>
            </w:pPr>
            <w:r w:rsidRPr="00F142E7">
              <w:rPr>
                <w:rFonts w:ascii="Garamond" w:hAnsi="Garamond"/>
                <w:sz w:val="24"/>
                <w:szCs w:val="24"/>
              </w:rPr>
              <w:t>Kelt: …………………………………</w:t>
            </w:r>
            <w:proofErr w:type="gramStart"/>
            <w:r w:rsidRPr="00F142E7">
              <w:rPr>
                <w:rFonts w:ascii="Garamond" w:hAnsi="Garamond"/>
                <w:sz w:val="24"/>
                <w:szCs w:val="24"/>
              </w:rPr>
              <w:t>…….</w:t>
            </w:r>
            <w:proofErr w:type="gramEnd"/>
            <w:r w:rsidRPr="00F142E7">
              <w:rPr>
                <w:rFonts w:ascii="Garamond" w:hAnsi="Garamond"/>
                <w:sz w:val="24"/>
                <w:szCs w:val="24"/>
              </w:rPr>
              <w:t>….</w:t>
            </w:r>
          </w:p>
          <w:p w:rsidR="00A10D8F" w:rsidRPr="00F142E7" w:rsidRDefault="00A10D8F" w:rsidP="0055655D">
            <w:pPr>
              <w:rPr>
                <w:rFonts w:ascii="Garamond" w:hAnsi="Garamond"/>
                <w:sz w:val="24"/>
                <w:szCs w:val="24"/>
              </w:rPr>
            </w:pPr>
          </w:p>
        </w:tc>
        <w:tc>
          <w:tcPr>
            <w:tcW w:w="4643" w:type="dxa"/>
          </w:tcPr>
          <w:p w:rsidR="00A10D8F" w:rsidRPr="00F142E7" w:rsidRDefault="00A10D8F" w:rsidP="0055655D">
            <w:pPr>
              <w:rPr>
                <w:rFonts w:ascii="Garamond" w:hAnsi="Garamond"/>
                <w:sz w:val="24"/>
                <w:szCs w:val="24"/>
              </w:rPr>
            </w:pPr>
          </w:p>
          <w:p w:rsidR="00A10D8F" w:rsidRDefault="00A10D8F" w:rsidP="0055655D">
            <w:pPr>
              <w:rPr>
                <w:rFonts w:ascii="Garamond" w:hAnsi="Garamond"/>
                <w:sz w:val="24"/>
                <w:szCs w:val="24"/>
              </w:rPr>
            </w:pPr>
          </w:p>
          <w:p w:rsidR="00F142E7" w:rsidRPr="00F142E7" w:rsidRDefault="00F142E7" w:rsidP="0055655D">
            <w:pPr>
              <w:rPr>
                <w:rFonts w:ascii="Garamond" w:hAnsi="Garamond"/>
                <w:sz w:val="24"/>
                <w:szCs w:val="24"/>
              </w:rPr>
            </w:pPr>
          </w:p>
        </w:tc>
      </w:tr>
      <w:tr w:rsidR="00A10D8F" w:rsidRPr="00F142E7" w:rsidTr="0055655D">
        <w:tc>
          <w:tcPr>
            <w:tcW w:w="4643" w:type="dxa"/>
            <w:tcMar>
              <w:top w:w="0" w:type="dxa"/>
              <w:left w:w="108" w:type="dxa"/>
              <w:bottom w:w="0" w:type="dxa"/>
              <w:right w:w="108" w:type="dxa"/>
            </w:tcMar>
          </w:tcPr>
          <w:p w:rsidR="00A10D8F" w:rsidRPr="00F142E7" w:rsidRDefault="00A10D8F" w:rsidP="0055655D">
            <w:pPr>
              <w:rPr>
                <w:rFonts w:ascii="Garamond" w:hAnsi="Garamond"/>
                <w:sz w:val="24"/>
                <w:szCs w:val="24"/>
              </w:rPr>
            </w:pPr>
          </w:p>
        </w:tc>
        <w:tc>
          <w:tcPr>
            <w:tcW w:w="4643" w:type="dxa"/>
            <w:tcMar>
              <w:top w:w="0" w:type="dxa"/>
              <w:left w:w="108" w:type="dxa"/>
              <w:bottom w:w="0" w:type="dxa"/>
              <w:right w:w="108" w:type="dxa"/>
            </w:tcMar>
          </w:tcPr>
          <w:p w:rsidR="00A10D8F" w:rsidRPr="00F142E7" w:rsidRDefault="00A10D8F" w:rsidP="0055655D">
            <w:pPr>
              <w:jc w:val="center"/>
              <w:rPr>
                <w:rFonts w:ascii="Garamond" w:hAnsi="Garamond"/>
                <w:sz w:val="24"/>
                <w:szCs w:val="24"/>
              </w:rPr>
            </w:pPr>
            <w:r w:rsidRPr="00F142E7">
              <w:rPr>
                <w:rFonts w:ascii="Garamond" w:hAnsi="Garamond"/>
                <w:sz w:val="24"/>
                <w:szCs w:val="24"/>
              </w:rPr>
              <w:t>………………………………………………</w:t>
            </w:r>
          </w:p>
          <w:p w:rsidR="00A10D8F" w:rsidRPr="00F142E7" w:rsidRDefault="00A10D8F" w:rsidP="0055655D">
            <w:pPr>
              <w:jc w:val="center"/>
              <w:rPr>
                <w:rFonts w:ascii="Garamond" w:hAnsi="Garamond"/>
                <w:sz w:val="24"/>
                <w:szCs w:val="24"/>
              </w:rPr>
            </w:pPr>
            <w:r w:rsidRPr="00F142E7">
              <w:rPr>
                <w:rFonts w:ascii="Garamond" w:hAnsi="Garamond"/>
                <w:sz w:val="24"/>
                <w:szCs w:val="24"/>
              </w:rPr>
              <w:t>cégszerű aláírás</w:t>
            </w:r>
          </w:p>
        </w:tc>
      </w:tr>
    </w:tbl>
    <w:p w:rsidR="00A10D8F" w:rsidRPr="00F142E7" w:rsidRDefault="00A10D8F" w:rsidP="00A10D8F">
      <w:pPr>
        <w:ind w:right="-1"/>
        <w:jc w:val="right"/>
        <w:rPr>
          <w:rFonts w:ascii="Garamond" w:hAnsi="Garamond"/>
          <w:sz w:val="24"/>
          <w:szCs w:val="24"/>
        </w:rPr>
      </w:pPr>
    </w:p>
    <w:p w:rsidR="00A10D8F" w:rsidRPr="00CA37C5" w:rsidRDefault="00A10D8F" w:rsidP="00A10D8F">
      <w:pPr>
        <w:pStyle w:val="Szvegblokk1"/>
        <w:ind w:left="0"/>
        <w:jc w:val="right"/>
        <w:rPr>
          <w:rFonts w:ascii="Garamond" w:hAnsi="Garamond"/>
          <w:b/>
          <w:bCs/>
          <w:szCs w:val="24"/>
        </w:rPr>
      </w:pPr>
      <w:r w:rsidRPr="00F142E7">
        <w:rPr>
          <w:rFonts w:ascii="Garamond" w:hAnsi="Garamond"/>
          <w:szCs w:val="24"/>
        </w:rPr>
        <w:br w:type="page"/>
      </w:r>
      <w:r w:rsidRPr="00F142E7">
        <w:rPr>
          <w:rFonts w:ascii="Garamond" w:hAnsi="Garamond"/>
          <w:b/>
          <w:bCs/>
          <w:szCs w:val="24"/>
        </w:rPr>
        <w:lastRenderedPageBreak/>
        <w:t>8. melléklet</w:t>
      </w:r>
    </w:p>
    <w:p w:rsidR="00A10D8F" w:rsidRPr="00CA37C5" w:rsidRDefault="00A10D8F" w:rsidP="00A10D8F">
      <w:pPr>
        <w:ind w:left="1080"/>
        <w:jc w:val="right"/>
        <w:rPr>
          <w:rFonts w:ascii="Garamond" w:hAnsi="Garamond"/>
          <w:b/>
          <w:bCs/>
          <w:sz w:val="24"/>
          <w:szCs w:val="24"/>
        </w:rPr>
      </w:pPr>
    </w:p>
    <w:p w:rsidR="00A10D8F" w:rsidRPr="00CA37C5" w:rsidRDefault="00A10D8F" w:rsidP="00A10D8F">
      <w:pPr>
        <w:numPr>
          <w:ilvl w:val="12"/>
          <w:numId w:val="0"/>
        </w:numPr>
        <w:shd w:val="clear" w:color="auto" w:fill="E0E0E0"/>
        <w:ind w:right="-1"/>
        <w:jc w:val="center"/>
        <w:rPr>
          <w:rFonts w:ascii="Garamond" w:hAnsi="Garamond"/>
          <w:b/>
          <w:caps/>
          <w:sz w:val="24"/>
          <w:szCs w:val="24"/>
        </w:rPr>
      </w:pPr>
      <w:r w:rsidRPr="00CA37C5">
        <w:rPr>
          <w:rFonts w:ascii="Garamond" w:hAnsi="Garamond"/>
          <w:b/>
          <w:bCs/>
          <w:caps/>
          <w:sz w:val="24"/>
          <w:szCs w:val="24"/>
        </w:rPr>
        <w:t>ajánlattevői NYILATKOZAT a 321/2015. (X. 30.) Kormányrendelet 17. § (2) bekezdése szerint</w:t>
      </w:r>
      <w:r w:rsidRPr="00CA37C5">
        <w:rPr>
          <w:rStyle w:val="Lbjegyzet-hivatkozs"/>
          <w:rFonts w:ascii="Garamond" w:hAnsi="Garamond"/>
          <w:b/>
          <w:bCs/>
          <w:caps/>
          <w:sz w:val="24"/>
          <w:szCs w:val="24"/>
        </w:rPr>
        <w:footnoteReference w:id="15"/>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sz w:val="24"/>
          <w:szCs w:val="24"/>
        </w:rPr>
      </w:pPr>
      <w:r w:rsidRPr="00CA37C5">
        <w:rPr>
          <w:rFonts w:ascii="Garamond" w:hAnsi="Garamond" w:cs="Times New Roman"/>
          <w:b w:val="0"/>
          <w:sz w:val="24"/>
          <w:szCs w:val="24"/>
        </w:rPr>
        <w:t>Alulírott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(név), mint a(z)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(ajánlattevő neve) cégjegyzésre jogosult képviselője a</w:t>
      </w:r>
      <w:r w:rsidR="005C76FA">
        <w:rPr>
          <w:rFonts w:ascii="Garamond" w:hAnsi="Garamond" w:cs="Times New Roman"/>
          <w:b w:val="0"/>
          <w:sz w:val="24"/>
          <w:szCs w:val="24"/>
        </w:rPr>
        <w:t xml:space="preserve"> </w:t>
      </w:r>
      <w:r w:rsidR="005C76FA" w:rsidRPr="00201196">
        <w:rPr>
          <w:rFonts w:ascii="Garamond" w:hAnsi="Garamond" w:cs="Times New Roman"/>
          <w:sz w:val="24"/>
          <w:szCs w:val="24"/>
        </w:rPr>
        <w:t>Ludwig Múzeum – Kortárs Művészeti Múzeum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rPr>
          <w:rFonts w:ascii="Garamond" w:hAnsi="Garamond" w:cs="Times New Roman"/>
          <w:i/>
          <w:sz w:val="24"/>
          <w:szCs w:val="24"/>
        </w:rPr>
      </w:pPr>
      <w:r w:rsidRPr="00CA37C5">
        <w:rPr>
          <w:rFonts w:ascii="Garamond" w:hAnsi="Garamond" w:cs="Times New Roman"/>
          <w:i/>
          <w:sz w:val="24"/>
          <w:szCs w:val="24"/>
        </w:rPr>
        <w:t>„</w:t>
      </w:r>
      <w:r w:rsidRPr="00CA37C5">
        <w:rPr>
          <w:rFonts w:ascii="Garamond" w:hAnsi="Garamond" w:cs="Times New Roman"/>
          <w:bCs/>
          <w:i/>
          <w:sz w:val="24"/>
          <w:szCs w:val="24"/>
        </w:rPr>
        <w:t>Teremfelügyelői feladatok ellátása – 2018</w:t>
      </w:r>
      <w:r w:rsidRPr="00CA37C5">
        <w:rPr>
          <w:rFonts w:ascii="Garamond" w:hAnsi="Garamond" w:cs="Times New Roman"/>
          <w:i/>
          <w:sz w:val="24"/>
          <w:szCs w:val="24"/>
        </w:rPr>
        <w:t>”</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cs="Times New Roman"/>
          <w:b w:val="0"/>
          <w:bCs/>
          <w:sz w:val="24"/>
          <w:szCs w:val="24"/>
        </w:rPr>
        <w:t>tárgyú közbeszerzési eljárás</w:t>
      </w:r>
      <w:r w:rsidR="005C76FA">
        <w:rPr>
          <w:rFonts w:ascii="Garamond" w:hAnsi="Garamond" w:cs="Times New Roman"/>
          <w:b w:val="0"/>
          <w:bCs/>
          <w:sz w:val="24"/>
          <w:szCs w:val="24"/>
        </w:rPr>
        <w:t>á</w:t>
      </w:r>
      <w:r w:rsidRPr="00CA37C5">
        <w:rPr>
          <w:rFonts w:ascii="Garamond" w:hAnsi="Garamond" w:cs="Times New Roman"/>
          <w:b w:val="0"/>
          <w:bCs/>
          <w:sz w:val="24"/>
          <w:szCs w:val="24"/>
        </w:rPr>
        <w:t>ban az alábbi nyilatkozatot teszem: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r w:rsidRPr="00CA37C5">
        <w:rPr>
          <w:rFonts w:ascii="Garamond" w:hAnsi="Garamond" w:cs="Times New Roman"/>
          <w:b w:val="0"/>
          <w:bCs/>
          <w:sz w:val="24"/>
          <w:szCs w:val="24"/>
        </w:rPr>
        <w:t xml:space="preserve">A </w:t>
      </w:r>
      <w:r w:rsidRPr="00CA37C5">
        <w:rPr>
          <w:rFonts w:ascii="Garamond" w:hAnsi="Garamond" w:cs="Times New Roman"/>
          <w:bCs/>
          <w:sz w:val="24"/>
          <w:szCs w:val="24"/>
        </w:rPr>
        <w:t>321/2015. (X. 30.) Kormányrendelet 17. § (2) bekezdés</w:t>
      </w:r>
      <w:r w:rsidRPr="00CA37C5">
        <w:rPr>
          <w:rFonts w:ascii="Garamond" w:hAnsi="Garamond" w:cs="Times New Roman"/>
          <w:b w:val="0"/>
          <w:bCs/>
          <w:sz w:val="24"/>
          <w:szCs w:val="24"/>
        </w:rPr>
        <w:t>ében foglaltak alapján kijelentem, hogy a cégünk által igénybe venni kívánt alvállalkozó(k) és az alkalmasság igazolásában részt vevő más szervezet(</w:t>
      </w:r>
      <w:proofErr w:type="spellStart"/>
      <w:r w:rsidRPr="00CA37C5">
        <w:rPr>
          <w:rFonts w:ascii="Garamond" w:hAnsi="Garamond" w:cs="Times New Roman"/>
          <w:b w:val="0"/>
          <w:bCs/>
          <w:sz w:val="24"/>
          <w:szCs w:val="24"/>
        </w:rPr>
        <w:t>ek</w:t>
      </w:r>
      <w:proofErr w:type="spellEnd"/>
      <w:r w:rsidRPr="00CA37C5">
        <w:rPr>
          <w:rFonts w:ascii="Garamond" w:hAnsi="Garamond" w:cs="Times New Roman"/>
          <w:b w:val="0"/>
          <w:bCs/>
          <w:sz w:val="24"/>
          <w:szCs w:val="24"/>
        </w:rPr>
        <w:t>) vonatkozásában nem állnak fenn az eljárásban előírt kizáró okok.</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CA37C5" w:rsidTr="0055655D">
        <w:trPr>
          <w:trHeight w:val="420"/>
        </w:trPr>
        <w:tc>
          <w:tcPr>
            <w:tcW w:w="4643" w:type="dxa"/>
          </w:tcPr>
          <w:p w:rsidR="00A10D8F" w:rsidRPr="00CA37C5" w:rsidRDefault="00A10D8F" w:rsidP="0055655D">
            <w:pPr>
              <w:rPr>
                <w:rFonts w:ascii="Garamond" w:hAnsi="Garamond"/>
                <w:sz w:val="24"/>
                <w:szCs w:val="24"/>
              </w:rPr>
            </w:pPr>
            <w:r w:rsidRPr="00CA37C5">
              <w:rPr>
                <w:rFonts w:ascii="Garamond" w:hAnsi="Garamond"/>
                <w:sz w:val="24"/>
                <w:szCs w:val="24"/>
              </w:rPr>
              <w:t>Kelt: ………………………………………...</w:t>
            </w:r>
          </w:p>
        </w:tc>
        <w:tc>
          <w:tcPr>
            <w:tcW w:w="4643"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643"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rPr>
          <w:rFonts w:ascii="Garamond" w:hAnsi="Garamond"/>
          <w:sz w:val="24"/>
          <w:szCs w:val="24"/>
        </w:rPr>
      </w:pPr>
    </w:p>
    <w:p w:rsidR="00A10D8F" w:rsidRPr="00CA37C5" w:rsidRDefault="00A10D8F" w:rsidP="00A10D8F">
      <w:pPr>
        <w:ind w:right="-1"/>
        <w:jc w:val="right"/>
        <w:rPr>
          <w:rFonts w:ascii="Garamond" w:hAnsi="Garamond"/>
          <w:b/>
          <w:sz w:val="24"/>
          <w:szCs w:val="24"/>
        </w:rPr>
      </w:pPr>
      <w:r w:rsidRPr="00CA37C5">
        <w:rPr>
          <w:rFonts w:ascii="Garamond" w:hAnsi="Garamond"/>
          <w:b/>
          <w:szCs w:val="24"/>
        </w:rPr>
        <w:br w:type="page"/>
      </w:r>
      <w:r w:rsidRPr="00CA37C5">
        <w:rPr>
          <w:rFonts w:ascii="Garamond" w:hAnsi="Garamond"/>
          <w:b/>
          <w:sz w:val="24"/>
          <w:szCs w:val="24"/>
        </w:rPr>
        <w:lastRenderedPageBreak/>
        <w:t>9. melléklet</w:t>
      </w:r>
    </w:p>
    <w:p w:rsidR="00A10D8F" w:rsidRPr="00CA37C5" w:rsidRDefault="00A10D8F" w:rsidP="00A10D8F">
      <w:pPr>
        <w:pStyle w:val="Cm"/>
        <w:ind w:left="283" w:right="-1"/>
        <w:rPr>
          <w:rFonts w:ascii="Garamond" w:hAnsi="Garamond"/>
          <w:b w:val="0"/>
          <w:bCs/>
          <w:sz w:val="24"/>
          <w:szCs w:val="24"/>
        </w:rPr>
      </w:pPr>
    </w:p>
    <w:p w:rsidR="00A10D8F" w:rsidRPr="00CA37C5" w:rsidRDefault="00A10D8F" w:rsidP="00A10D8F">
      <w:pPr>
        <w:pStyle w:val="Szvegtrzsbehzssal3"/>
        <w:shd w:val="clear" w:color="auto" w:fill="E0E0E0"/>
        <w:ind w:left="283" w:firstLine="0"/>
        <w:jc w:val="center"/>
        <w:rPr>
          <w:rFonts w:ascii="Garamond" w:hAnsi="Garamond"/>
          <w:b/>
          <w:bCs/>
          <w:caps/>
          <w:szCs w:val="24"/>
        </w:rPr>
      </w:pPr>
      <w:r w:rsidRPr="00CA37C5">
        <w:rPr>
          <w:rFonts w:ascii="Garamond" w:hAnsi="Garamond"/>
          <w:b/>
          <w:bCs/>
          <w:caps/>
          <w:szCs w:val="24"/>
        </w:rPr>
        <w:t>Ajánlattevői nyilatkozat a gazdasági és pénzügyi alkalmassági követelményeknek való megfelelésről</w:t>
      </w:r>
    </w:p>
    <w:p w:rsidR="00A10D8F" w:rsidRPr="00CA37C5" w:rsidRDefault="00A10D8F" w:rsidP="00A10D8F">
      <w:pPr>
        <w:ind w:left="283"/>
        <w:jc w:val="both"/>
        <w:rPr>
          <w:rFonts w:ascii="Garamond" w:hAnsi="Garamond"/>
          <w:b/>
          <w:bCs/>
          <w:sz w:val="24"/>
          <w:szCs w:val="24"/>
        </w:rPr>
      </w:pPr>
    </w:p>
    <w:p w:rsidR="00A10D8F" w:rsidRPr="00CA37C5" w:rsidRDefault="00A10D8F" w:rsidP="00A10D8F">
      <w:pPr>
        <w:ind w:left="283"/>
        <w:jc w:val="both"/>
        <w:rPr>
          <w:rFonts w:ascii="Garamond" w:hAnsi="Garamond"/>
          <w:b/>
          <w:bCs/>
          <w:sz w:val="24"/>
          <w:szCs w:val="24"/>
        </w:rPr>
      </w:pPr>
    </w:p>
    <w:p w:rsidR="00A10D8F" w:rsidRPr="00CA37C5" w:rsidRDefault="00A10D8F" w:rsidP="00A10D8F">
      <w:pPr>
        <w:pStyle w:val="Cm"/>
        <w:ind w:left="283" w:right="-1"/>
        <w:jc w:val="both"/>
        <w:rPr>
          <w:rFonts w:ascii="Garamond" w:hAnsi="Garamond" w:cs="Times New Roman"/>
          <w:b w:val="0"/>
          <w:sz w:val="24"/>
          <w:szCs w:val="24"/>
        </w:rPr>
      </w:pPr>
      <w:r w:rsidRPr="00CA37C5">
        <w:rPr>
          <w:rFonts w:ascii="Garamond" w:hAnsi="Garamond" w:cs="Times New Roman"/>
          <w:b w:val="0"/>
          <w:sz w:val="24"/>
          <w:szCs w:val="24"/>
        </w:rPr>
        <w:t>Alulírott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(név), mint a(z)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(ajánlattevő neve) cégjegyzésre jogosult képviselője a</w:t>
      </w:r>
      <w:r w:rsidR="005C76FA">
        <w:rPr>
          <w:rFonts w:ascii="Garamond" w:hAnsi="Garamond" w:cs="Times New Roman"/>
          <w:b w:val="0"/>
          <w:sz w:val="24"/>
          <w:szCs w:val="24"/>
        </w:rPr>
        <w:t xml:space="preserve"> </w:t>
      </w:r>
      <w:r w:rsidR="005C76FA" w:rsidRPr="00201196">
        <w:rPr>
          <w:rFonts w:ascii="Garamond" w:hAnsi="Garamond" w:cs="Times New Roman"/>
          <w:sz w:val="24"/>
          <w:szCs w:val="24"/>
        </w:rPr>
        <w:t>Ludwig Múzeum – Kortárs Művészeti Múzeum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tabs>
          <w:tab w:val="left" w:pos="9071"/>
        </w:tabs>
        <w:ind w:left="283" w:right="-1"/>
        <w:jc w:val="center"/>
        <w:rPr>
          <w:rFonts w:ascii="Garamond" w:hAnsi="Garamond"/>
          <w:b/>
          <w:bCs/>
          <w:i/>
          <w:sz w:val="24"/>
          <w:szCs w:val="24"/>
        </w:rPr>
      </w:pPr>
      <w:r w:rsidRPr="00CA37C5">
        <w:rPr>
          <w:rFonts w:ascii="Garamond" w:hAnsi="Garamond"/>
          <w:b/>
          <w:bCs/>
          <w:i/>
          <w:sz w:val="24"/>
          <w:szCs w:val="24"/>
        </w:rPr>
        <w:t>„Teremfelügyelői feladatok ellátása – 2018”</w:t>
      </w:r>
    </w:p>
    <w:p w:rsidR="00A10D8F" w:rsidRPr="00CA37C5" w:rsidRDefault="00A10D8F" w:rsidP="00A10D8F">
      <w:pPr>
        <w:tabs>
          <w:tab w:val="left" w:pos="9071"/>
        </w:tabs>
        <w:ind w:left="283" w:right="-1"/>
        <w:jc w:val="both"/>
        <w:rPr>
          <w:rFonts w:ascii="Garamond" w:hAnsi="Garamond"/>
          <w:sz w:val="24"/>
          <w:szCs w:val="24"/>
        </w:rPr>
      </w:pPr>
    </w:p>
    <w:p w:rsidR="00A10D8F" w:rsidRPr="00CA37C5" w:rsidRDefault="00A10D8F" w:rsidP="00A10D8F">
      <w:pPr>
        <w:tabs>
          <w:tab w:val="left" w:pos="9071"/>
        </w:tabs>
        <w:ind w:left="283" w:right="-1"/>
        <w:jc w:val="both"/>
        <w:rPr>
          <w:rFonts w:ascii="Garamond" w:hAnsi="Garamond"/>
          <w:sz w:val="24"/>
          <w:szCs w:val="24"/>
        </w:rPr>
      </w:pPr>
      <w:r w:rsidRPr="00CA37C5">
        <w:rPr>
          <w:rFonts w:ascii="Garamond" w:hAnsi="Garamond"/>
          <w:sz w:val="24"/>
          <w:szCs w:val="24"/>
        </w:rPr>
        <w:t>tárgyú közbeszerzési eljárás</w:t>
      </w:r>
      <w:r w:rsidR="005C76FA">
        <w:rPr>
          <w:rFonts w:ascii="Garamond" w:hAnsi="Garamond"/>
          <w:sz w:val="24"/>
          <w:szCs w:val="24"/>
        </w:rPr>
        <w:t>á</w:t>
      </w:r>
      <w:r w:rsidRPr="00CA37C5">
        <w:rPr>
          <w:rFonts w:ascii="Garamond" w:hAnsi="Garamond"/>
          <w:sz w:val="24"/>
          <w:szCs w:val="24"/>
        </w:rPr>
        <w:t>ban felelősségem tudatában kijelentem, hogy az általunk igazolni kívánt, az eljárást megindító felhívás 15.1 pont P/1. alpontja szerinti gazdasági és pénzügyi alkalmassági követelmények teljesülnek.</w:t>
      </w:r>
    </w:p>
    <w:p w:rsidR="00A10D8F" w:rsidRPr="00CA37C5" w:rsidRDefault="00A10D8F" w:rsidP="00A10D8F">
      <w:pPr>
        <w:tabs>
          <w:tab w:val="left" w:pos="9071"/>
        </w:tabs>
        <w:ind w:left="283" w:right="-1"/>
        <w:jc w:val="both"/>
        <w:rPr>
          <w:rFonts w:ascii="Garamond" w:hAnsi="Garamond"/>
          <w:sz w:val="24"/>
          <w:szCs w:val="24"/>
        </w:rPr>
      </w:pPr>
    </w:p>
    <w:p w:rsidR="00A10D8F" w:rsidRPr="00CA37C5" w:rsidRDefault="00A10D8F" w:rsidP="00A10D8F">
      <w:pPr>
        <w:tabs>
          <w:tab w:val="left" w:pos="9071"/>
        </w:tabs>
        <w:ind w:left="283" w:right="-1"/>
        <w:jc w:val="both"/>
        <w:rPr>
          <w:rFonts w:ascii="Garamond" w:hAnsi="Garamond"/>
          <w:sz w:val="24"/>
          <w:szCs w:val="24"/>
        </w:rPr>
      </w:pPr>
    </w:p>
    <w:p w:rsidR="00A10D8F" w:rsidRPr="00CA37C5" w:rsidRDefault="00A10D8F" w:rsidP="00A10D8F">
      <w:pPr>
        <w:tabs>
          <w:tab w:val="left" w:pos="9071"/>
        </w:tabs>
        <w:ind w:left="283" w:right="-1"/>
        <w:jc w:val="both"/>
        <w:rPr>
          <w:rFonts w:ascii="Garamond" w:hAnsi="Garamond"/>
          <w:sz w:val="24"/>
          <w:szCs w:val="24"/>
        </w:rPr>
      </w:pPr>
    </w:p>
    <w:tbl>
      <w:tblPr>
        <w:tblW w:w="9072" w:type="dxa"/>
        <w:tblInd w:w="284" w:type="dxa"/>
        <w:tblLayout w:type="fixed"/>
        <w:tblCellMar>
          <w:left w:w="70" w:type="dxa"/>
          <w:right w:w="70" w:type="dxa"/>
        </w:tblCellMar>
        <w:tblLook w:val="04A0" w:firstRow="1" w:lastRow="0" w:firstColumn="1" w:lastColumn="0" w:noHBand="0" w:noVBand="1"/>
      </w:tblPr>
      <w:tblGrid>
        <w:gridCol w:w="4536"/>
        <w:gridCol w:w="4536"/>
      </w:tblGrid>
      <w:tr w:rsidR="00A10D8F" w:rsidRPr="00CA37C5" w:rsidTr="0055655D">
        <w:trPr>
          <w:trHeight w:val="420"/>
        </w:trPr>
        <w:tc>
          <w:tcPr>
            <w:tcW w:w="4536" w:type="dxa"/>
          </w:tcPr>
          <w:p w:rsidR="00A10D8F" w:rsidRPr="00CA37C5" w:rsidRDefault="00A10D8F" w:rsidP="0055655D">
            <w:pPr>
              <w:rPr>
                <w:rFonts w:ascii="Garamond" w:hAnsi="Garamond"/>
                <w:sz w:val="24"/>
                <w:szCs w:val="24"/>
              </w:rPr>
            </w:pPr>
            <w:r w:rsidRPr="00CA37C5">
              <w:rPr>
                <w:rFonts w:ascii="Garamond" w:hAnsi="Garamond"/>
                <w:sz w:val="24"/>
                <w:szCs w:val="24"/>
              </w:rPr>
              <w:t>Kelt: ……………………………………...….</w:t>
            </w:r>
          </w:p>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c>
          <w:tcPr>
            <w:tcW w:w="4536"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536"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536"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spacing w:after="160" w:line="259" w:lineRule="auto"/>
        <w:rPr>
          <w:rFonts w:ascii="Garamond" w:eastAsiaTheme="minorHAnsi" w:hAnsi="Garamond" w:cstheme="minorBidi"/>
          <w:bCs/>
          <w:sz w:val="24"/>
          <w:szCs w:val="24"/>
          <w:lang w:eastAsia="en-US"/>
        </w:rPr>
      </w:pPr>
      <w:r w:rsidRPr="00CA37C5">
        <w:rPr>
          <w:rFonts w:ascii="Garamond" w:hAnsi="Garamond"/>
          <w:b/>
          <w:bCs/>
          <w:sz w:val="24"/>
          <w:szCs w:val="24"/>
        </w:rPr>
        <w:br w:type="page"/>
      </w:r>
    </w:p>
    <w:p w:rsidR="00A10D8F" w:rsidRPr="00CA37C5" w:rsidRDefault="00A10D8F" w:rsidP="00A10D8F">
      <w:pPr>
        <w:ind w:right="-1"/>
        <w:jc w:val="right"/>
        <w:rPr>
          <w:rFonts w:ascii="Garamond" w:hAnsi="Garamond"/>
          <w:b/>
          <w:sz w:val="24"/>
          <w:szCs w:val="24"/>
        </w:rPr>
      </w:pPr>
      <w:r w:rsidRPr="00CA37C5">
        <w:rPr>
          <w:rFonts w:ascii="Garamond" w:hAnsi="Garamond"/>
          <w:b/>
          <w:sz w:val="24"/>
          <w:szCs w:val="24"/>
        </w:rPr>
        <w:lastRenderedPageBreak/>
        <w:t>10. melléklet</w:t>
      </w:r>
    </w:p>
    <w:p w:rsidR="00A10D8F" w:rsidRPr="00CA37C5" w:rsidRDefault="00A10D8F" w:rsidP="00A10D8F">
      <w:pPr>
        <w:pStyle w:val="Cm"/>
        <w:ind w:left="283" w:right="-1"/>
        <w:rPr>
          <w:rFonts w:ascii="Garamond" w:hAnsi="Garamond"/>
          <w:b w:val="0"/>
          <w:bCs/>
          <w:sz w:val="24"/>
          <w:szCs w:val="24"/>
        </w:rPr>
      </w:pPr>
    </w:p>
    <w:p w:rsidR="00A10D8F" w:rsidRPr="00CA37C5" w:rsidRDefault="00A10D8F" w:rsidP="00A10D8F">
      <w:pPr>
        <w:pStyle w:val="Szvegtrzsbehzssal3"/>
        <w:shd w:val="clear" w:color="auto" w:fill="E0E0E0"/>
        <w:ind w:left="283" w:firstLine="0"/>
        <w:jc w:val="center"/>
        <w:rPr>
          <w:rFonts w:ascii="Garamond" w:hAnsi="Garamond"/>
          <w:b/>
          <w:bCs/>
          <w:caps/>
          <w:szCs w:val="24"/>
        </w:rPr>
      </w:pPr>
      <w:r w:rsidRPr="00CA37C5">
        <w:rPr>
          <w:rFonts w:ascii="Garamond" w:hAnsi="Garamond"/>
          <w:b/>
          <w:bCs/>
          <w:caps/>
          <w:szCs w:val="24"/>
        </w:rPr>
        <w:t>Ajánlattevői nyilatkozat a műszaki és szakmai alkalmassági követelményeknek való megfelelésről</w:t>
      </w:r>
    </w:p>
    <w:p w:rsidR="00A10D8F" w:rsidRPr="00CA37C5" w:rsidRDefault="00A10D8F" w:rsidP="00A10D8F">
      <w:pPr>
        <w:ind w:left="283"/>
        <w:jc w:val="both"/>
        <w:rPr>
          <w:rFonts w:ascii="Garamond" w:hAnsi="Garamond"/>
          <w:b/>
          <w:bCs/>
          <w:sz w:val="24"/>
          <w:szCs w:val="24"/>
        </w:rPr>
      </w:pPr>
    </w:p>
    <w:p w:rsidR="00A10D8F" w:rsidRPr="00CA37C5" w:rsidRDefault="00A10D8F" w:rsidP="00A10D8F">
      <w:pPr>
        <w:ind w:left="283"/>
        <w:jc w:val="both"/>
        <w:rPr>
          <w:rFonts w:ascii="Garamond" w:hAnsi="Garamond"/>
          <w:b/>
          <w:bCs/>
          <w:sz w:val="24"/>
          <w:szCs w:val="24"/>
        </w:rPr>
      </w:pPr>
    </w:p>
    <w:p w:rsidR="00A10D8F" w:rsidRPr="00CA37C5" w:rsidRDefault="00A10D8F" w:rsidP="00A10D8F">
      <w:pPr>
        <w:pStyle w:val="Cm"/>
        <w:ind w:left="283" w:right="-1"/>
        <w:jc w:val="both"/>
        <w:rPr>
          <w:rFonts w:ascii="Garamond" w:hAnsi="Garamond" w:cs="Times New Roman"/>
          <w:b w:val="0"/>
          <w:sz w:val="24"/>
          <w:szCs w:val="24"/>
        </w:rPr>
      </w:pPr>
      <w:r w:rsidRPr="00CA37C5">
        <w:rPr>
          <w:rFonts w:ascii="Garamond" w:hAnsi="Garamond" w:cs="Times New Roman"/>
          <w:b w:val="0"/>
          <w:sz w:val="24"/>
          <w:szCs w:val="24"/>
        </w:rPr>
        <w:t>Alulírott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xml:space="preserve">…….……….… (név), mint a(z) </w:t>
      </w:r>
      <w:proofErr w:type="gramStart"/>
      <w:r w:rsidRPr="00CA37C5">
        <w:rPr>
          <w:rFonts w:ascii="Garamond" w:hAnsi="Garamond" w:cs="Times New Roman"/>
          <w:b w:val="0"/>
          <w:sz w:val="24"/>
          <w:szCs w:val="24"/>
        </w:rPr>
        <w:t>…….</w:t>
      </w:r>
      <w:proofErr w:type="gramEnd"/>
      <w:r w:rsidRPr="00CA37C5">
        <w:rPr>
          <w:rFonts w:ascii="Garamond" w:hAnsi="Garamond" w:cs="Times New Roman"/>
          <w:b w:val="0"/>
          <w:sz w:val="24"/>
          <w:szCs w:val="24"/>
        </w:rPr>
        <w:t>………..……..………………. (ajánlattevő neve) cégjegyzésre jogosult képviselője a</w:t>
      </w:r>
      <w:r w:rsidR="005C76FA">
        <w:rPr>
          <w:rFonts w:ascii="Garamond" w:hAnsi="Garamond" w:cs="Times New Roman"/>
          <w:b w:val="0"/>
          <w:sz w:val="24"/>
          <w:szCs w:val="24"/>
        </w:rPr>
        <w:t xml:space="preserve"> </w:t>
      </w:r>
      <w:r w:rsidR="005C76FA" w:rsidRPr="00201196">
        <w:rPr>
          <w:rFonts w:ascii="Garamond" w:hAnsi="Garamond" w:cs="Times New Roman"/>
          <w:sz w:val="24"/>
          <w:szCs w:val="24"/>
        </w:rPr>
        <w:t>Ludwig Múzeum – Kortárs Művészeti Múzeum</w:t>
      </w:r>
    </w:p>
    <w:p w:rsidR="00A10D8F" w:rsidRPr="00CA37C5" w:rsidRDefault="00A10D8F" w:rsidP="00A10D8F">
      <w:pPr>
        <w:pStyle w:val="Cm"/>
        <w:ind w:right="-1"/>
        <w:jc w:val="both"/>
        <w:rPr>
          <w:rFonts w:ascii="Garamond" w:hAnsi="Garamond" w:cs="Times New Roman"/>
          <w:b w:val="0"/>
          <w:bCs/>
          <w:sz w:val="24"/>
          <w:szCs w:val="24"/>
        </w:rPr>
      </w:pPr>
    </w:p>
    <w:p w:rsidR="00A10D8F" w:rsidRPr="00CA37C5" w:rsidRDefault="00A10D8F" w:rsidP="00A10D8F">
      <w:pPr>
        <w:tabs>
          <w:tab w:val="left" w:pos="9071"/>
        </w:tabs>
        <w:ind w:left="283" w:right="-1"/>
        <w:jc w:val="center"/>
        <w:rPr>
          <w:rFonts w:ascii="Garamond" w:hAnsi="Garamond"/>
          <w:b/>
          <w:bCs/>
          <w:i/>
          <w:sz w:val="24"/>
          <w:szCs w:val="24"/>
        </w:rPr>
      </w:pPr>
      <w:r w:rsidRPr="00CA37C5">
        <w:rPr>
          <w:rFonts w:ascii="Garamond" w:hAnsi="Garamond"/>
          <w:b/>
          <w:bCs/>
          <w:i/>
          <w:sz w:val="24"/>
          <w:szCs w:val="24"/>
        </w:rPr>
        <w:t>„Teremfelügyelői feladatok ellátása – 2018”</w:t>
      </w:r>
    </w:p>
    <w:p w:rsidR="00A10D8F" w:rsidRPr="00CA37C5" w:rsidRDefault="00A10D8F" w:rsidP="00A10D8F">
      <w:pPr>
        <w:tabs>
          <w:tab w:val="left" w:pos="9071"/>
        </w:tabs>
        <w:ind w:left="283" w:right="-1"/>
        <w:jc w:val="both"/>
        <w:rPr>
          <w:rFonts w:ascii="Garamond" w:hAnsi="Garamond"/>
          <w:sz w:val="24"/>
          <w:szCs w:val="24"/>
        </w:rPr>
      </w:pPr>
    </w:p>
    <w:p w:rsidR="00A10D8F" w:rsidRPr="00CA37C5" w:rsidRDefault="00A10D8F" w:rsidP="00A10D8F">
      <w:pPr>
        <w:tabs>
          <w:tab w:val="left" w:pos="9071"/>
        </w:tabs>
        <w:ind w:left="283" w:right="-1"/>
        <w:jc w:val="both"/>
        <w:rPr>
          <w:rFonts w:ascii="Garamond" w:hAnsi="Garamond"/>
          <w:sz w:val="24"/>
          <w:szCs w:val="24"/>
        </w:rPr>
      </w:pPr>
      <w:r w:rsidRPr="00CA37C5">
        <w:rPr>
          <w:rFonts w:ascii="Garamond" w:hAnsi="Garamond"/>
          <w:sz w:val="24"/>
          <w:szCs w:val="24"/>
        </w:rPr>
        <w:t>tárgyú közbeszerzési eljárás</w:t>
      </w:r>
      <w:r w:rsidR="005C76FA">
        <w:rPr>
          <w:rFonts w:ascii="Garamond" w:hAnsi="Garamond"/>
          <w:sz w:val="24"/>
          <w:szCs w:val="24"/>
        </w:rPr>
        <w:t>á</w:t>
      </w:r>
      <w:r w:rsidRPr="00CA37C5">
        <w:rPr>
          <w:rFonts w:ascii="Garamond" w:hAnsi="Garamond"/>
          <w:sz w:val="24"/>
          <w:szCs w:val="24"/>
        </w:rPr>
        <w:t>ban felelősségem tudatában kijelentem, hogy az általunk igazolni kívánt, az eljárást megindító felhívás 15.2 pont M/1. alpontja szerinti műszaki és szakmai alkalmassági követelmények teljesülnek.</w:t>
      </w:r>
    </w:p>
    <w:p w:rsidR="00A10D8F" w:rsidRPr="00CA37C5" w:rsidRDefault="00A10D8F" w:rsidP="00A10D8F">
      <w:pPr>
        <w:tabs>
          <w:tab w:val="left" w:pos="9071"/>
        </w:tabs>
        <w:ind w:left="283" w:right="-1"/>
        <w:jc w:val="both"/>
        <w:rPr>
          <w:rFonts w:ascii="Garamond" w:hAnsi="Garamond"/>
          <w:sz w:val="24"/>
          <w:szCs w:val="24"/>
        </w:rPr>
      </w:pPr>
    </w:p>
    <w:p w:rsidR="00A10D8F" w:rsidRPr="00CA37C5" w:rsidRDefault="00A10D8F" w:rsidP="00A10D8F">
      <w:pPr>
        <w:tabs>
          <w:tab w:val="left" w:pos="9071"/>
        </w:tabs>
        <w:ind w:left="283" w:right="-1"/>
        <w:jc w:val="both"/>
        <w:rPr>
          <w:rFonts w:ascii="Garamond" w:hAnsi="Garamond"/>
          <w:sz w:val="24"/>
          <w:szCs w:val="24"/>
        </w:rPr>
      </w:pPr>
    </w:p>
    <w:p w:rsidR="00A10D8F" w:rsidRPr="00CA37C5" w:rsidRDefault="00A10D8F" w:rsidP="00A10D8F">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CA37C5" w:rsidTr="0055655D">
        <w:trPr>
          <w:trHeight w:val="420"/>
        </w:trPr>
        <w:tc>
          <w:tcPr>
            <w:tcW w:w="4643" w:type="dxa"/>
          </w:tcPr>
          <w:p w:rsidR="00A10D8F" w:rsidRPr="00CA37C5" w:rsidRDefault="00A10D8F" w:rsidP="0055655D">
            <w:pPr>
              <w:rPr>
                <w:rFonts w:ascii="Garamond" w:hAnsi="Garamond"/>
                <w:sz w:val="24"/>
                <w:szCs w:val="24"/>
              </w:rPr>
            </w:pPr>
            <w:r w:rsidRPr="00CA37C5">
              <w:rPr>
                <w:rFonts w:ascii="Garamond" w:hAnsi="Garamond"/>
                <w:sz w:val="24"/>
                <w:szCs w:val="24"/>
              </w:rPr>
              <w:t>Kelt: ……………………………………...….</w:t>
            </w:r>
          </w:p>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c>
          <w:tcPr>
            <w:tcW w:w="4643"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643"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tabs>
          <w:tab w:val="left" w:pos="9071"/>
        </w:tabs>
        <w:ind w:left="283" w:right="-1"/>
        <w:jc w:val="both"/>
        <w:rPr>
          <w:rFonts w:ascii="Garamond" w:hAnsi="Garamond"/>
          <w:sz w:val="24"/>
          <w:szCs w:val="24"/>
        </w:rPr>
      </w:pPr>
    </w:p>
    <w:p w:rsidR="00A10D8F" w:rsidRPr="00CA37C5" w:rsidRDefault="00A10D8F" w:rsidP="00A10D8F">
      <w:pPr>
        <w:rPr>
          <w:rFonts w:ascii="Garamond" w:hAnsi="Garamond"/>
          <w:sz w:val="24"/>
          <w:szCs w:val="24"/>
        </w:rPr>
      </w:pPr>
      <w:r w:rsidRPr="00CA37C5">
        <w:rPr>
          <w:rFonts w:ascii="Garamond" w:hAnsi="Garamond"/>
          <w:b/>
          <w:sz w:val="24"/>
          <w:szCs w:val="24"/>
        </w:rPr>
        <w:br w:type="page"/>
      </w:r>
    </w:p>
    <w:p w:rsidR="00A10D8F" w:rsidRPr="00CA37C5" w:rsidRDefault="00A10D8F" w:rsidP="00A10D8F">
      <w:pPr>
        <w:pStyle w:val="Szvegtrzsbehzssal3"/>
        <w:numPr>
          <w:ilvl w:val="12"/>
          <w:numId w:val="0"/>
        </w:numPr>
        <w:ind w:hanging="142"/>
        <w:jc w:val="right"/>
        <w:rPr>
          <w:rFonts w:ascii="Garamond" w:hAnsi="Garamond"/>
          <w:b/>
          <w:szCs w:val="24"/>
        </w:rPr>
      </w:pPr>
      <w:bookmarkStart w:id="7" w:name="_Toc211764528"/>
      <w:bookmarkStart w:id="8" w:name="_Toc199762487"/>
      <w:bookmarkStart w:id="9" w:name="_Toc192333736"/>
      <w:r w:rsidRPr="00CA37C5">
        <w:rPr>
          <w:rFonts w:ascii="Garamond" w:hAnsi="Garamond"/>
          <w:b/>
          <w:szCs w:val="24"/>
        </w:rPr>
        <w:lastRenderedPageBreak/>
        <w:t>11. melléklet</w:t>
      </w:r>
    </w:p>
    <w:p w:rsidR="00A10D8F" w:rsidRPr="00CA37C5" w:rsidRDefault="00A10D8F" w:rsidP="00A10D8F">
      <w:pPr>
        <w:pStyle w:val="Cm"/>
        <w:tabs>
          <w:tab w:val="center" w:pos="7371"/>
        </w:tabs>
        <w:ind w:right="-1"/>
        <w:jc w:val="right"/>
        <w:rPr>
          <w:rFonts w:ascii="Garamond" w:hAnsi="Garamond"/>
          <w:sz w:val="24"/>
          <w:szCs w:val="24"/>
        </w:rPr>
      </w:pPr>
    </w:p>
    <w:p w:rsidR="00A10D8F" w:rsidRPr="00CA37C5" w:rsidRDefault="00A10D8F" w:rsidP="00A10D8F">
      <w:pPr>
        <w:pStyle w:val="Szvegtrzsbehzssal3"/>
        <w:numPr>
          <w:ilvl w:val="12"/>
          <w:numId w:val="0"/>
        </w:numPr>
        <w:shd w:val="clear" w:color="auto" w:fill="E0E0E0"/>
        <w:jc w:val="center"/>
        <w:rPr>
          <w:rFonts w:ascii="Garamond" w:hAnsi="Garamond"/>
          <w:b/>
          <w:bCs/>
          <w:szCs w:val="24"/>
        </w:rPr>
      </w:pPr>
      <w:r w:rsidRPr="00CA37C5">
        <w:rPr>
          <w:rFonts w:ascii="Garamond" w:hAnsi="Garamond"/>
          <w:b/>
          <w:bCs/>
          <w:szCs w:val="24"/>
        </w:rPr>
        <w:t>CÉGOKMÁNYOK</w:t>
      </w:r>
    </w:p>
    <w:p w:rsidR="00A10D8F" w:rsidRPr="00CA37C5" w:rsidRDefault="00A10D8F" w:rsidP="00A10D8F">
      <w:pPr>
        <w:pStyle w:val="Szvegtrzsbehzssal3"/>
        <w:numPr>
          <w:ilvl w:val="12"/>
          <w:numId w:val="0"/>
        </w:numPr>
        <w:jc w:val="center"/>
        <w:rPr>
          <w:rFonts w:ascii="Garamond" w:hAnsi="Garamond"/>
          <w:b/>
          <w:sz w:val="22"/>
          <w:szCs w:val="22"/>
        </w:rPr>
      </w:pPr>
    </w:p>
    <w:p w:rsidR="00A10D8F" w:rsidRPr="00CA37C5" w:rsidRDefault="00A10D8F" w:rsidP="00A10D8F">
      <w:pPr>
        <w:pStyle w:val="Szvegtrzsbehzssal3"/>
        <w:numPr>
          <w:ilvl w:val="12"/>
          <w:numId w:val="0"/>
        </w:numPr>
        <w:jc w:val="center"/>
        <w:rPr>
          <w:rFonts w:ascii="Garamond" w:hAnsi="Garamond"/>
          <w:b/>
          <w:sz w:val="22"/>
          <w:szCs w:val="22"/>
        </w:rPr>
      </w:pPr>
    </w:p>
    <w:p w:rsidR="00A10D8F" w:rsidRPr="00CA37C5" w:rsidRDefault="00A10D8F" w:rsidP="00A10D8F">
      <w:pPr>
        <w:pStyle w:val="Szvegtrzsbehzssal3"/>
        <w:widowControl w:val="0"/>
        <w:numPr>
          <w:ilvl w:val="0"/>
          <w:numId w:val="13"/>
        </w:numPr>
        <w:ind w:left="426" w:hanging="219"/>
        <w:jc w:val="both"/>
        <w:rPr>
          <w:rFonts w:ascii="Garamond" w:hAnsi="Garamond"/>
          <w:b/>
          <w:bCs/>
          <w:szCs w:val="24"/>
        </w:rPr>
      </w:pPr>
      <w:r w:rsidRPr="00CA37C5">
        <w:rPr>
          <w:rFonts w:ascii="Garamond" w:hAnsi="Garamond"/>
          <w:b/>
          <w:bCs/>
          <w:szCs w:val="24"/>
        </w:rPr>
        <w:t>cégkivonat</w:t>
      </w:r>
      <w:r w:rsidRPr="00CA37C5">
        <w:rPr>
          <w:rStyle w:val="Lbjegyzet-hivatkozs"/>
          <w:rFonts w:ascii="Garamond" w:hAnsi="Garamond"/>
          <w:b/>
          <w:caps/>
          <w:szCs w:val="24"/>
        </w:rPr>
        <w:footnoteReference w:id="16"/>
      </w:r>
    </w:p>
    <w:p w:rsidR="00A10D8F" w:rsidRPr="00CA37C5" w:rsidRDefault="00A10D8F" w:rsidP="00A10D8F">
      <w:pPr>
        <w:ind w:left="993"/>
        <w:jc w:val="both"/>
        <w:rPr>
          <w:rFonts w:ascii="Garamond" w:hAnsi="Garamond"/>
          <w:sz w:val="22"/>
          <w:szCs w:val="22"/>
        </w:rPr>
      </w:pP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magyarországi letelepedésű gazdasági szereplők esetében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nem magyarországi letelepedésű gazdasági szereplők esetében cégkivonat, vagy a gazdasági szereplő letelepedése szerinti ország jogrendje alapján ezzel egyenértékű dokumentum</w:t>
      </w: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eredeti vagy másolati példány</w:t>
      </w:r>
    </w:p>
    <w:p w:rsidR="00A10D8F" w:rsidRPr="00CA37C5" w:rsidRDefault="00A10D8F" w:rsidP="00A10D8F">
      <w:pPr>
        <w:ind w:left="993"/>
        <w:jc w:val="both"/>
        <w:rPr>
          <w:rFonts w:ascii="Garamond" w:hAnsi="Garamond"/>
          <w:sz w:val="22"/>
          <w:szCs w:val="22"/>
        </w:rPr>
      </w:pPr>
    </w:p>
    <w:p w:rsidR="00A10D8F" w:rsidRPr="00CA37C5" w:rsidRDefault="00A10D8F" w:rsidP="00A10D8F">
      <w:pPr>
        <w:pStyle w:val="Szvegtrzsbehzssal3"/>
        <w:widowControl w:val="0"/>
        <w:numPr>
          <w:ilvl w:val="0"/>
          <w:numId w:val="13"/>
        </w:numPr>
        <w:ind w:left="426" w:hanging="219"/>
        <w:jc w:val="both"/>
        <w:rPr>
          <w:rFonts w:ascii="Garamond" w:hAnsi="Garamond"/>
          <w:b/>
          <w:bCs/>
          <w:szCs w:val="24"/>
        </w:rPr>
      </w:pPr>
      <w:r w:rsidRPr="00CA37C5">
        <w:rPr>
          <w:rFonts w:ascii="Garamond" w:hAnsi="Garamond"/>
          <w:b/>
          <w:bCs/>
          <w:szCs w:val="24"/>
        </w:rPr>
        <w:t>aláírási címpéldány</w:t>
      </w:r>
      <w:r w:rsidRPr="00CA37C5">
        <w:rPr>
          <w:rStyle w:val="Lbjegyzet-hivatkozs"/>
          <w:rFonts w:ascii="Garamond" w:hAnsi="Garamond"/>
          <w:b/>
          <w:caps/>
          <w:szCs w:val="24"/>
        </w:rPr>
        <w:footnoteReference w:id="17"/>
      </w:r>
    </w:p>
    <w:p w:rsidR="00A10D8F" w:rsidRPr="00CA37C5" w:rsidRDefault="00A10D8F" w:rsidP="00A10D8F">
      <w:pPr>
        <w:ind w:left="993"/>
        <w:jc w:val="both"/>
        <w:rPr>
          <w:rFonts w:ascii="Garamond" w:hAnsi="Garamond"/>
          <w:sz w:val="22"/>
          <w:szCs w:val="22"/>
        </w:rPr>
      </w:pP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 xml:space="preserve">amennyiben ilyen dokumentum a gazdasági szereplő letelepedése szerinti ország jogrendjében nem ismert, úgy teljes bizonyító </w:t>
      </w:r>
      <w:proofErr w:type="spellStart"/>
      <w:r w:rsidRPr="00CA37C5">
        <w:rPr>
          <w:rFonts w:ascii="Garamond" w:hAnsi="Garamond"/>
          <w:sz w:val="24"/>
          <w:szCs w:val="24"/>
        </w:rPr>
        <w:t>erejű</w:t>
      </w:r>
      <w:proofErr w:type="spellEnd"/>
      <w:r w:rsidRPr="00CA37C5">
        <w:rPr>
          <w:rFonts w:ascii="Garamond" w:hAnsi="Garamond"/>
          <w:sz w:val="24"/>
          <w:szCs w:val="24"/>
        </w:rPr>
        <w:t xml:space="preserve"> magánokiratba vagy ügyvéd/közjegyző előtt tett okiratba foglalt aláírás-minta csatolása szükséges</w:t>
      </w: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amennyiben az eljárás során ajánlattevő által csatolt bármely dokumentumban szereplő bármely iratot nem a képviseletre jogosult személy ír alá, úgy a cégszerű aláírással ellátott, az érintett irat(ok) aláírására vonatkozó meghatalmazás másolati példányát is csatolni kell az adott dokumentumhoz; a meghatalmazást a meghatalmazottnak is alá kell írnia, a meghatalmazó aláírási címpéldányát ez esetben is csatolni kell.</w:t>
      </w: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eredeti vagy másolati példány</w:t>
      </w:r>
    </w:p>
    <w:p w:rsidR="00A10D8F" w:rsidRPr="00CA37C5" w:rsidRDefault="00A10D8F" w:rsidP="00A10D8F">
      <w:pPr>
        <w:ind w:left="709"/>
        <w:jc w:val="both"/>
        <w:rPr>
          <w:rFonts w:ascii="Garamond" w:hAnsi="Garamond"/>
          <w:sz w:val="24"/>
          <w:szCs w:val="24"/>
        </w:rPr>
      </w:pPr>
    </w:p>
    <w:p w:rsidR="00A10D8F" w:rsidRPr="00CA37C5" w:rsidRDefault="00A10D8F" w:rsidP="00A10D8F">
      <w:pPr>
        <w:pStyle w:val="Szvegtrzsbehzssal3"/>
        <w:widowControl w:val="0"/>
        <w:numPr>
          <w:ilvl w:val="0"/>
          <w:numId w:val="13"/>
        </w:numPr>
        <w:ind w:left="426" w:hanging="219"/>
        <w:jc w:val="both"/>
        <w:rPr>
          <w:rFonts w:ascii="Garamond" w:hAnsi="Garamond"/>
          <w:b/>
          <w:bCs/>
          <w:szCs w:val="24"/>
        </w:rPr>
      </w:pPr>
      <w:r w:rsidRPr="00CA37C5">
        <w:rPr>
          <w:rFonts w:ascii="Garamond" w:hAnsi="Garamond"/>
          <w:b/>
          <w:bCs/>
          <w:szCs w:val="24"/>
        </w:rPr>
        <w:t>nyilatkozat változásbejegyzés (vagy adatváltozás) vonatkozásában</w:t>
      </w:r>
      <w:r w:rsidRPr="00CA37C5">
        <w:rPr>
          <w:rStyle w:val="Lbjegyzet-hivatkozs"/>
          <w:rFonts w:ascii="Garamond" w:hAnsi="Garamond"/>
          <w:b/>
          <w:caps/>
          <w:szCs w:val="24"/>
        </w:rPr>
        <w:footnoteReference w:id="18"/>
      </w:r>
    </w:p>
    <w:p w:rsidR="00A10D8F" w:rsidRPr="00CA37C5" w:rsidRDefault="00A10D8F" w:rsidP="00A10D8F">
      <w:pPr>
        <w:ind w:left="709"/>
        <w:jc w:val="both"/>
        <w:rPr>
          <w:rFonts w:ascii="Garamond" w:hAnsi="Garamond"/>
          <w:sz w:val="24"/>
          <w:szCs w:val="24"/>
        </w:rPr>
      </w:pP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ajánlattevő nyilatkozata (11/c. melléklet)</w:t>
      </w: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eredeti vagy másolati példány</w:t>
      </w:r>
    </w:p>
    <w:p w:rsidR="00A10D8F" w:rsidRPr="00CA37C5" w:rsidRDefault="00A10D8F" w:rsidP="00A10D8F">
      <w:pPr>
        <w:numPr>
          <w:ilvl w:val="0"/>
          <w:numId w:val="8"/>
        </w:numPr>
        <w:ind w:left="709" w:hanging="142"/>
        <w:jc w:val="both"/>
        <w:rPr>
          <w:rFonts w:ascii="Garamond" w:hAnsi="Garamond"/>
          <w:sz w:val="24"/>
          <w:szCs w:val="24"/>
        </w:rPr>
      </w:pPr>
      <w:r w:rsidRPr="00CA37C5">
        <w:rPr>
          <w:rFonts w:ascii="Garamond" w:hAnsi="Garamond"/>
          <w:sz w:val="24"/>
          <w:szCs w:val="24"/>
        </w:rPr>
        <w:t>amennyiben változásbejegyzés/adatváltozás van folyamatban, ezen túlmenően:</w:t>
      </w:r>
    </w:p>
    <w:p w:rsidR="00A10D8F" w:rsidRPr="00CA37C5" w:rsidRDefault="00A10D8F" w:rsidP="00A10D8F">
      <w:pPr>
        <w:pStyle w:val="Listaszerbekezds"/>
        <w:numPr>
          <w:ilvl w:val="0"/>
          <w:numId w:val="12"/>
        </w:numPr>
        <w:tabs>
          <w:tab w:val="clear" w:pos="5246"/>
        </w:tabs>
        <w:ind w:left="993" w:hanging="142"/>
        <w:jc w:val="both"/>
        <w:rPr>
          <w:rFonts w:ascii="Garamond" w:hAnsi="Garamond"/>
          <w:sz w:val="24"/>
          <w:szCs w:val="24"/>
        </w:rPr>
      </w:pPr>
      <w:r w:rsidRPr="00CA37C5">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rsidR="00A10D8F" w:rsidRPr="00CA37C5" w:rsidRDefault="00A10D8F" w:rsidP="00A10D8F">
      <w:pPr>
        <w:pStyle w:val="Listaszerbekezds"/>
        <w:numPr>
          <w:ilvl w:val="0"/>
          <w:numId w:val="12"/>
        </w:numPr>
        <w:tabs>
          <w:tab w:val="clear" w:pos="5246"/>
        </w:tabs>
        <w:ind w:left="993" w:hanging="142"/>
        <w:jc w:val="both"/>
        <w:rPr>
          <w:rFonts w:ascii="Garamond" w:hAnsi="Garamond"/>
          <w:sz w:val="24"/>
          <w:szCs w:val="24"/>
        </w:rPr>
      </w:pPr>
      <w:r w:rsidRPr="00CA37C5">
        <w:rPr>
          <w:rFonts w:ascii="Garamond" w:hAnsi="Garamond"/>
          <w:sz w:val="24"/>
          <w:szCs w:val="24"/>
        </w:rPr>
        <w:t>nem cég keretében folytatott tevékenységek esetében a nyilvántartó bíróság/költségvetési szerv/kamara/jegyző által átvett (érkeztetett) változásbejegyzési (adatváltoztatási) kérelem</w:t>
      </w:r>
      <w:r w:rsidRPr="00CA37C5">
        <w:rPr>
          <w:rFonts w:ascii="Garamond" w:hAnsi="Garamond"/>
          <w:bCs/>
          <w:sz w:val="22"/>
          <w:szCs w:val="22"/>
        </w:rPr>
        <w:br w:type="page"/>
      </w:r>
    </w:p>
    <w:p w:rsidR="00A10D8F" w:rsidRPr="00CA37C5" w:rsidRDefault="00A10D8F" w:rsidP="00A10D8F">
      <w:pPr>
        <w:pStyle w:val="Szvegtrzsbehzssal3"/>
        <w:numPr>
          <w:ilvl w:val="12"/>
          <w:numId w:val="0"/>
        </w:numPr>
        <w:ind w:hanging="142"/>
        <w:jc w:val="right"/>
        <w:rPr>
          <w:rFonts w:ascii="Garamond" w:hAnsi="Garamond"/>
          <w:b/>
          <w:szCs w:val="24"/>
        </w:rPr>
      </w:pPr>
      <w:r w:rsidRPr="00CA37C5">
        <w:rPr>
          <w:rFonts w:ascii="Garamond" w:hAnsi="Garamond"/>
          <w:b/>
          <w:szCs w:val="24"/>
        </w:rPr>
        <w:lastRenderedPageBreak/>
        <w:t>11/c. melléklet</w:t>
      </w:r>
    </w:p>
    <w:p w:rsidR="00A10D8F" w:rsidRPr="00CA37C5" w:rsidRDefault="00A10D8F" w:rsidP="00A10D8F">
      <w:pPr>
        <w:pStyle w:val="Cm"/>
        <w:tabs>
          <w:tab w:val="center" w:pos="7371"/>
        </w:tabs>
        <w:ind w:right="-1"/>
        <w:jc w:val="right"/>
        <w:rPr>
          <w:rFonts w:ascii="Garamond" w:hAnsi="Garamond"/>
          <w:sz w:val="24"/>
          <w:szCs w:val="24"/>
        </w:rPr>
      </w:pPr>
    </w:p>
    <w:p w:rsidR="00A10D8F" w:rsidRPr="00CA37C5" w:rsidRDefault="00A10D8F" w:rsidP="00A10D8F">
      <w:pPr>
        <w:shd w:val="clear" w:color="auto" w:fill="E0E0E0"/>
        <w:ind w:left="-142" w:right="-142"/>
        <w:jc w:val="center"/>
        <w:rPr>
          <w:rFonts w:ascii="Garamond" w:hAnsi="Garamond"/>
          <w:b/>
          <w:bCs/>
          <w:caps/>
          <w:sz w:val="24"/>
          <w:szCs w:val="24"/>
        </w:rPr>
      </w:pPr>
      <w:r w:rsidRPr="00CA37C5">
        <w:rPr>
          <w:rFonts w:ascii="Garamond" w:hAnsi="Garamond"/>
          <w:b/>
          <w:bCs/>
          <w:caps/>
          <w:sz w:val="24"/>
          <w:szCs w:val="24"/>
        </w:rPr>
        <w:t>nyilatkozat változásbejegyzés vonatkozásában</w:t>
      </w:r>
      <w:r w:rsidRPr="00CA37C5">
        <w:rPr>
          <w:rStyle w:val="Lbjegyzet-hivatkozs"/>
          <w:rFonts w:ascii="Garamond" w:hAnsi="Garamond"/>
          <w:b/>
          <w:bCs/>
          <w:caps/>
          <w:sz w:val="24"/>
          <w:szCs w:val="24"/>
        </w:rPr>
        <w:footnoteReference w:id="19"/>
      </w:r>
    </w:p>
    <w:p w:rsidR="00A10D8F" w:rsidRPr="00CA37C5" w:rsidRDefault="00A10D8F" w:rsidP="00A10D8F">
      <w:pPr>
        <w:ind w:left="-142" w:right="-142"/>
        <w:jc w:val="both"/>
        <w:rPr>
          <w:rFonts w:ascii="Garamond" w:hAnsi="Garamond"/>
          <w:sz w:val="24"/>
          <w:szCs w:val="24"/>
        </w:rPr>
      </w:pPr>
    </w:p>
    <w:p w:rsidR="00A10D8F" w:rsidRPr="00CA37C5" w:rsidRDefault="00A10D8F" w:rsidP="00A10D8F">
      <w:pPr>
        <w:ind w:left="-142" w:right="-142"/>
        <w:jc w:val="both"/>
        <w:rPr>
          <w:rFonts w:ascii="Garamond" w:hAnsi="Garamond"/>
          <w:sz w:val="24"/>
          <w:szCs w:val="24"/>
        </w:rPr>
      </w:pPr>
    </w:p>
    <w:p w:rsidR="00A10D8F" w:rsidRPr="00CA37C5" w:rsidRDefault="00A10D8F" w:rsidP="00A10D8F">
      <w:pPr>
        <w:ind w:left="-142" w:right="-142"/>
        <w:jc w:val="both"/>
        <w:rPr>
          <w:rFonts w:ascii="Garamond" w:hAnsi="Garamond"/>
          <w:sz w:val="24"/>
          <w:szCs w:val="24"/>
        </w:rPr>
      </w:pPr>
      <w:r w:rsidRPr="00CA37C5">
        <w:rPr>
          <w:rFonts w:ascii="Garamond" w:hAnsi="Garamond"/>
          <w:sz w:val="24"/>
          <w:szCs w:val="24"/>
        </w:rPr>
        <w:t>Alulírott …………………………</w:t>
      </w:r>
      <w:proofErr w:type="gramStart"/>
      <w:r w:rsidRPr="00CA37C5">
        <w:rPr>
          <w:rFonts w:ascii="Garamond" w:hAnsi="Garamond"/>
          <w:sz w:val="24"/>
          <w:szCs w:val="24"/>
        </w:rPr>
        <w:t>…….</w:t>
      </w:r>
      <w:proofErr w:type="gramEnd"/>
      <w:r w:rsidRPr="00CA37C5">
        <w:rPr>
          <w:rFonts w:ascii="Garamond" w:hAnsi="Garamond"/>
          <w:sz w:val="24"/>
          <w:szCs w:val="24"/>
        </w:rPr>
        <w:t>.…...… (név), mint a(z) ………</w:t>
      </w:r>
      <w:proofErr w:type="gramStart"/>
      <w:r w:rsidRPr="00CA37C5">
        <w:rPr>
          <w:rFonts w:ascii="Garamond" w:hAnsi="Garamond"/>
          <w:sz w:val="24"/>
          <w:szCs w:val="24"/>
        </w:rPr>
        <w:t>...….</w:t>
      </w:r>
      <w:proofErr w:type="gramEnd"/>
      <w:r w:rsidRPr="00CA37C5">
        <w:rPr>
          <w:rFonts w:ascii="Garamond" w:hAnsi="Garamond"/>
          <w:sz w:val="24"/>
          <w:szCs w:val="24"/>
        </w:rPr>
        <w:t>……….…………………. (gazdasági szereplő neve) cégjegyzésre jogosult képviselője a</w:t>
      </w:r>
      <w:r w:rsidR="005C76FA">
        <w:rPr>
          <w:rFonts w:ascii="Garamond" w:hAnsi="Garamond"/>
          <w:sz w:val="24"/>
          <w:szCs w:val="24"/>
        </w:rPr>
        <w:t xml:space="preserve"> </w:t>
      </w:r>
      <w:r w:rsidR="005C76FA" w:rsidRPr="00201196">
        <w:rPr>
          <w:rFonts w:ascii="Garamond" w:hAnsi="Garamond"/>
          <w:b/>
          <w:sz w:val="24"/>
          <w:szCs w:val="24"/>
        </w:rPr>
        <w:t>Ludwig Múzeum – Kortárs Művészeti Múzeum</w:t>
      </w:r>
    </w:p>
    <w:p w:rsidR="00A10D8F" w:rsidRPr="00CA37C5" w:rsidRDefault="00A10D8F" w:rsidP="00A10D8F">
      <w:pPr>
        <w:ind w:left="-142" w:right="-142"/>
        <w:jc w:val="both"/>
        <w:rPr>
          <w:rFonts w:ascii="Garamond" w:hAnsi="Garamond"/>
          <w:sz w:val="24"/>
          <w:szCs w:val="24"/>
        </w:rPr>
      </w:pPr>
    </w:p>
    <w:p w:rsidR="00A10D8F" w:rsidRPr="00CA37C5" w:rsidRDefault="00A10D8F" w:rsidP="00A10D8F">
      <w:pPr>
        <w:tabs>
          <w:tab w:val="left" w:pos="9071"/>
        </w:tabs>
        <w:ind w:left="283" w:right="-1"/>
        <w:jc w:val="center"/>
        <w:rPr>
          <w:rFonts w:ascii="Garamond" w:hAnsi="Garamond"/>
          <w:b/>
          <w:bCs/>
          <w:i/>
          <w:sz w:val="24"/>
          <w:szCs w:val="24"/>
        </w:rPr>
      </w:pPr>
      <w:r w:rsidRPr="00CA37C5">
        <w:rPr>
          <w:rFonts w:ascii="Garamond" w:hAnsi="Garamond"/>
          <w:b/>
          <w:bCs/>
          <w:i/>
          <w:sz w:val="24"/>
          <w:szCs w:val="24"/>
        </w:rPr>
        <w:t>„Teremfelügyelői feladatok ellátása – 2018”</w:t>
      </w:r>
    </w:p>
    <w:p w:rsidR="00A10D8F" w:rsidRPr="00CA37C5" w:rsidRDefault="00A10D8F" w:rsidP="00A10D8F">
      <w:pPr>
        <w:ind w:left="-142" w:right="-142"/>
        <w:rPr>
          <w:rFonts w:ascii="Garamond" w:eastAsiaTheme="minorHAnsi" w:hAnsi="Garamond" w:cstheme="minorBidi"/>
          <w:sz w:val="24"/>
          <w:szCs w:val="24"/>
          <w:lang w:eastAsia="en-US"/>
        </w:rPr>
      </w:pPr>
    </w:p>
    <w:p w:rsidR="00A10D8F" w:rsidRPr="00CA37C5" w:rsidRDefault="00A10D8F" w:rsidP="00A10D8F">
      <w:pPr>
        <w:ind w:left="-142" w:right="-142"/>
        <w:jc w:val="both"/>
        <w:rPr>
          <w:rFonts w:ascii="Garamond" w:eastAsia="Calibri" w:hAnsi="Garamond"/>
          <w:sz w:val="24"/>
          <w:szCs w:val="24"/>
          <w:lang w:eastAsia="en-US"/>
        </w:rPr>
      </w:pPr>
      <w:r w:rsidRPr="00CA37C5">
        <w:rPr>
          <w:rFonts w:ascii="Garamond" w:hAnsi="Garamond"/>
          <w:sz w:val="24"/>
          <w:szCs w:val="24"/>
        </w:rPr>
        <w:t>tárgyú közbeszerzési eljárás</w:t>
      </w:r>
      <w:r w:rsidR="005C76FA">
        <w:rPr>
          <w:rFonts w:ascii="Garamond" w:hAnsi="Garamond"/>
          <w:sz w:val="24"/>
          <w:szCs w:val="24"/>
        </w:rPr>
        <w:t>á</w:t>
      </w:r>
      <w:r w:rsidRPr="00CA37C5">
        <w:rPr>
          <w:rFonts w:ascii="Garamond" w:hAnsi="Garamond"/>
          <w:sz w:val="24"/>
          <w:szCs w:val="24"/>
        </w:rPr>
        <w:t xml:space="preserve">ban felelősségem tudatában nyilatkozom, hogy </w:t>
      </w:r>
      <w:r w:rsidRPr="00CA37C5">
        <w:rPr>
          <w:rFonts w:ascii="Garamond" w:eastAsia="Calibri" w:hAnsi="Garamond"/>
          <w:sz w:val="24"/>
          <w:szCs w:val="24"/>
          <w:lang w:eastAsia="en-US"/>
        </w:rPr>
        <w:t>szervezetünk vonatkozásában</w:t>
      </w:r>
      <w:r w:rsidRPr="00CA37C5">
        <w:rPr>
          <w:rStyle w:val="Lbjegyzet-hivatkozs"/>
          <w:rFonts w:ascii="Garamond" w:hAnsi="Garamond"/>
          <w:b/>
          <w:bCs/>
          <w:caps/>
          <w:sz w:val="24"/>
          <w:szCs w:val="24"/>
        </w:rPr>
        <w:footnoteReference w:id="20"/>
      </w:r>
    </w:p>
    <w:p w:rsidR="00A10D8F" w:rsidRPr="00CA37C5" w:rsidRDefault="00A10D8F" w:rsidP="00A10D8F">
      <w:pPr>
        <w:pStyle w:val="Cm"/>
        <w:ind w:right="0" w:firstLine="142"/>
        <w:jc w:val="both"/>
        <w:rPr>
          <w:rFonts w:ascii="Garamond" w:hAnsi="Garamond"/>
          <w:b w:val="0"/>
          <w:sz w:val="24"/>
          <w:szCs w:val="24"/>
        </w:rPr>
      </w:pPr>
    </w:p>
    <w:p w:rsidR="00A10D8F" w:rsidRPr="00CA37C5" w:rsidRDefault="00A10D8F" w:rsidP="00A10D8F">
      <w:pPr>
        <w:pStyle w:val="Cm"/>
        <w:ind w:right="0" w:firstLine="142"/>
        <w:jc w:val="both"/>
        <w:rPr>
          <w:rFonts w:ascii="Garamond" w:hAnsi="Garamond" w:cs="Times New Roman"/>
          <w:b w:val="0"/>
          <w:sz w:val="28"/>
          <w:szCs w:val="28"/>
        </w:rPr>
      </w:pPr>
      <w:r w:rsidRPr="00CA37C5">
        <w:rPr>
          <w:rFonts w:ascii="Garamond" w:hAnsi="Garamond"/>
          <w:b w:val="0"/>
          <w:sz w:val="24"/>
          <w:szCs w:val="24"/>
        </w:rPr>
        <w:t>nincs folyamatban</w:t>
      </w:r>
      <w:r w:rsidRPr="00CA37C5">
        <w:rPr>
          <w:rFonts w:ascii="Garamond" w:eastAsia="Calibri" w:hAnsi="Garamond"/>
          <w:b w:val="0"/>
          <w:sz w:val="24"/>
          <w:szCs w:val="24"/>
        </w:rPr>
        <w:t xml:space="preserve"> változásbejegyzési eljárás (vagy adatváltozás)</w:t>
      </w:r>
      <w:r w:rsidRPr="00CA37C5">
        <w:rPr>
          <w:rFonts w:ascii="Garamond" w:eastAsia="Calibri" w:hAnsi="Garamond"/>
          <w:b w:val="0"/>
          <w:sz w:val="24"/>
          <w:szCs w:val="24"/>
        </w:rPr>
        <w:tab/>
      </w:r>
      <w:r w:rsidRPr="00CA37C5">
        <w:rPr>
          <w:rFonts w:ascii="Garamond" w:hAnsi="Garamond" w:cs="Times New Roman"/>
          <w:b w:val="0"/>
          <w:sz w:val="28"/>
          <w:szCs w:val="28"/>
        </w:rPr>
        <w:t>□</w:t>
      </w:r>
    </w:p>
    <w:p w:rsidR="00A10D8F" w:rsidRPr="00CA37C5" w:rsidRDefault="00A10D8F" w:rsidP="00A10D8F">
      <w:pPr>
        <w:pStyle w:val="Cm"/>
        <w:ind w:right="0" w:firstLine="142"/>
        <w:jc w:val="both"/>
        <w:rPr>
          <w:rFonts w:ascii="Garamond" w:hAnsi="Garamond" w:cs="Times New Roman"/>
          <w:b w:val="0"/>
          <w:sz w:val="24"/>
          <w:szCs w:val="24"/>
        </w:rPr>
      </w:pPr>
    </w:p>
    <w:p w:rsidR="00A10D8F" w:rsidRPr="00CA37C5" w:rsidRDefault="00A10D8F" w:rsidP="00A10D8F">
      <w:pPr>
        <w:ind w:left="142" w:right="-142"/>
        <w:jc w:val="both"/>
        <w:rPr>
          <w:rFonts w:ascii="Garamond" w:hAnsi="Garamond"/>
          <w:sz w:val="24"/>
          <w:szCs w:val="24"/>
        </w:rPr>
      </w:pPr>
      <w:r w:rsidRPr="00CA37C5">
        <w:rPr>
          <w:rFonts w:ascii="Garamond" w:eastAsia="Calibri" w:hAnsi="Garamond"/>
          <w:sz w:val="24"/>
          <w:szCs w:val="24"/>
          <w:lang w:eastAsia="en-US"/>
        </w:rPr>
        <w:t>változásbejegyzési eljárás (vagy adatváltozás)</w:t>
      </w:r>
      <w:r w:rsidRPr="00CA37C5">
        <w:rPr>
          <w:rFonts w:ascii="Garamond" w:hAnsi="Garamond"/>
          <w:sz w:val="24"/>
          <w:szCs w:val="24"/>
        </w:rPr>
        <w:t xml:space="preserve"> van folyamatban</w:t>
      </w:r>
      <w:r w:rsidRPr="00CA37C5">
        <w:rPr>
          <w:rFonts w:ascii="Garamond" w:hAnsi="Garamond"/>
          <w:sz w:val="24"/>
          <w:szCs w:val="24"/>
        </w:rPr>
        <w:tab/>
      </w:r>
      <w:r w:rsidRPr="00CA37C5">
        <w:rPr>
          <w:rFonts w:ascii="Garamond" w:hAnsi="Garamond"/>
          <w:sz w:val="28"/>
          <w:szCs w:val="28"/>
        </w:rPr>
        <w:t>□</w:t>
      </w:r>
    </w:p>
    <w:p w:rsidR="00A10D8F" w:rsidRPr="00CA37C5" w:rsidRDefault="00A10D8F" w:rsidP="00A10D8F">
      <w:pPr>
        <w:ind w:left="-142" w:right="-142"/>
        <w:jc w:val="both"/>
        <w:rPr>
          <w:rFonts w:ascii="Garamond" w:hAnsi="Garamond"/>
          <w:sz w:val="24"/>
          <w:szCs w:val="24"/>
        </w:rPr>
      </w:pPr>
    </w:p>
    <w:p w:rsidR="00A10D8F" w:rsidRPr="00CA37C5" w:rsidRDefault="00A10D8F" w:rsidP="00A10D8F">
      <w:pPr>
        <w:ind w:left="-142" w:right="-142"/>
        <w:jc w:val="both"/>
        <w:rPr>
          <w:rFonts w:ascii="Garamond" w:hAnsi="Garamond"/>
          <w:sz w:val="24"/>
          <w:szCs w:val="24"/>
        </w:rPr>
      </w:pPr>
    </w:p>
    <w:p w:rsidR="00A10D8F" w:rsidRPr="00CA37C5" w:rsidRDefault="00A10D8F" w:rsidP="00A10D8F">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firstRow="1" w:lastRow="0" w:firstColumn="1" w:lastColumn="0" w:noHBand="0" w:noVBand="1"/>
      </w:tblPr>
      <w:tblGrid>
        <w:gridCol w:w="4820"/>
        <w:gridCol w:w="4820"/>
      </w:tblGrid>
      <w:tr w:rsidR="00A10D8F" w:rsidRPr="00CA37C5" w:rsidTr="0055655D">
        <w:trPr>
          <w:trHeight w:val="420"/>
        </w:trPr>
        <w:tc>
          <w:tcPr>
            <w:tcW w:w="4820" w:type="dxa"/>
          </w:tcPr>
          <w:p w:rsidR="00A10D8F" w:rsidRPr="00CA37C5" w:rsidRDefault="00A10D8F" w:rsidP="0055655D">
            <w:pPr>
              <w:ind w:left="-70" w:right="-142"/>
              <w:rPr>
                <w:rFonts w:ascii="Garamond" w:hAnsi="Garamond"/>
                <w:sz w:val="24"/>
                <w:szCs w:val="24"/>
              </w:rPr>
            </w:pPr>
            <w:r w:rsidRPr="00CA37C5">
              <w:rPr>
                <w:rFonts w:ascii="Garamond" w:hAnsi="Garamond"/>
                <w:sz w:val="24"/>
                <w:szCs w:val="24"/>
              </w:rPr>
              <w:t>Kelt: …………………………...………</w:t>
            </w:r>
            <w:proofErr w:type="gramStart"/>
            <w:r w:rsidRPr="00CA37C5">
              <w:rPr>
                <w:rFonts w:ascii="Garamond" w:hAnsi="Garamond"/>
                <w:sz w:val="24"/>
                <w:szCs w:val="24"/>
              </w:rPr>
              <w:t>…….</w:t>
            </w:r>
            <w:proofErr w:type="gramEnd"/>
            <w:r w:rsidRPr="00CA37C5">
              <w:rPr>
                <w:rFonts w:ascii="Garamond" w:hAnsi="Garamond"/>
                <w:sz w:val="24"/>
                <w:szCs w:val="24"/>
              </w:rPr>
              <w:t>.</w:t>
            </w:r>
          </w:p>
          <w:p w:rsidR="00A10D8F" w:rsidRPr="00CA37C5" w:rsidRDefault="00A10D8F" w:rsidP="0055655D">
            <w:pPr>
              <w:ind w:left="-70" w:right="-142"/>
              <w:rPr>
                <w:rFonts w:ascii="Garamond" w:hAnsi="Garamond"/>
                <w:sz w:val="24"/>
                <w:szCs w:val="24"/>
              </w:rPr>
            </w:pPr>
          </w:p>
          <w:p w:rsidR="00A10D8F" w:rsidRPr="00CA37C5" w:rsidRDefault="00A10D8F" w:rsidP="0055655D">
            <w:pPr>
              <w:ind w:left="-70" w:right="-142"/>
              <w:rPr>
                <w:rFonts w:ascii="Garamond" w:hAnsi="Garamond"/>
                <w:sz w:val="24"/>
                <w:szCs w:val="24"/>
              </w:rPr>
            </w:pPr>
          </w:p>
        </w:tc>
        <w:tc>
          <w:tcPr>
            <w:tcW w:w="4820" w:type="dxa"/>
          </w:tcPr>
          <w:p w:rsidR="00A10D8F" w:rsidRPr="00CA37C5" w:rsidRDefault="00A10D8F" w:rsidP="0055655D">
            <w:pPr>
              <w:ind w:left="-142" w:right="-142"/>
              <w:rPr>
                <w:rFonts w:ascii="Garamond" w:eastAsiaTheme="minorHAnsi" w:hAnsi="Garamond" w:cstheme="minorBidi"/>
                <w:sz w:val="24"/>
                <w:szCs w:val="24"/>
                <w:lang w:eastAsia="en-US"/>
              </w:rPr>
            </w:pPr>
          </w:p>
          <w:p w:rsidR="00A10D8F" w:rsidRPr="00CA37C5" w:rsidRDefault="00A10D8F" w:rsidP="0055655D">
            <w:pPr>
              <w:ind w:left="-142" w:right="-142"/>
              <w:rPr>
                <w:rFonts w:ascii="Garamond" w:eastAsiaTheme="minorHAnsi" w:hAnsi="Garamond" w:cstheme="minorBidi"/>
                <w:sz w:val="24"/>
                <w:szCs w:val="24"/>
                <w:lang w:eastAsia="en-US"/>
              </w:rPr>
            </w:pPr>
          </w:p>
        </w:tc>
      </w:tr>
      <w:tr w:rsidR="00A10D8F" w:rsidRPr="00CA37C5" w:rsidTr="0055655D">
        <w:tc>
          <w:tcPr>
            <w:tcW w:w="4820" w:type="dxa"/>
            <w:tcMar>
              <w:top w:w="0" w:type="dxa"/>
              <w:left w:w="108" w:type="dxa"/>
              <w:bottom w:w="0" w:type="dxa"/>
              <w:right w:w="108" w:type="dxa"/>
            </w:tcMar>
          </w:tcPr>
          <w:p w:rsidR="00A10D8F" w:rsidRPr="00CA37C5" w:rsidRDefault="00A10D8F" w:rsidP="0055655D">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rsidR="00A10D8F" w:rsidRPr="00CA37C5" w:rsidRDefault="00A10D8F" w:rsidP="0055655D">
            <w:pPr>
              <w:ind w:left="-142" w:right="-142"/>
              <w:jc w:val="center"/>
              <w:rPr>
                <w:rFonts w:ascii="Garamond" w:hAnsi="Garamond"/>
                <w:sz w:val="24"/>
                <w:szCs w:val="24"/>
              </w:rPr>
            </w:pPr>
            <w:r w:rsidRPr="00CA37C5">
              <w:rPr>
                <w:rFonts w:ascii="Garamond" w:hAnsi="Garamond"/>
                <w:sz w:val="24"/>
                <w:szCs w:val="24"/>
              </w:rPr>
              <w:t>………………………………………………</w:t>
            </w:r>
          </w:p>
          <w:p w:rsidR="00A10D8F" w:rsidRPr="00CA37C5" w:rsidRDefault="00A10D8F" w:rsidP="0055655D">
            <w:pPr>
              <w:ind w:left="-142" w:right="-142"/>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ind w:left="-142" w:right="-142" w:firstLine="284"/>
        <w:rPr>
          <w:rFonts w:ascii="Garamond" w:hAnsi="Garamond"/>
          <w:sz w:val="24"/>
          <w:szCs w:val="24"/>
        </w:rPr>
      </w:pPr>
    </w:p>
    <w:p w:rsidR="00A10D8F" w:rsidRPr="00CA37C5" w:rsidRDefault="00A10D8F" w:rsidP="00A10D8F">
      <w:pPr>
        <w:rPr>
          <w:rFonts w:ascii="Garamond" w:hAnsi="Garamond"/>
          <w:sz w:val="24"/>
          <w:szCs w:val="24"/>
        </w:rPr>
      </w:pPr>
      <w:r w:rsidRPr="00CA37C5">
        <w:rPr>
          <w:rFonts w:ascii="Garamond" w:hAnsi="Garamond"/>
          <w:sz w:val="24"/>
          <w:szCs w:val="24"/>
        </w:rPr>
        <w:br w:type="page"/>
      </w:r>
    </w:p>
    <w:p w:rsidR="00A10D8F" w:rsidRPr="00CA37C5" w:rsidRDefault="00A10D8F" w:rsidP="00A10D8F">
      <w:pPr>
        <w:pStyle w:val="Szvegtrzsbehzssal3"/>
        <w:widowControl w:val="0"/>
        <w:ind w:left="567" w:firstLine="0"/>
        <w:jc w:val="right"/>
        <w:rPr>
          <w:rFonts w:ascii="Garamond" w:hAnsi="Garamond"/>
          <w:b/>
          <w:szCs w:val="24"/>
        </w:rPr>
      </w:pPr>
      <w:r w:rsidRPr="00CA37C5">
        <w:rPr>
          <w:rFonts w:ascii="Garamond" w:hAnsi="Garamond"/>
          <w:b/>
          <w:szCs w:val="24"/>
        </w:rPr>
        <w:lastRenderedPageBreak/>
        <w:t>12. melléklet</w:t>
      </w:r>
    </w:p>
    <w:p w:rsidR="00A10D8F" w:rsidRPr="00CA37C5" w:rsidRDefault="00A10D8F" w:rsidP="00A10D8F">
      <w:pPr>
        <w:rPr>
          <w:rFonts w:ascii="Garamond" w:hAnsi="Garamond"/>
          <w:sz w:val="24"/>
          <w:szCs w:val="24"/>
        </w:rPr>
      </w:pPr>
    </w:p>
    <w:p w:rsidR="00A10D8F" w:rsidRPr="00CA37C5" w:rsidRDefault="00A10D8F" w:rsidP="00A10D8F">
      <w:pPr>
        <w:pStyle w:val="Szvegtrzsbehzssal3"/>
        <w:numPr>
          <w:ilvl w:val="12"/>
          <w:numId w:val="0"/>
        </w:numPr>
        <w:shd w:val="clear" w:color="auto" w:fill="E0E0E0"/>
        <w:jc w:val="center"/>
        <w:rPr>
          <w:rFonts w:ascii="Garamond" w:hAnsi="Garamond"/>
          <w:b/>
          <w:bCs/>
          <w:caps/>
          <w:szCs w:val="24"/>
        </w:rPr>
      </w:pPr>
      <w:r w:rsidRPr="00CA37C5">
        <w:rPr>
          <w:rFonts w:ascii="Garamond" w:hAnsi="Garamond"/>
          <w:b/>
          <w:bCs/>
          <w:caps/>
          <w:szCs w:val="24"/>
        </w:rPr>
        <w:t>Nyilatkozat elektronikus másolati példány vonatkozásában</w:t>
      </w:r>
      <w:r w:rsidRPr="00CA37C5">
        <w:rPr>
          <w:rStyle w:val="Lbjegyzet-hivatkozs"/>
          <w:rFonts w:ascii="Garamond" w:hAnsi="Garamond"/>
          <w:b/>
          <w:bCs/>
          <w:caps/>
          <w:szCs w:val="24"/>
        </w:rPr>
        <w:footnoteReference w:id="21"/>
      </w:r>
      <w:r w:rsidRPr="00CA37C5">
        <w:rPr>
          <w:rFonts w:ascii="Garamond" w:hAnsi="Garamond"/>
          <w:b/>
          <w:bCs/>
          <w:caps/>
          <w:szCs w:val="24"/>
        </w:rPr>
        <w:t xml:space="preserve"> </w:t>
      </w:r>
      <w:r w:rsidRPr="00CA37C5">
        <w:rPr>
          <w:rStyle w:val="Lbjegyzet-hivatkozs"/>
          <w:rFonts w:ascii="Garamond" w:hAnsi="Garamond"/>
          <w:b/>
          <w:bCs/>
          <w:caps/>
          <w:szCs w:val="24"/>
        </w:rPr>
        <w:footnoteReference w:id="22"/>
      </w:r>
    </w:p>
    <w:p w:rsidR="00A10D8F" w:rsidRPr="00CA37C5" w:rsidRDefault="00A10D8F" w:rsidP="00A10D8F">
      <w:pPr>
        <w:rPr>
          <w:rFonts w:ascii="Garamond" w:hAnsi="Garamond"/>
          <w:sz w:val="24"/>
          <w:szCs w:val="24"/>
        </w:rPr>
      </w:pPr>
    </w:p>
    <w:p w:rsidR="00A10D8F" w:rsidRPr="00CA37C5" w:rsidRDefault="00A10D8F" w:rsidP="00A10D8F">
      <w:pPr>
        <w:numPr>
          <w:ilvl w:val="12"/>
          <w:numId w:val="0"/>
        </w:numPr>
        <w:jc w:val="both"/>
        <w:rPr>
          <w:rFonts w:ascii="Garamond" w:hAnsi="Garamond"/>
          <w:bCs/>
          <w:sz w:val="24"/>
          <w:szCs w:val="24"/>
        </w:rPr>
      </w:pPr>
    </w:p>
    <w:p w:rsidR="00A10D8F" w:rsidRPr="00CA37C5" w:rsidRDefault="00A10D8F" w:rsidP="00A10D8F">
      <w:pPr>
        <w:widowControl w:val="0"/>
        <w:ind w:right="-1"/>
        <w:jc w:val="both"/>
        <w:rPr>
          <w:rFonts w:ascii="Garamond" w:hAnsi="Garamond"/>
          <w:sz w:val="24"/>
          <w:szCs w:val="24"/>
        </w:rPr>
      </w:pPr>
      <w:r w:rsidRPr="00CA37C5">
        <w:rPr>
          <w:rFonts w:ascii="Garamond" w:hAnsi="Garamond"/>
          <w:sz w:val="24"/>
          <w:szCs w:val="24"/>
        </w:rPr>
        <w:t>Alulírott ………</w:t>
      </w:r>
      <w:proofErr w:type="gramStart"/>
      <w:r w:rsidRPr="00CA37C5">
        <w:rPr>
          <w:rFonts w:ascii="Garamond" w:hAnsi="Garamond"/>
          <w:sz w:val="24"/>
          <w:szCs w:val="24"/>
        </w:rPr>
        <w:t>…….</w:t>
      </w:r>
      <w:proofErr w:type="gramEnd"/>
      <w:r w:rsidRPr="00CA37C5">
        <w:rPr>
          <w:rFonts w:ascii="Garamond" w:hAnsi="Garamond"/>
          <w:sz w:val="24"/>
          <w:szCs w:val="24"/>
        </w:rPr>
        <w:t>…….…………..….…… (név), mint a(z) …</w:t>
      </w:r>
      <w:proofErr w:type="gramStart"/>
      <w:r w:rsidRPr="00CA37C5">
        <w:rPr>
          <w:rFonts w:ascii="Garamond" w:hAnsi="Garamond"/>
          <w:sz w:val="24"/>
          <w:szCs w:val="24"/>
        </w:rPr>
        <w:t>…….</w:t>
      </w:r>
      <w:proofErr w:type="gramEnd"/>
      <w:r w:rsidRPr="00CA37C5">
        <w:rPr>
          <w:rFonts w:ascii="Garamond" w:hAnsi="Garamond"/>
          <w:sz w:val="24"/>
          <w:szCs w:val="24"/>
        </w:rPr>
        <w:t>.….….………………..…. (ajánlattevő neve) cégjegyzésre jogosult képviselője a</w:t>
      </w:r>
      <w:r w:rsidR="005C76FA">
        <w:rPr>
          <w:rFonts w:ascii="Garamond" w:hAnsi="Garamond"/>
          <w:sz w:val="24"/>
          <w:szCs w:val="24"/>
        </w:rPr>
        <w:t xml:space="preserve"> </w:t>
      </w:r>
      <w:r w:rsidR="005C76FA" w:rsidRPr="00201196">
        <w:rPr>
          <w:rFonts w:ascii="Garamond" w:hAnsi="Garamond"/>
          <w:b/>
          <w:sz w:val="24"/>
          <w:szCs w:val="24"/>
        </w:rPr>
        <w:t>Ludwig Múzeum – Kortárs Művészeti Múzeum</w:t>
      </w:r>
    </w:p>
    <w:p w:rsidR="00A10D8F" w:rsidRPr="00CA37C5" w:rsidRDefault="00A10D8F" w:rsidP="00A10D8F">
      <w:pPr>
        <w:widowControl w:val="0"/>
        <w:ind w:right="-1"/>
        <w:jc w:val="both"/>
        <w:rPr>
          <w:rFonts w:ascii="Garamond" w:hAnsi="Garamond"/>
          <w:bCs/>
          <w:sz w:val="24"/>
          <w:szCs w:val="24"/>
        </w:rPr>
      </w:pPr>
    </w:p>
    <w:p w:rsidR="00A10D8F" w:rsidRPr="00CA37C5" w:rsidRDefault="00A10D8F" w:rsidP="00A10D8F">
      <w:pPr>
        <w:pStyle w:val="Szvegtrzsbehzssal"/>
        <w:numPr>
          <w:ilvl w:val="12"/>
          <w:numId w:val="0"/>
        </w:numPr>
        <w:jc w:val="center"/>
        <w:rPr>
          <w:rFonts w:ascii="Garamond" w:hAnsi="Garamond"/>
          <w:b/>
          <w:i/>
          <w:szCs w:val="24"/>
        </w:rPr>
      </w:pPr>
      <w:r w:rsidRPr="00CA37C5">
        <w:rPr>
          <w:rFonts w:ascii="Garamond" w:hAnsi="Garamond"/>
          <w:b/>
          <w:i/>
          <w:szCs w:val="24"/>
        </w:rPr>
        <w:t>„</w:t>
      </w:r>
      <w:r w:rsidRPr="00CA37C5">
        <w:rPr>
          <w:rFonts w:ascii="Garamond" w:hAnsi="Garamond"/>
          <w:b/>
          <w:bCs/>
          <w:i/>
          <w:szCs w:val="24"/>
        </w:rPr>
        <w:t>Teremfelügyelői feladatok ellátása – 2018</w:t>
      </w:r>
      <w:r w:rsidRPr="00CA37C5">
        <w:rPr>
          <w:rFonts w:ascii="Garamond" w:hAnsi="Garamond"/>
          <w:b/>
          <w:i/>
          <w:szCs w:val="24"/>
        </w:rPr>
        <w:t>”</w:t>
      </w:r>
    </w:p>
    <w:p w:rsidR="00A10D8F" w:rsidRPr="00CA37C5" w:rsidRDefault="00A10D8F" w:rsidP="00A10D8F">
      <w:pPr>
        <w:pStyle w:val="Szvegtrzsbehzssal"/>
        <w:numPr>
          <w:ilvl w:val="12"/>
          <w:numId w:val="0"/>
        </w:numPr>
        <w:rPr>
          <w:rFonts w:ascii="Garamond" w:hAnsi="Garamond"/>
          <w:szCs w:val="24"/>
        </w:rPr>
      </w:pPr>
    </w:p>
    <w:p w:rsidR="00A10D8F" w:rsidRPr="00CA37C5" w:rsidRDefault="00A10D8F" w:rsidP="00A10D8F">
      <w:pPr>
        <w:widowControl w:val="0"/>
        <w:ind w:right="-1"/>
        <w:jc w:val="both"/>
        <w:rPr>
          <w:rFonts w:ascii="Garamond" w:hAnsi="Garamond"/>
          <w:sz w:val="24"/>
          <w:szCs w:val="24"/>
        </w:rPr>
      </w:pPr>
      <w:r w:rsidRPr="00CA37C5">
        <w:rPr>
          <w:rFonts w:ascii="Garamond" w:hAnsi="Garamond"/>
          <w:sz w:val="24"/>
          <w:szCs w:val="24"/>
        </w:rPr>
        <w:t>tárgyú közbeszerzési eljárás</w:t>
      </w:r>
      <w:r w:rsidR="005C76FA">
        <w:rPr>
          <w:rFonts w:ascii="Garamond" w:hAnsi="Garamond"/>
          <w:sz w:val="24"/>
          <w:szCs w:val="24"/>
        </w:rPr>
        <w:t>á</w:t>
      </w:r>
      <w:r w:rsidRPr="00CA37C5">
        <w:rPr>
          <w:rFonts w:ascii="Garamond" w:hAnsi="Garamond"/>
          <w:sz w:val="24"/>
          <w:szCs w:val="24"/>
        </w:rPr>
        <w:t xml:space="preserve">ban kijelentem, hogy a(z) </w:t>
      </w:r>
      <w:r w:rsidRPr="00CA37C5">
        <w:rPr>
          <w:rFonts w:ascii="Garamond" w:hAnsi="Garamond"/>
          <w:b/>
          <w:sz w:val="24"/>
          <w:szCs w:val="24"/>
        </w:rPr>
        <w:t>……………</w:t>
      </w:r>
      <w:proofErr w:type="gramStart"/>
      <w:r w:rsidRPr="00CA37C5">
        <w:rPr>
          <w:rFonts w:ascii="Garamond" w:hAnsi="Garamond"/>
          <w:b/>
          <w:sz w:val="24"/>
          <w:szCs w:val="24"/>
        </w:rPr>
        <w:t>…….</w:t>
      </w:r>
      <w:proofErr w:type="gramEnd"/>
      <w:r w:rsidRPr="00CA37C5">
        <w:rPr>
          <w:rFonts w:ascii="Garamond" w:hAnsi="Garamond"/>
          <w:b/>
          <w:sz w:val="24"/>
          <w:szCs w:val="24"/>
        </w:rPr>
        <w:t>……….</w:t>
      </w:r>
      <w:r w:rsidRPr="00CA37C5">
        <w:rPr>
          <w:rStyle w:val="Lbjegyzet-hivatkozs"/>
          <w:rFonts w:ascii="Garamond" w:hAnsi="Garamond"/>
          <w:b/>
          <w:sz w:val="24"/>
          <w:szCs w:val="24"/>
        </w:rPr>
        <w:footnoteReference w:id="23"/>
      </w:r>
      <w:r w:rsidRPr="00CA37C5">
        <w:rPr>
          <w:rFonts w:ascii="Garamond" w:hAnsi="Garamond"/>
          <w:sz w:val="24"/>
          <w:szCs w:val="24"/>
        </w:rPr>
        <w:t xml:space="preserve"> becsatolt elektronikus adathordozón található írásvédett, nem szerkeszthető formátumú fájl (elektronikus másolati példány) tartalma teljes mértékben megegyezik az általunk becsatolt eredeti megjelölésű, papír alapú példány tartalmával.</w:t>
      </w:r>
    </w:p>
    <w:p w:rsidR="00A10D8F" w:rsidRPr="00CA37C5" w:rsidRDefault="00A10D8F" w:rsidP="00A10D8F">
      <w:pPr>
        <w:widowControl w:val="0"/>
        <w:ind w:right="-1"/>
        <w:jc w:val="both"/>
        <w:rPr>
          <w:rFonts w:ascii="Garamond" w:hAnsi="Garamond"/>
          <w:sz w:val="24"/>
          <w:szCs w:val="24"/>
        </w:rPr>
      </w:pPr>
    </w:p>
    <w:p w:rsidR="00A10D8F" w:rsidRPr="00CA37C5" w:rsidRDefault="00A10D8F" w:rsidP="00A10D8F">
      <w:pPr>
        <w:widowControl w:val="0"/>
        <w:ind w:right="-1"/>
        <w:jc w:val="both"/>
        <w:rPr>
          <w:rFonts w:ascii="Garamond" w:hAnsi="Garamond"/>
          <w:sz w:val="24"/>
          <w:szCs w:val="24"/>
        </w:rPr>
      </w:pPr>
    </w:p>
    <w:p w:rsidR="00A10D8F" w:rsidRPr="00CA37C5" w:rsidRDefault="00A10D8F" w:rsidP="00A10D8F">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CA37C5" w:rsidTr="0055655D">
        <w:trPr>
          <w:trHeight w:val="420"/>
        </w:trPr>
        <w:tc>
          <w:tcPr>
            <w:tcW w:w="4643" w:type="dxa"/>
          </w:tcPr>
          <w:p w:rsidR="00A10D8F" w:rsidRPr="00CA37C5" w:rsidRDefault="00A10D8F" w:rsidP="0055655D">
            <w:pPr>
              <w:rPr>
                <w:rFonts w:ascii="Garamond" w:hAnsi="Garamond"/>
                <w:sz w:val="24"/>
                <w:szCs w:val="24"/>
              </w:rPr>
            </w:pPr>
            <w:r w:rsidRPr="00CA37C5">
              <w:rPr>
                <w:rFonts w:ascii="Garamond" w:hAnsi="Garamond"/>
                <w:sz w:val="24"/>
                <w:szCs w:val="24"/>
              </w:rPr>
              <w:t>Kelt: ………………………………………….</w:t>
            </w:r>
          </w:p>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c>
          <w:tcPr>
            <w:tcW w:w="4643"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643"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rPr>
          <w:rFonts w:ascii="Garamond" w:hAnsi="Garamond"/>
          <w:sz w:val="24"/>
          <w:szCs w:val="24"/>
        </w:rPr>
      </w:pPr>
    </w:p>
    <w:p w:rsidR="00A10D8F" w:rsidRPr="00CA37C5" w:rsidRDefault="00A10D8F" w:rsidP="00A10D8F">
      <w:pPr>
        <w:spacing w:after="160" w:line="259" w:lineRule="auto"/>
        <w:rPr>
          <w:rFonts w:ascii="Garamond" w:hAnsi="Garamond"/>
          <w:sz w:val="24"/>
          <w:szCs w:val="24"/>
        </w:rPr>
      </w:pPr>
      <w:r w:rsidRPr="00CA37C5">
        <w:rPr>
          <w:rFonts w:ascii="Garamond" w:hAnsi="Garamond"/>
          <w:sz w:val="24"/>
          <w:szCs w:val="24"/>
        </w:rPr>
        <w:br w:type="page"/>
      </w:r>
    </w:p>
    <w:bookmarkEnd w:id="7"/>
    <w:bookmarkEnd w:id="8"/>
    <w:bookmarkEnd w:id="9"/>
    <w:p w:rsidR="00A10D8F" w:rsidRPr="00CA37C5" w:rsidRDefault="00A10D8F" w:rsidP="00A10D8F">
      <w:pPr>
        <w:pStyle w:val="Szvegtrzsbehzssal3"/>
        <w:widowControl w:val="0"/>
        <w:ind w:left="567" w:firstLine="0"/>
        <w:jc w:val="right"/>
        <w:rPr>
          <w:rFonts w:ascii="Garamond" w:hAnsi="Garamond"/>
          <w:b/>
          <w:szCs w:val="24"/>
        </w:rPr>
      </w:pPr>
      <w:r w:rsidRPr="00CA37C5">
        <w:rPr>
          <w:rFonts w:ascii="Garamond" w:hAnsi="Garamond"/>
          <w:b/>
          <w:szCs w:val="24"/>
        </w:rPr>
        <w:lastRenderedPageBreak/>
        <w:t>13. melléklet</w:t>
      </w:r>
    </w:p>
    <w:p w:rsidR="00A10D8F" w:rsidRPr="00CA37C5" w:rsidRDefault="00A10D8F" w:rsidP="00A10D8F">
      <w:pPr>
        <w:rPr>
          <w:rFonts w:ascii="Garamond" w:hAnsi="Garamond"/>
          <w:sz w:val="24"/>
          <w:szCs w:val="24"/>
        </w:rPr>
      </w:pPr>
    </w:p>
    <w:p w:rsidR="00A10D8F" w:rsidRPr="00CA37C5" w:rsidRDefault="00A10D8F" w:rsidP="00A10D8F">
      <w:pPr>
        <w:pStyle w:val="Szvegtrzsbehzssal3"/>
        <w:numPr>
          <w:ilvl w:val="12"/>
          <w:numId w:val="0"/>
        </w:numPr>
        <w:shd w:val="clear" w:color="auto" w:fill="E0E0E0"/>
        <w:jc w:val="center"/>
        <w:rPr>
          <w:rFonts w:ascii="Garamond" w:hAnsi="Garamond"/>
          <w:b/>
          <w:bCs/>
          <w:caps/>
          <w:szCs w:val="24"/>
        </w:rPr>
      </w:pPr>
      <w:r w:rsidRPr="00CA37C5">
        <w:rPr>
          <w:rFonts w:ascii="Garamond" w:hAnsi="Garamond"/>
          <w:b/>
          <w:bCs/>
          <w:caps/>
          <w:szCs w:val="24"/>
        </w:rPr>
        <w:t>Nyilatkozat harmadik személyek szerzői joga, iparvédelmi joga vonatkozásában</w:t>
      </w:r>
      <w:r w:rsidRPr="00CA37C5">
        <w:rPr>
          <w:rFonts w:ascii="Garamond" w:hAnsi="Garamond"/>
          <w:b/>
          <w:bCs/>
          <w:caps/>
          <w:szCs w:val="24"/>
          <w:vertAlign w:val="superscript"/>
        </w:rPr>
        <w:footnoteReference w:id="24"/>
      </w:r>
    </w:p>
    <w:p w:rsidR="00A10D8F" w:rsidRPr="00CA37C5" w:rsidRDefault="00A10D8F" w:rsidP="00A10D8F">
      <w:pPr>
        <w:rPr>
          <w:rFonts w:ascii="Garamond" w:hAnsi="Garamond"/>
          <w:sz w:val="24"/>
          <w:szCs w:val="24"/>
        </w:rPr>
      </w:pPr>
    </w:p>
    <w:p w:rsidR="00A10D8F" w:rsidRPr="00CA37C5" w:rsidRDefault="00A10D8F" w:rsidP="00A10D8F">
      <w:pPr>
        <w:numPr>
          <w:ilvl w:val="12"/>
          <w:numId w:val="0"/>
        </w:numPr>
        <w:jc w:val="both"/>
        <w:rPr>
          <w:rFonts w:ascii="Garamond" w:hAnsi="Garamond"/>
          <w:bCs/>
          <w:sz w:val="24"/>
          <w:szCs w:val="24"/>
        </w:rPr>
      </w:pPr>
    </w:p>
    <w:p w:rsidR="00A10D8F" w:rsidRPr="00CA37C5" w:rsidRDefault="00A10D8F" w:rsidP="00A10D8F">
      <w:pPr>
        <w:widowControl w:val="0"/>
        <w:ind w:right="-1"/>
        <w:jc w:val="both"/>
        <w:rPr>
          <w:rFonts w:ascii="Garamond" w:hAnsi="Garamond"/>
          <w:sz w:val="24"/>
          <w:szCs w:val="24"/>
        </w:rPr>
      </w:pPr>
      <w:r w:rsidRPr="00CA37C5">
        <w:rPr>
          <w:rFonts w:ascii="Garamond" w:hAnsi="Garamond"/>
          <w:sz w:val="24"/>
          <w:szCs w:val="24"/>
        </w:rPr>
        <w:t>Alulírott ………</w:t>
      </w:r>
      <w:proofErr w:type="gramStart"/>
      <w:r w:rsidRPr="00CA37C5">
        <w:rPr>
          <w:rFonts w:ascii="Garamond" w:hAnsi="Garamond"/>
          <w:sz w:val="24"/>
          <w:szCs w:val="24"/>
        </w:rPr>
        <w:t>…….</w:t>
      </w:r>
      <w:proofErr w:type="gramEnd"/>
      <w:r w:rsidRPr="00CA37C5">
        <w:rPr>
          <w:rFonts w:ascii="Garamond" w:hAnsi="Garamond"/>
          <w:sz w:val="24"/>
          <w:szCs w:val="24"/>
        </w:rPr>
        <w:t>…….…………..….…… (név), mint a(z) …</w:t>
      </w:r>
      <w:proofErr w:type="gramStart"/>
      <w:r w:rsidRPr="00CA37C5">
        <w:rPr>
          <w:rFonts w:ascii="Garamond" w:hAnsi="Garamond"/>
          <w:sz w:val="24"/>
          <w:szCs w:val="24"/>
        </w:rPr>
        <w:t>…….</w:t>
      </w:r>
      <w:proofErr w:type="gramEnd"/>
      <w:r w:rsidRPr="00CA37C5">
        <w:rPr>
          <w:rFonts w:ascii="Garamond" w:hAnsi="Garamond"/>
          <w:sz w:val="24"/>
          <w:szCs w:val="24"/>
        </w:rPr>
        <w:t>.….….………………..…. (ajánlattevő neve) cégjegyzésre jogosult képviselője a</w:t>
      </w:r>
      <w:r w:rsidR="00D72041">
        <w:rPr>
          <w:rFonts w:ascii="Garamond" w:hAnsi="Garamond"/>
          <w:sz w:val="24"/>
          <w:szCs w:val="24"/>
        </w:rPr>
        <w:t xml:space="preserve"> </w:t>
      </w:r>
      <w:r w:rsidR="00D72041" w:rsidRPr="00201196">
        <w:rPr>
          <w:rFonts w:ascii="Garamond" w:hAnsi="Garamond"/>
          <w:b/>
          <w:sz w:val="24"/>
          <w:szCs w:val="24"/>
        </w:rPr>
        <w:t>Ludwig Múzeum – Kortárs Művészeti Múzeum</w:t>
      </w:r>
    </w:p>
    <w:p w:rsidR="00A10D8F" w:rsidRPr="00CA37C5" w:rsidRDefault="00A10D8F" w:rsidP="00A10D8F">
      <w:pPr>
        <w:widowControl w:val="0"/>
        <w:ind w:right="-1"/>
        <w:jc w:val="both"/>
        <w:rPr>
          <w:rFonts w:ascii="Garamond" w:hAnsi="Garamond"/>
          <w:bCs/>
          <w:sz w:val="24"/>
          <w:szCs w:val="24"/>
        </w:rPr>
      </w:pPr>
    </w:p>
    <w:p w:rsidR="00A10D8F" w:rsidRPr="00CA37C5" w:rsidRDefault="00A10D8F" w:rsidP="00A10D8F">
      <w:pPr>
        <w:pStyle w:val="Szvegtrzsbehzssal"/>
        <w:numPr>
          <w:ilvl w:val="12"/>
          <w:numId w:val="0"/>
        </w:numPr>
        <w:jc w:val="center"/>
        <w:rPr>
          <w:rFonts w:ascii="Garamond" w:hAnsi="Garamond"/>
          <w:b/>
          <w:i/>
          <w:szCs w:val="24"/>
        </w:rPr>
      </w:pPr>
      <w:r w:rsidRPr="00CA37C5">
        <w:rPr>
          <w:rFonts w:ascii="Garamond" w:hAnsi="Garamond"/>
          <w:b/>
          <w:i/>
          <w:szCs w:val="24"/>
        </w:rPr>
        <w:t>„</w:t>
      </w:r>
      <w:r w:rsidRPr="00CA37C5">
        <w:rPr>
          <w:rFonts w:ascii="Garamond" w:hAnsi="Garamond"/>
          <w:b/>
          <w:bCs/>
          <w:i/>
          <w:szCs w:val="24"/>
        </w:rPr>
        <w:t>Teremfelügyelői feladatok ellátása – 2018</w:t>
      </w:r>
      <w:r w:rsidRPr="00CA37C5">
        <w:rPr>
          <w:rFonts w:ascii="Garamond" w:hAnsi="Garamond"/>
          <w:b/>
          <w:i/>
          <w:szCs w:val="24"/>
        </w:rPr>
        <w:t>”</w:t>
      </w:r>
    </w:p>
    <w:p w:rsidR="00A10D8F" w:rsidRPr="00CA37C5" w:rsidRDefault="00A10D8F" w:rsidP="00A10D8F">
      <w:pPr>
        <w:pStyle w:val="Szvegtrzsbehzssal"/>
        <w:numPr>
          <w:ilvl w:val="12"/>
          <w:numId w:val="0"/>
        </w:numPr>
        <w:rPr>
          <w:rFonts w:ascii="Garamond" w:hAnsi="Garamond"/>
          <w:szCs w:val="24"/>
        </w:rPr>
      </w:pPr>
    </w:p>
    <w:p w:rsidR="00A10D8F" w:rsidRPr="00CA37C5" w:rsidRDefault="00A10D8F" w:rsidP="00A10D8F">
      <w:pPr>
        <w:widowControl w:val="0"/>
        <w:ind w:right="-1"/>
        <w:jc w:val="both"/>
        <w:rPr>
          <w:rFonts w:ascii="Garamond" w:hAnsi="Garamond"/>
          <w:sz w:val="24"/>
          <w:szCs w:val="24"/>
        </w:rPr>
      </w:pPr>
      <w:r w:rsidRPr="00CA37C5">
        <w:rPr>
          <w:rFonts w:ascii="Garamond" w:hAnsi="Garamond"/>
          <w:sz w:val="24"/>
          <w:szCs w:val="24"/>
        </w:rPr>
        <w:t>tárgyú közbeszerzési eljárás</w:t>
      </w:r>
      <w:r w:rsidR="00D72041">
        <w:rPr>
          <w:rFonts w:ascii="Garamond" w:hAnsi="Garamond"/>
          <w:sz w:val="24"/>
          <w:szCs w:val="24"/>
        </w:rPr>
        <w:t>á</w:t>
      </w:r>
      <w:r w:rsidRPr="00CA37C5">
        <w:rPr>
          <w:rFonts w:ascii="Garamond" w:hAnsi="Garamond"/>
          <w:sz w:val="24"/>
          <w:szCs w:val="24"/>
        </w:rPr>
        <w:t>ban kijelentem, hogy az általunk, továbbá esetleges alvállalkozó(i)</w:t>
      </w:r>
      <w:proofErr w:type="spellStart"/>
      <w:r w:rsidRPr="00CA37C5">
        <w:rPr>
          <w:rFonts w:ascii="Garamond" w:hAnsi="Garamond"/>
          <w:sz w:val="24"/>
          <w:szCs w:val="24"/>
        </w:rPr>
        <w:t>nk</w:t>
      </w:r>
      <w:proofErr w:type="spellEnd"/>
      <w:r w:rsidRPr="00CA37C5">
        <w:rPr>
          <w:rFonts w:ascii="Garamond" w:hAnsi="Garamond"/>
          <w:sz w:val="24"/>
          <w:szCs w:val="24"/>
        </w:rPr>
        <w:t xml:space="preserve"> által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w:t>
      </w:r>
    </w:p>
    <w:p w:rsidR="00A10D8F" w:rsidRPr="00CA37C5" w:rsidRDefault="00A10D8F" w:rsidP="00A10D8F">
      <w:pPr>
        <w:widowControl w:val="0"/>
        <w:ind w:right="-1"/>
        <w:jc w:val="both"/>
        <w:rPr>
          <w:rFonts w:ascii="Garamond" w:hAnsi="Garamond"/>
          <w:sz w:val="24"/>
          <w:szCs w:val="24"/>
        </w:rPr>
      </w:pPr>
    </w:p>
    <w:p w:rsidR="00A10D8F" w:rsidRPr="00CA37C5" w:rsidRDefault="00A10D8F" w:rsidP="00A10D8F">
      <w:pPr>
        <w:widowControl w:val="0"/>
        <w:ind w:right="-1"/>
        <w:jc w:val="both"/>
        <w:rPr>
          <w:rFonts w:ascii="Garamond" w:hAnsi="Garamond"/>
          <w:sz w:val="24"/>
          <w:szCs w:val="24"/>
        </w:rPr>
      </w:pPr>
    </w:p>
    <w:p w:rsidR="00A10D8F" w:rsidRPr="00CA37C5" w:rsidRDefault="00A10D8F" w:rsidP="00A10D8F">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CA37C5" w:rsidTr="0055655D">
        <w:trPr>
          <w:trHeight w:val="420"/>
        </w:trPr>
        <w:tc>
          <w:tcPr>
            <w:tcW w:w="4643" w:type="dxa"/>
          </w:tcPr>
          <w:p w:rsidR="00A10D8F" w:rsidRPr="00CA37C5" w:rsidRDefault="00A10D8F" w:rsidP="0055655D">
            <w:pPr>
              <w:rPr>
                <w:rFonts w:ascii="Garamond" w:hAnsi="Garamond"/>
                <w:sz w:val="24"/>
                <w:szCs w:val="24"/>
              </w:rPr>
            </w:pPr>
            <w:r w:rsidRPr="00CA37C5">
              <w:rPr>
                <w:rFonts w:ascii="Garamond" w:hAnsi="Garamond"/>
                <w:sz w:val="24"/>
                <w:szCs w:val="24"/>
              </w:rPr>
              <w:t>Kelt: ………………………………………….</w:t>
            </w:r>
          </w:p>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c>
          <w:tcPr>
            <w:tcW w:w="4643" w:type="dxa"/>
          </w:tcPr>
          <w:p w:rsidR="00A10D8F" w:rsidRPr="00CA37C5" w:rsidRDefault="00A10D8F" w:rsidP="0055655D">
            <w:pPr>
              <w:rPr>
                <w:rFonts w:ascii="Garamond" w:hAnsi="Garamond"/>
                <w:sz w:val="24"/>
                <w:szCs w:val="24"/>
              </w:rPr>
            </w:pPr>
          </w:p>
          <w:p w:rsidR="00A10D8F" w:rsidRPr="00CA37C5" w:rsidRDefault="00A10D8F" w:rsidP="0055655D">
            <w:pPr>
              <w:rPr>
                <w:rFonts w:ascii="Garamond" w:hAnsi="Garamond"/>
                <w:sz w:val="24"/>
                <w:szCs w:val="24"/>
              </w:rPr>
            </w:pPr>
          </w:p>
        </w:tc>
      </w:tr>
      <w:tr w:rsidR="00A10D8F" w:rsidRPr="00CA37C5" w:rsidTr="0055655D">
        <w:tc>
          <w:tcPr>
            <w:tcW w:w="4643" w:type="dxa"/>
            <w:tcMar>
              <w:top w:w="0" w:type="dxa"/>
              <w:left w:w="108" w:type="dxa"/>
              <w:bottom w:w="0" w:type="dxa"/>
              <w:right w:w="108" w:type="dxa"/>
            </w:tcMar>
          </w:tcPr>
          <w:p w:rsidR="00A10D8F" w:rsidRPr="00CA37C5"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CA37C5" w:rsidRDefault="00A10D8F" w:rsidP="0055655D">
            <w:pPr>
              <w:jc w:val="center"/>
              <w:rPr>
                <w:rFonts w:ascii="Garamond" w:hAnsi="Garamond"/>
                <w:sz w:val="24"/>
                <w:szCs w:val="24"/>
              </w:rPr>
            </w:pPr>
            <w:r w:rsidRPr="00CA37C5">
              <w:rPr>
                <w:rFonts w:ascii="Garamond" w:hAnsi="Garamond"/>
                <w:sz w:val="24"/>
                <w:szCs w:val="24"/>
              </w:rPr>
              <w:t>………………………………………………</w:t>
            </w:r>
          </w:p>
          <w:p w:rsidR="00A10D8F" w:rsidRPr="00CA37C5" w:rsidRDefault="00A10D8F" w:rsidP="0055655D">
            <w:pPr>
              <w:jc w:val="center"/>
              <w:rPr>
                <w:rFonts w:ascii="Garamond" w:hAnsi="Garamond"/>
                <w:sz w:val="24"/>
                <w:szCs w:val="24"/>
              </w:rPr>
            </w:pPr>
            <w:r w:rsidRPr="00CA37C5">
              <w:rPr>
                <w:rFonts w:ascii="Garamond" w:hAnsi="Garamond"/>
                <w:sz w:val="24"/>
                <w:szCs w:val="24"/>
              </w:rPr>
              <w:t>cégszerű aláírás</w:t>
            </w:r>
          </w:p>
        </w:tc>
      </w:tr>
    </w:tbl>
    <w:p w:rsidR="00A10D8F" w:rsidRPr="00CA37C5" w:rsidRDefault="00A10D8F" w:rsidP="00A10D8F">
      <w:pPr>
        <w:rPr>
          <w:rFonts w:ascii="Garamond" w:hAnsi="Garamond"/>
          <w:sz w:val="24"/>
          <w:szCs w:val="24"/>
        </w:rPr>
      </w:pPr>
    </w:p>
    <w:p w:rsidR="00A10D8F" w:rsidRPr="00CA37C5" w:rsidRDefault="00A10D8F" w:rsidP="00A10D8F">
      <w:pPr>
        <w:spacing w:after="160" w:line="259" w:lineRule="auto"/>
        <w:rPr>
          <w:rFonts w:ascii="Garamond" w:hAnsi="Garamond"/>
          <w:sz w:val="24"/>
          <w:szCs w:val="24"/>
        </w:rPr>
      </w:pPr>
      <w:r w:rsidRPr="00CA37C5">
        <w:rPr>
          <w:rFonts w:ascii="Garamond" w:hAnsi="Garamond"/>
          <w:sz w:val="24"/>
          <w:szCs w:val="24"/>
        </w:rPr>
        <w:br w:type="page"/>
      </w:r>
    </w:p>
    <w:p w:rsidR="00A10D8F" w:rsidRPr="00CA37C5" w:rsidRDefault="00A10D8F" w:rsidP="00A10D8F">
      <w:pPr>
        <w:pStyle w:val="Szvegtrzsbehzssal3"/>
        <w:widowControl w:val="0"/>
        <w:ind w:left="567" w:firstLine="0"/>
        <w:jc w:val="right"/>
        <w:rPr>
          <w:rFonts w:ascii="Garamond" w:hAnsi="Garamond"/>
          <w:b/>
          <w:szCs w:val="24"/>
        </w:rPr>
      </w:pPr>
      <w:r w:rsidRPr="00CA37C5">
        <w:rPr>
          <w:rFonts w:ascii="Garamond" w:hAnsi="Garamond"/>
          <w:b/>
          <w:szCs w:val="24"/>
        </w:rPr>
        <w:lastRenderedPageBreak/>
        <w:t>14. melléklet</w:t>
      </w:r>
    </w:p>
    <w:p w:rsidR="00A10D8F" w:rsidRPr="00CA37C5" w:rsidRDefault="00A10D8F" w:rsidP="00A10D8F">
      <w:pPr>
        <w:rPr>
          <w:rFonts w:ascii="Garamond" w:hAnsi="Garamond"/>
          <w:sz w:val="24"/>
          <w:szCs w:val="24"/>
        </w:rPr>
      </w:pPr>
    </w:p>
    <w:p w:rsidR="00A10D8F" w:rsidRPr="00CA37C5" w:rsidRDefault="00A10D8F" w:rsidP="00A10D8F">
      <w:pPr>
        <w:pStyle w:val="Szvegtrzsbehzssal3"/>
        <w:numPr>
          <w:ilvl w:val="12"/>
          <w:numId w:val="0"/>
        </w:numPr>
        <w:shd w:val="clear" w:color="auto" w:fill="E0E0E0"/>
        <w:jc w:val="center"/>
        <w:rPr>
          <w:rFonts w:ascii="Garamond" w:hAnsi="Garamond"/>
          <w:b/>
          <w:bCs/>
          <w:caps/>
          <w:szCs w:val="24"/>
        </w:rPr>
      </w:pPr>
      <w:r w:rsidRPr="00CA37C5">
        <w:rPr>
          <w:rFonts w:ascii="Garamond" w:hAnsi="Garamond"/>
          <w:b/>
          <w:bCs/>
          <w:caps/>
          <w:szCs w:val="24"/>
        </w:rPr>
        <w:t>AJÁNLATTEVŐI Nyilatkozat üzleti titokról</w:t>
      </w:r>
      <w:r w:rsidRPr="00CA37C5">
        <w:rPr>
          <w:rFonts w:ascii="Garamond" w:hAnsi="Garamond"/>
          <w:b/>
          <w:bCs/>
          <w:caps/>
          <w:szCs w:val="24"/>
          <w:vertAlign w:val="superscript"/>
        </w:rPr>
        <w:footnoteReference w:id="25"/>
      </w:r>
      <w:r w:rsidRPr="00CA37C5">
        <w:rPr>
          <w:rFonts w:ascii="Garamond" w:hAnsi="Garamond"/>
          <w:b/>
          <w:bCs/>
          <w:caps/>
          <w:szCs w:val="24"/>
        </w:rPr>
        <w:t xml:space="preserve"> </w:t>
      </w:r>
      <w:r w:rsidRPr="00CA37C5">
        <w:rPr>
          <w:rStyle w:val="Lbjegyzet-hivatkozs"/>
          <w:rFonts w:ascii="Garamond" w:hAnsi="Garamond"/>
          <w:b/>
          <w:bCs/>
          <w:caps/>
          <w:szCs w:val="24"/>
        </w:rPr>
        <w:footnoteReference w:id="26"/>
      </w:r>
    </w:p>
    <w:p w:rsidR="00A10D8F" w:rsidRPr="00CA37C5" w:rsidRDefault="00A10D8F" w:rsidP="00A10D8F">
      <w:pPr>
        <w:rPr>
          <w:rFonts w:ascii="Garamond" w:hAnsi="Garamond"/>
          <w:sz w:val="24"/>
          <w:szCs w:val="24"/>
        </w:rPr>
      </w:pPr>
    </w:p>
    <w:p w:rsidR="00A10D8F" w:rsidRPr="00CA37C5" w:rsidRDefault="00A10D8F" w:rsidP="00A10D8F">
      <w:pPr>
        <w:numPr>
          <w:ilvl w:val="12"/>
          <w:numId w:val="0"/>
        </w:numPr>
        <w:jc w:val="both"/>
        <w:rPr>
          <w:rFonts w:ascii="Garamond" w:hAnsi="Garamond"/>
          <w:bCs/>
          <w:sz w:val="24"/>
          <w:szCs w:val="24"/>
        </w:rPr>
      </w:pPr>
    </w:p>
    <w:p w:rsidR="00A10D8F" w:rsidRPr="006C4FA7" w:rsidRDefault="00A10D8F" w:rsidP="00A10D8F">
      <w:pPr>
        <w:widowControl w:val="0"/>
        <w:ind w:right="-1"/>
        <w:jc w:val="both"/>
        <w:rPr>
          <w:rFonts w:ascii="Garamond" w:hAnsi="Garamond"/>
          <w:sz w:val="24"/>
          <w:szCs w:val="24"/>
        </w:rPr>
      </w:pPr>
      <w:r w:rsidRPr="00CA37C5">
        <w:rPr>
          <w:rFonts w:ascii="Garamond" w:hAnsi="Garamond"/>
          <w:sz w:val="24"/>
          <w:szCs w:val="24"/>
        </w:rPr>
        <w:t>Alulírott ………</w:t>
      </w:r>
      <w:proofErr w:type="gramStart"/>
      <w:r w:rsidRPr="00CA37C5">
        <w:rPr>
          <w:rFonts w:ascii="Garamond" w:hAnsi="Garamond"/>
          <w:sz w:val="24"/>
          <w:szCs w:val="24"/>
        </w:rPr>
        <w:t>…….</w:t>
      </w:r>
      <w:proofErr w:type="gramEnd"/>
      <w:r w:rsidRPr="00CA37C5">
        <w:rPr>
          <w:rFonts w:ascii="Garamond" w:hAnsi="Garamond"/>
          <w:sz w:val="24"/>
          <w:szCs w:val="24"/>
        </w:rPr>
        <w:t xml:space="preserve">…….…………..….…… </w:t>
      </w:r>
      <w:r w:rsidRPr="006C4FA7">
        <w:rPr>
          <w:rFonts w:ascii="Garamond" w:hAnsi="Garamond"/>
          <w:sz w:val="24"/>
          <w:szCs w:val="24"/>
        </w:rPr>
        <w:t>(név), mint a(z) …</w:t>
      </w:r>
      <w:proofErr w:type="gramStart"/>
      <w:r w:rsidRPr="006C4FA7">
        <w:rPr>
          <w:rFonts w:ascii="Garamond" w:hAnsi="Garamond"/>
          <w:sz w:val="24"/>
          <w:szCs w:val="24"/>
        </w:rPr>
        <w:t>…….</w:t>
      </w:r>
      <w:proofErr w:type="gramEnd"/>
      <w:r w:rsidRPr="006C4FA7">
        <w:rPr>
          <w:rFonts w:ascii="Garamond" w:hAnsi="Garamond"/>
          <w:sz w:val="24"/>
          <w:szCs w:val="24"/>
        </w:rPr>
        <w:t>.….….………………..…. (ajánlattevő neve) cégjegyzésre jogosult képviselője a</w:t>
      </w:r>
      <w:r w:rsidR="00D72041">
        <w:rPr>
          <w:rFonts w:ascii="Garamond" w:hAnsi="Garamond"/>
          <w:sz w:val="24"/>
          <w:szCs w:val="24"/>
        </w:rPr>
        <w:t xml:space="preserve"> </w:t>
      </w:r>
      <w:r w:rsidR="00D72041" w:rsidRPr="00201196">
        <w:rPr>
          <w:rFonts w:ascii="Garamond" w:hAnsi="Garamond"/>
          <w:b/>
          <w:sz w:val="24"/>
          <w:szCs w:val="24"/>
        </w:rPr>
        <w:t>Ludwig Múzeum – Kortárs Művészeti Múzeum</w:t>
      </w:r>
    </w:p>
    <w:p w:rsidR="00A10D8F" w:rsidRPr="006C4FA7" w:rsidRDefault="00A10D8F" w:rsidP="00A10D8F">
      <w:pPr>
        <w:widowControl w:val="0"/>
        <w:ind w:right="-1"/>
        <w:jc w:val="both"/>
        <w:rPr>
          <w:rFonts w:ascii="Garamond" w:hAnsi="Garamond"/>
          <w:bCs/>
          <w:sz w:val="24"/>
          <w:szCs w:val="24"/>
        </w:rPr>
      </w:pPr>
    </w:p>
    <w:p w:rsidR="00A10D8F" w:rsidRPr="006C4FA7" w:rsidRDefault="00A10D8F" w:rsidP="00A10D8F">
      <w:pPr>
        <w:pStyle w:val="Szvegtrzsbehzssal"/>
        <w:numPr>
          <w:ilvl w:val="12"/>
          <w:numId w:val="0"/>
        </w:numPr>
        <w:jc w:val="center"/>
        <w:rPr>
          <w:rFonts w:ascii="Garamond" w:hAnsi="Garamond"/>
          <w:b/>
          <w:i/>
          <w:szCs w:val="24"/>
        </w:rPr>
      </w:pPr>
      <w:r w:rsidRPr="006C4FA7">
        <w:rPr>
          <w:rFonts w:ascii="Garamond" w:hAnsi="Garamond"/>
          <w:b/>
          <w:i/>
          <w:szCs w:val="24"/>
        </w:rPr>
        <w:t>„</w:t>
      </w:r>
      <w:r w:rsidRPr="006C4FA7">
        <w:rPr>
          <w:rFonts w:ascii="Garamond" w:hAnsi="Garamond"/>
          <w:b/>
          <w:bCs/>
          <w:i/>
          <w:szCs w:val="24"/>
        </w:rPr>
        <w:t>Teremfelügyelői feladatok ellátása – 2018</w:t>
      </w:r>
      <w:r w:rsidRPr="006C4FA7">
        <w:rPr>
          <w:rFonts w:ascii="Garamond" w:hAnsi="Garamond"/>
          <w:b/>
          <w:i/>
          <w:szCs w:val="24"/>
        </w:rPr>
        <w:t>”</w:t>
      </w:r>
    </w:p>
    <w:p w:rsidR="00A10D8F" w:rsidRPr="006C4FA7" w:rsidRDefault="00A10D8F" w:rsidP="00A10D8F">
      <w:pPr>
        <w:pStyle w:val="Szvegtrzsbehzssal"/>
        <w:numPr>
          <w:ilvl w:val="12"/>
          <w:numId w:val="0"/>
        </w:numPr>
        <w:rPr>
          <w:rFonts w:ascii="Garamond" w:hAnsi="Garamond"/>
          <w:szCs w:val="24"/>
        </w:rPr>
      </w:pPr>
    </w:p>
    <w:p w:rsidR="00A10D8F" w:rsidRPr="006C4FA7" w:rsidRDefault="00A10D8F" w:rsidP="00A10D8F">
      <w:pPr>
        <w:widowControl w:val="0"/>
        <w:ind w:right="-1"/>
        <w:jc w:val="both"/>
        <w:rPr>
          <w:rFonts w:ascii="Garamond" w:hAnsi="Garamond"/>
          <w:sz w:val="24"/>
          <w:szCs w:val="24"/>
        </w:rPr>
      </w:pPr>
      <w:r w:rsidRPr="006C4FA7">
        <w:rPr>
          <w:rFonts w:ascii="Garamond" w:hAnsi="Garamond"/>
          <w:sz w:val="24"/>
          <w:szCs w:val="24"/>
        </w:rPr>
        <w:t>tárgyú közbeszerzési eljárás</w:t>
      </w:r>
      <w:r w:rsidR="00D72041">
        <w:rPr>
          <w:rFonts w:ascii="Garamond" w:hAnsi="Garamond"/>
          <w:sz w:val="24"/>
          <w:szCs w:val="24"/>
        </w:rPr>
        <w:t>á</w:t>
      </w:r>
      <w:r w:rsidRPr="006C4FA7">
        <w:rPr>
          <w:rFonts w:ascii="Garamond" w:hAnsi="Garamond"/>
          <w:sz w:val="24"/>
          <w:szCs w:val="24"/>
        </w:rPr>
        <w:t xml:space="preserve">ban kijelentem, hogy az általunk benyújtott </w:t>
      </w:r>
      <w:r w:rsidRPr="006C4FA7">
        <w:rPr>
          <w:rFonts w:ascii="Garamond" w:hAnsi="Garamond"/>
          <w:b/>
          <w:sz w:val="24"/>
          <w:szCs w:val="24"/>
        </w:rPr>
        <w:t>……………</w:t>
      </w:r>
      <w:proofErr w:type="gramStart"/>
      <w:r w:rsidRPr="006C4FA7">
        <w:rPr>
          <w:rFonts w:ascii="Garamond" w:hAnsi="Garamond"/>
          <w:b/>
          <w:sz w:val="24"/>
          <w:szCs w:val="24"/>
        </w:rPr>
        <w:t>…….</w:t>
      </w:r>
      <w:proofErr w:type="gramEnd"/>
      <w:r w:rsidRPr="006C4FA7">
        <w:rPr>
          <w:rFonts w:ascii="Garamond" w:hAnsi="Garamond"/>
          <w:b/>
          <w:sz w:val="24"/>
          <w:szCs w:val="24"/>
        </w:rPr>
        <w:t>……….</w:t>
      </w:r>
      <w:r w:rsidRPr="006C4FA7">
        <w:rPr>
          <w:rStyle w:val="Lbjegyzet-hivatkozs"/>
          <w:rFonts w:ascii="Garamond" w:hAnsi="Garamond"/>
          <w:b/>
          <w:sz w:val="24"/>
          <w:szCs w:val="24"/>
        </w:rPr>
        <w:footnoteReference w:id="27"/>
      </w:r>
      <w:r w:rsidRPr="006C4FA7">
        <w:rPr>
          <w:rFonts w:ascii="Garamond" w:hAnsi="Garamond"/>
          <w:sz w:val="24"/>
          <w:szCs w:val="24"/>
        </w:rPr>
        <w:t>:</w:t>
      </w:r>
      <w:r w:rsidRPr="006C4FA7">
        <w:rPr>
          <w:rFonts w:ascii="Garamond" w:hAnsi="Garamond"/>
          <w:b/>
          <w:bCs/>
          <w:caps/>
          <w:sz w:val="24"/>
          <w:szCs w:val="24"/>
          <w:vertAlign w:val="superscript"/>
        </w:rPr>
        <w:footnoteReference w:id="28"/>
      </w:r>
    </w:p>
    <w:p w:rsidR="00A10D8F" w:rsidRPr="006C4FA7" w:rsidRDefault="00A10D8F" w:rsidP="00A10D8F">
      <w:pPr>
        <w:pStyle w:val="Cm"/>
        <w:ind w:left="426" w:right="-1"/>
        <w:jc w:val="both"/>
        <w:rPr>
          <w:rFonts w:ascii="Garamond" w:hAnsi="Garamond" w:cs="Times New Roman"/>
          <w:b w:val="0"/>
          <w:sz w:val="24"/>
          <w:szCs w:val="24"/>
        </w:rPr>
      </w:pPr>
    </w:p>
    <w:p w:rsidR="00A10D8F" w:rsidRPr="006C4FA7" w:rsidRDefault="00A10D8F" w:rsidP="00A10D8F">
      <w:pPr>
        <w:pStyle w:val="Cm"/>
        <w:ind w:left="426" w:right="-1"/>
        <w:jc w:val="both"/>
        <w:rPr>
          <w:rFonts w:ascii="Garamond" w:hAnsi="Garamond" w:cs="Times New Roman"/>
          <w:b w:val="0"/>
          <w:sz w:val="24"/>
          <w:szCs w:val="24"/>
        </w:rPr>
      </w:pPr>
      <w:r w:rsidRPr="006C4FA7">
        <w:rPr>
          <w:rFonts w:ascii="Garamond" w:hAnsi="Garamond" w:cs="Times New Roman"/>
          <w:b w:val="0"/>
          <w:sz w:val="24"/>
          <w:szCs w:val="24"/>
        </w:rPr>
        <w:t>üzleti titkot nem tartalmaz</w:t>
      </w:r>
      <w:r w:rsidRPr="006C4FA7">
        <w:rPr>
          <w:rFonts w:ascii="Garamond" w:hAnsi="Garamond" w:cs="Times New Roman"/>
          <w:b w:val="0"/>
          <w:sz w:val="24"/>
          <w:szCs w:val="24"/>
        </w:rPr>
        <w:tab/>
      </w:r>
      <w:r w:rsidRPr="006C4FA7">
        <w:rPr>
          <w:rFonts w:ascii="Garamond" w:hAnsi="Garamond" w:cs="Times New Roman"/>
          <w:b w:val="0"/>
          <w:sz w:val="24"/>
          <w:szCs w:val="24"/>
        </w:rPr>
        <w:t></w:t>
      </w:r>
    </w:p>
    <w:p w:rsidR="00A10D8F" w:rsidRPr="006C4FA7" w:rsidRDefault="00A10D8F" w:rsidP="00A10D8F">
      <w:pPr>
        <w:widowControl w:val="0"/>
        <w:ind w:right="-1"/>
        <w:jc w:val="both"/>
        <w:rPr>
          <w:rFonts w:ascii="Garamond" w:hAnsi="Garamond"/>
          <w:sz w:val="24"/>
          <w:szCs w:val="24"/>
        </w:rPr>
      </w:pPr>
    </w:p>
    <w:p w:rsidR="00A10D8F" w:rsidRPr="006C4FA7" w:rsidRDefault="00A10D8F" w:rsidP="00A10D8F">
      <w:pPr>
        <w:pStyle w:val="Cm"/>
        <w:ind w:left="426" w:right="-1"/>
        <w:jc w:val="both"/>
        <w:rPr>
          <w:rFonts w:ascii="Garamond" w:hAnsi="Garamond" w:cs="Times New Roman"/>
          <w:b w:val="0"/>
          <w:sz w:val="24"/>
          <w:szCs w:val="24"/>
        </w:rPr>
      </w:pPr>
      <w:r w:rsidRPr="006C4FA7">
        <w:rPr>
          <w:rFonts w:ascii="Garamond" w:hAnsi="Garamond" w:cs="Times New Roman"/>
          <w:b w:val="0"/>
          <w:sz w:val="24"/>
          <w:szCs w:val="24"/>
        </w:rPr>
        <w:t>üzleti titkot tartalmaz</w:t>
      </w:r>
      <w:r w:rsidRPr="006C4FA7">
        <w:rPr>
          <w:rFonts w:ascii="Garamond" w:hAnsi="Garamond" w:cs="Times New Roman"/>
          <w:b w:val="0"/>
          <w:sz w:val="24"/>
          <w:szCs w:val="24"/>
        </w:rPr>
        <w:tab/>
      </w:r>
      <w:r w:rsidRPr="006C4FA7">
        <w:rPr>
          <w:rFonts w:ascii="Garamond" w:hAnsi="Garamond" w:cs="Times New Roman"/>
          <w:b w:val="0"/>
          <w:sz w:val="24"/>
          <w:szCs w:val="24"/>
        </w:rPr>
        <w:tab/>
      </w:r>
      <w:r w:rsidRPr="006C4FA7">
        <w:rPr>
          <w:rFonts w:ascii="Garamond" w:hAnsi="Garamond" w:cs="Times New Roman"/>
          <w:b w:val="0"/>
          <w:sz w:val="24"/>
          <w:szCs w:val="24"/>
        </w:rPr>
        <w:t></w:t>
      </w:r>
    </w:p>
    <w:p w:rsidR="00A10D8F" w:rsidRPr="006C4FA7" w:rsidRDefault="00A10D8F" w:rsidP="00A10D8F">
      <w:pPr>
        <w:widowControl w:val="0"/>
        <w:ind w:right="-1" w:firstLine="426"/>
        <w:jc w:val="both"/>
        <w:rPr>
          <w:rFonts w:ascii="Garamond" w:hAnsi="Garamond"/>
          <w:sz w:val="24"/>
          <w:szCs w:val="24"/>
        </w:rPr>
      </w:pPr>
      <w:r w:rsidRPr="006C4FA7">
        <w:rPr>
          <w:rFonts w:ascii="Garamond" w:hAnsi="Garamond"/>
          <w:sz w:val="24"/>
          <w:szCs w:val="24"/>
        </w:rPr>
        <w:t xml:space="preserve">Az üzleti titkot tartalmazó iratokat elkülönítetten, a(z) </w:t>
      </w:r>
      <w:r w:rsidRPr="006C4FA7">
        <w:rPr>
          <w:rFonts w:ascii="Garamond" w:hAnsi="Garamond"/>
          <w:b/>
          <w:sz w:val="24"/>
          <w:szCs w:val="24"/>
        </w:rPr>
        <w:t>………. oldal</w:t>
      </w:r>
      <w:r w:rsidRPr="006C4FA7">
        <w:rPr>
          <w:rFonts w:ascii="Garamond" w:hAnsi="Garamond"/>
          <w:sz w:val="24"/>
          <w:szCs w:val="24"/>
        </w:rPr>
        <w:t>on csatoltuk.</w:t>
      </w:r>
      <w:bookmarkStart w:id="10" w:name="_Hlk499568650"/>
      <w:r w:rsidRPr="006C4FA7">
        <w:rPr>
          <w:rFonts w:ascii="Garamond" w:hAnsi="Garamond"/>
          <w:b/>
          <w:bCs/>
          <w:caps/>
          <w:sz w:val="24"/>
          <w:szCs w:val="24"/>
          <w:vertAlign w:val="superscript"/>
        </w:rPr>
        <w:footnoteReference w:id="29"/>
      </w:r>
      <w:bookmarkEnd w:id="10"/>
    </w:p>
    <w:p w:rsidR="00A10D8F" w:rsidRPr="006C4FA7" w:rsidRDefault="00A10D8F" w:rsidP="00A10D8F">
      <w:pPr>
        <w:widowControl w:val="0"/>
        <w:ind w:right="-1"/>
        <w:jc w:val="both"/>
        <w:rPr>
          <w:rFonts w:ascii="Garamond" w:hAnsi="Garamond"/>
          <w:sz w:val="24"/>
          <w:szCs w:val="24"/>
        </w:rPr>
      </w:pPr>
      <w:r w:rsidRPr="006C4FA7">
        <w:rPr>
          <w:rFonts w:ascii="Garamond" w:hAnsi="Garamond"/>
          <w:sz w:val="24"/>
          <w:szCs w:val="24"/>
        </w:rPr>
        <w:tab/>
      </w:r>
    </w:p>
    <w:p w:rsidR="00A10D8F" w:rsidRPr="006C4FA7" w:rsidRDefault="00A10D8F" w:rsidP="00A10D8F">
      <w:pPr>
        <w:widowControl w:val="0"/>
        <w:ind w:right="-1"/>
        <w:jc w:val="both"/>
        <w:rPr>
          <w:rFonts w:ascii="Garamond" w:hAnsi="Garamond"/>
          <w:sz w:val="24"/>
          <w:szCs w:val="24"/>
        </w:rPr>
      </w:pPr>
    </w:p>
    <w:p w:rsidR="00A10D8F" w:rsidRPr="006C4FA7" w:rsidRDefault="00A10D8F" w:rsidP="00A10D8F">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6C4FA7" w:rsidTr="0055655D">
        <w:trPr>
          <w:trHeight w:val="420"/>
        </w:trPr>
        <w:tc>
          <w:tcPr>
            <w:tcW w:w="4643" w:type="dxa"/>
          </w:tcPr>
          <w:p w:rsidR="00A10D8F" w:rsidRPr="006C4FA7" w:rsidRDefault="00A10D8F" w:rsidP="0055655D">
            <w:pPr>
              <w:rPr>
                <w:rFonts w:ascii="Garamond" w:hAnsi="Garamond"/>
                <w:sz w:val="24"/>
                <w:szCs w:val="24"/>
              </w:rPr>
            </w:pPr>
            <w:r w:rsidRPr="006C4FA7">
              <w:rPr>
                <w:rFonts w:ascii="Garamond" w:hAnsi="Garamond"/>
                <w:sz w:val="24"/>
                <w:szCs w:val="24"/>
              </w:rPr>
              <w:t>Kelt: ………………………………………….</w:t>
            </w:r>
          </w:p>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c>
          <w:tcPr>
            <w:tcW w:w="4643" w:type="dxa"/>
          </w:tcPr>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r>
      <w:tr w:rsidR="00A10D8F" w:rsidRPr="006C4FA7" w:rsidTr="0055655D">
        <w:tc>
          <w:tcPr>
            <w:tcW w:w="4643" w:type="dxa"/>
            <w:tcMar>
              <w:top w:w="0" w:type="dxa"/>
              <w:left w:w="108" w:type="dxa"/>
              <w:bottom w:w="0" w:type="dxa"/>
              <w:right w:w="108" w:type="dxa"/>
            </w:tcMar>
          </w:tcPr>
          <w:p w:rsidR="00A10D8F" w:rsidRPr="006C4FA7"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6C4FA7" w:rsidRDefault="00A10D8F" w:rsidP="0055655D">
            <w:pPr>
              <w:jc w:val="center"/>
              <w:rPr>
                <w:rFonts w:ascii="Garamond" w:hAnsi="Garamond"/>
                <w:sz w:val="24"/>
                <w:szCs w:val="24"/>
              </w:rPr>
            </w:pPr>
            <w:r w:rsidRPr="006C4FA7">
              <w:rPr>
                <w:rFonts w:ascii="Garamond" w:hAnsi="Garamond"/>
                <w:sz w:val="24"/>
                <w:szCs w:val="24"/>
              </w:rPr>
              <w:t>………………………………………………</w:t>
            </w:r>
          </w:p>
          <w:p w:rsidR="00A10D8F" w:rsidRPr="006C4FA7" w:rsidRDefault="00A10D8F" w:rsidP="0055655D">
            <w:pPr>
              <w:jc w:val="center"/>
              <w:rPr>
                <w:rFonts w:ascii="Garamond" w:hAnsi="Garamond"/>
                <w:sz w:val="24"/>
                <w:szCs w:val="24"/>
              </w:rPr>
            </w:pPr>
            <w:r w:rsidRPr="006C4FA7">
              <w:rPr>
                <w:rFonts w:ascii="Garamond" w:hAnsi="Garamond"/>
                <w:sz w:val="24"/>
                <w:szCs w:val="24"/>
              </w:rPr>
              <w:t>cégszerű aláírás</w:t>
            </w:r>
          </w:p>
        </w:tc>
      </w:tr>
    </w:tbl>
    <w:p w:rsidR="00A10D8F" w:rsidRPr="006C4FA7" w:rsidRDefault="00A10D8F" w:rsidP="00A10D8F">
      <w:pPr>
        <w:rPr>
          <w:rFonts w:ascii="Garamond" w:hAnsi="Garamond"/>
          <w:sz w:val="24"/>
          <w:szCs w:val="24"/>
        </w:rPr>
      </w:pPr>
    </w:p>
    <w:p w:rsidR="00A10D8F" w:rsidRPr="006C4FA7" w:rsidRDefault="00A10D8F" w:rsidP="00A10D8F">
      <w:pPr>
        <w:spacing w:after="160" w:line="259" w:lineRule="auto"/>
        <w:rPr>
          <w:rFonts w:ascii="Garamond" w:hAnsi="Garamond"/>
          <w:sz w:val="24"/>
          <w:szCs w:val="24"/>
        </w:rPr>
      </w:pPr>
      <w:r w:rsidRPr="006C4FA7">
        <w:rPr>
          <w:rFonts w:ascii="Garamond" w:hAnsi="Garamond"/>
          <w:sz w:val="24"/>
          <w:szCs w:val="24"/>
        </w:rPr>
        <w:br w:type="page"/>
      </w:r>
    </w:p>
    <w:p w:rsidR="00A10D8F" w:rsidRPr="006C4FA7" w:rsidRDefault="00A10D8F" w:rsidP="00A10D8F">
      <w:pPr>
        <w:pStyle w:val="Szvegtrzsbehzssal"/>
        <w:numPr>
          <w:ilvl w:val="12"/>
          <w:numId w:val="0"/>
        </w:numPr>
        <w:ind w:left="709"/>
        <w:jc w:val="right"/>
        <w:rPr>
          <w:rFonts w:ascii="Garamond" w:hAnsi="Garamond"/>
          <w:b/>
        </w:rPr>
      </w:pPr>
      <w:r w:rsidRPr="006C4FA7">
        <w:rPr>
          <w:rFonts w:ascii="Garamond" w:hAnsi="Garamond"/>
          <w:b/>
        </w:rPr>
        <w:lastRenderedPageBreak/>
        <w:t>15. melléklet</w:t>
      </w:r>
    </w:p>
    <w:p w:rsidR="00A10D8F" w:rsidRPr="006C4FA7" w:rsidRDefault="00A10D8F" w:rsidP="00A10D8F">
      <w:pPr>
        <w:numPr>
          <w:ilvl w:val="12"/>
          <w:numId w:val="0"/>
        </w:numPr>
        <w:jc w:val="right"/>
        <w:rPr>
          <w:rFonts w:ascii="Garamond" w:hAnsi="Garamond"/>
          <w:b/>
          <w:sz w:val="24"/>
          <w:szCs w:val="24"/>
        </w:rPr>
      </w:pPr>
    </w:p>
    <w:p w:rsidR="00A10D8F" w:rsidRPr="006C4FA7" w:rsidRDefault="00094B2B" w:rsidP="00A10D8F">
      <w:pPr>
        <w:pStyle w:val="Szvegtrzsbehzssal3"/>
        <w:numPr>
          <w:ilvl w:val="12"/>
          <w:numId w:val="0"/>
        </w:numPr>
        <w:shd w:val="clear" w:color="auto" w:fill="E0E0E0"/>
        <w:jc w:val="center"/>
        <w:rPr>
          <w:rFonts w:ascii="Garamond" w:hAnsi="Garamond"/>
          <w:b/>
          <w:bCs/>
          <w:caps/>
          <w:szCs w:val="24"/>
        </w:rPr>
      </w:pPr>
      <w:r w:rsidRPr="006C4FA7">
        <w:rPr>
          <w:rFonts w:ascii="Garamond" w:hAnsi="Garamond"/>
          <w:b/>
          <w:bCs/>
          <w:caps/>
          <w:szCs w:val="24"/>
        </w:rPr>
        <w:t>Ajánlattevői nyilatkozat felelősségbiztosítás vonatkozásában</w:t>
      </w:r>
    </w:p>
    <w:p w:rsidR="00A10D8F" w:rsidRPr="006C4FA7" w:rsidRDefault="00A10D8F" w:rsidP="006F04FF">
      <w:pPr>
        <w:pStyle w:val="Szvegtrzsbehzssal3"/>
        <w:widowControl w:val="0"/>
        <w:jc w:val="both"/>
        <w:rPr>
          <w:rFonts w:ascii="Garamond" w:hAnsi="Garamond"/>
          <w:b/>
          <w:bCs/>
          <w:szCs w:val="24"/>
        </w:rPr>
      </w:pPr>
    </w:p>
    <w:p w:rsidR="006F04FF" w:rsidRPr="006C4FA7" w:rsidRDefault="006F04FF" w:rsidP="006F04FF">
      <w:pPr>
        <w:pStyle w:val="Szvegtrzsbehzssal3"/>
        <w:widowControl w:val="0"/>
        <w:jc w:val="both"/>
        <w:rPr>
          <w:rFonts w:ascii="Garamond" w:hAnsi="Garamond"/>
          <w:b/>
          <w:bCs/>
          <w:szCs w:val="24"/>
        </w:rPr>
      </w:pPr>
    </w:p>
    <w:p w:rsidR="00094B2B" w:rsidRPr="006C4FA7" w:rsidRDefault="00094B2B" w:rsidP="00094B2B">
      <w:pPr>
        <w:widowControl w:val="0"/>
        <w:ind w:right="-1"/>
        <w:jc w:val="both"/>
        <w:rPr>
          <w:rFonts w:ascii="Garamond" w:hAnsi="Garamond"/>
          <w:sz w:val="24"/>
          <w:szCs w:val="24"/>
        </w:rPr>
      </w:pPr>
      <w:r w:rsidRPr="006C4FA7">
        <w:rPr>
          <w:rFonts w:ascii="Garamond" w:hAnsi="Garamond"/>
          <w:sz w:val="24"/>
          <w:szCs w:val="24"/>
        </w:rPr>
        <w:t>Alulírott ………</w:t>
      </w:r>
      <w:proofErr w:type="gramStart"/>
      <w:r w:rsidRPr="006C4FA7">
        <w:rPr>
          <w:rFonts w:ascii="Garamond" w:hAnsi="Garamond"/>
          <w:sz w:val="24"/>
          <w:szCs w:val="24"/>
        </w:rPr>
        <w:t>…….</w:t>
      </w:r>
      <w:proofErr w:type="gramEnd"/>
      <w:r w:rsidRPr="006C4FA7">
        <w:rPr>
          <w:rFonts w:ascii="Garamond" w:hAnsi="Garamond"/>
          <w:sz w:val="24"/>
          <w:szCs w:val="24"/>
        </w:rPr>
        <w:t>…….…………..….…… (név), mint a(z) …</w:t>
      </w:r>
      <w:proofErr w:type="gramStart"/>
      <w:r w:rsidRPr="006C4FA7">
        <w:rPr>
          <w:rFonts w:ascii="Garamond" w:hAnsi="Garamond"/>
          <w:sz w:val="24"/>
          <w:szCs w:val="24"/>
        </w:rPr>
        <w:t>…….</w:t>
      </w:r>
      <w:proofErr w:type="gramEnd"/>
      <w:r w:rsidRPr="006C4FA7">
        <w:rPr>
          <w:rFonts w:ascii="Garamond" w:hAnsi="Garamond"/>
          <w:sz w:val="24"/>
          <w:szCs w:val="24"/>
        </w:rPr>
        <w:t>.….….………………..…. (ajánlattevő neve) cégjegyzésre jogosult képviselője a</w:t>
      </w:r>
      <w:r w:rsidR="00D72041">
        <w:rPr>
          <w:rFonts w:ascii="Garamond" w:hAnsi="Garamond"/>
          <w:sz w:val="24"/>
          <w:szCs w:val="24"/>
        </w:rPr>
        <w:t xml:space="preserve"> </w:t>
      </w:r>
      <w:r w:rsidR="00D72041" w:rsidRPr="00201196">
        <w:rPr>
          <w:rFonts w:ascii="Garamond" w:hAnsi="Garamond"/>
          <w:b/>
          <w:sz w:val="24"/>
          <w:szCs w:val="24"/>
        </w:rPr>
        <w:t>Ludwig Múzeum – Kortárs Művészeti Múzeum</w:t>
      </w:r>
    </w:p>
    <w:p w:rsidR="00094B2B" w:rsidRPr="006C4FA7" w:rsidRDefault="00094B2B" w:rsidP="00094B2B">
      <w:pPr>
        <w:widowControl w:val="0"/>
        <w:ind w:right="-1"/>
        <w:jc w:val="both"/>
        <w:rPr>
          <w:rFonts w:ascii="Garamond" w:hAnsi="Garamond"/>
          <w:bCs/>
          <w:sz w:val="24"/>
          <w:szCs w:val="24"/>
        </w:rPr>
      </w:pPr>
    </w:p>
    <w:p w:rsidR="00094B2B" w:rsidRPr="006C4FA7" w:rsidRDefault="00094B2B" w:rsidP="00094B2B">
      <w:pPr>
        <w:pStyle w:val="Szvegtrzsbehzssal"/>
        <w:numPr>
          <w:ilvl w:val="12"/>
          <w:numId w:val="0"/>
        </w:numPr>
        <w:jc w:val="center"/>
        <w:rPr>
          <w:rFonts w:ascii="Garamond" w:hAnsi="Garamond"/>
          <w:b/>
          <w:i/>
          <w:szCs w:val="24"/>
        </w:rPr>
      </w:pPr>
      <w:r w:rsidRPr="006C4FA7">
        <w:rPr>
          <w:rFonts w:ascii="Garamond" w:hAnsi="Garamond"/>
          <w:b/>
          <w:i/>
          <w:szCs w:val="24"/>
        </w:rPr>
        <w:t>„</w:t>
      </w:r>
      <w:r w:rsidRPr="006C4FA7">
        <w:rPr>
          <w:rFonts w:ascii="Garamond" w:hAnsi="Garamond"/>
          <w:b/>
          <w:bCs/>
          <w:i/>
          <w:szCs w:val="24"/>
        </w:rPr>
        <w:t>Teremfelügyelői feladatok ellátása – 2018</w:t>
      </w:r>
      <w:r w:rsidRPr="006C4FA7">
        <w:rPr>
          <w:rFonts w:ascii="Garamond" w:hAnsi="Garamond"/>
          <w:b/>
          <w:i/>
          <w:szCs w:val="24"/>
        </w:rPr>
        <w:t>”</w:t>
      </w:r>
    </w:p>
    <w:p w:rsidR="00094B2B" w:rsidRPr="006C4FA7" w:rsidRDefault="00094B2B" w:rsidP="00094B2B">
      <w:pPr>
        <w:widowControl w:val="0"/>
        <w:ind w:right="-1"/>
        <w:jc w:val="both"/>
        <w:rPr>
          <w:rFonts w:ascii="Garamond" w:hAnsi="Garamond"/>
          <w:bCs/>
          <w:sz w:val="24"/>
          <w:szCs w:val="24"/>
        </w:rPr>
      </w:pPr>
    </w:p>
    <w:p w:rsidR="00094B2B" w:rsidRPr="006C4FA7" w:rsidRDefault="00094B2B" w:rsidP="00094B2B">
      <w:pPr>
        <w:numPr>
          <w:ilvl w:val="12"/>
          <w:numId w:val="0"/>
        </w:numPr>
        <w:jc w:val="both"/>
        <w:rPr>
          <w:rFonts w:ascii="Garamond" w:hAnsi="Garamond"/>
          <w:sz w:val="24"/>
          <w:szCs w:val="24"/>
        </w:rPr>
      </w:pPr>
      <w:r w:rsidRPr="006C4FA7">
        <w:rPr>
          <w:rFonts w:ascii="Garamond" w:hAnsi="Garamond"/>
          <w:bCs/>
          <w:sz w:val="24"/>
          <w:szCs w:val="24"/>
        </w:rPr>
        <w:t>tárgyú közbeszerzési eljárás</w:t>
      </w:r>
      <w:r w:rsidR="00D72041">
        <w:rPr>
          <w:rFonts w:ascii="Garamond" w:hAnsi="Garamond"/>
          <w:bCs/>
          <w:sz w:val="24"/>
          <w:szCs w:val="24"/>
        </w:rPr>
        <w:t>á</w:t>
      </w:r>
      <w:r w:rsidRPr="006C4FA7">
        <w:rPr>
          <w:rFonts w:ascii="Garamond" w:hAnsi="Garamond"/>
          <w:bCs/>
          <w:sz w:val="24"/>
          <w:szCs w:val="24"/>
        </w:rPr>
        <w:t xml:space="preserve">ban </w:t>
      </w:r>
      <w:r w:rsidRPr="006C4FA7">
        <w:rPr>
          <w:rFonts w:ascii="Garamond" w:hAnsi="Garamond"/>
          <w:sz w:val="24"/>
          <w:szCs w:val="24"/>
        </w:rPr>
        <w:t>kijelentem</w:t>
      </w:r>
      <w:r w:rsidRPr="006C4FA7">
        <w:rPr>
          <w:rFonts w:ascii="Garamond" w:hAnsi="Garamond"/>
          <w:bCs/>
          <w:sz w:val="24"/>
          <w:szCs w:val="24"/>
        </w:rPr>
        <w:t xml:space="preserve">, </w:t>
      </w:r>
      <w:r w:rsidRPr="006C4FA7">
        <w:rPr>
          <w:rFonts w:ascii="Garamond" w:hAnsi="Garamond"/>
          <w:sz w:val="24"/>
          <w:szCs w:val="24"/>
        </w:rPr>
        <w:t>hogy cégünk nyertessége esetén</w:t>
      </w:r>
    </w:p>
    <w:p w:rsidR="00094B2B" w:rsidRPr="006C4FA7" w:rsidRDefault="00094B2B" w:rsidP="00094B2B">
      <w:pPr>
        <w:numPr>
          <w:ilvl w:val="12"/>
          <w:numId w:val="0"/>
        </w:numPr>
        <w:jc w:val="both"/>
        <w:rPr>
          <w:rFonts w:ascii="Garamond" w:hAnsi="Garamond"/>
          <w:sz w:val="24"/>
          <w:szCs w:val="24"/>
        </w:rPr>
      </w:pPr>
    </w:p>
    <w:p w:rsidR="00094B2B" w:rsidRPr="006C4FA7" w:rsidRDefault="00094B2B" w:rsidP="00094B2B">
      <w:pPr>
        <w:widowControl w:val="0"/>
        <w:ind w:left="426" w:right="-1" w:hanging="284"/>
        <w:jc w:val="both"/>
        <w:rPr>
          <w:rFonts w:ascii="Garamond" w:hAnsi="Garamond"/>
          <w:bCs/>
          <w:sz w:val="24"/>
          <w:szCs w:val="24"/>
        </w:rPr>
      </w:pPr>
      <w:r w:rsidRPr="006C4FA7">
        <w:rPr>
          <w:rFonts w:ascii="Garamond" w:hAnsi="Garamond"/>
          <w:b/>
          <w:bCs/>
          <w:sz w:val="28"/>
          <w:szCs w:val="28"/>
        </w:rPr>
        <w:t>□</w:t>
      </w:r>
      <w:r w:rsidRPr="006C4FA7">
        <w:rPr>
          <w:rFonts w:ascii="Garamond" w:hAnsi="Garamond"/>
          <w:bCs/>
          <w:sz w:val="24"/>
          <w:szCs w:val="24"/>
        </w:rPr>
        <w:t xml:space="preserve"> az eljárást megindító felhívásban ajánlatkérő által előírt biztosítási fedezetű felelősségbiztosítási szerződést köt</w:t>
      </w:r>
    </w:p>
    <w:p w:rsidR="00094B2B" w:rsidRPr="006C4FA7" w:rsidRDefault="00094B2B" w:rsidP="00094B2B">
      <w:pPr>
        <w:widowControl w:val="0"/>
        <w:ind w:left="426" w:right="-1" w:hanging="284"/>
        <w:jc w:val="both"/>
        <w:rPr>
          <w:rFonts w:ascii="Garamond" w:hAnsi="Garamond"/>
          <w:bCs/>
          <w:sz w:val="24"/>
          <w:szCs w:val="24"/>
        </w:rPr>
      </w:pPr>
    </w:p>
    <w:p w:rsidR="00094B2B" w:rsidRPr="006C4FA7" w:rsidRDefault="00094B2B" w:rsidP="00094B2B">
      <w:pPr>
        <w:numPr>
          <w:ilvl w:val="12"/>
          <w:numId w:val="0"/>
        </w:numPr>
        <w:ind w:left="567"/>
        <w:jc w:val="both"/>
        <w:rPr>
          <w:rFonts w:ascii="Garamond" w:hAnsi="Garamond"/>
          <w:b/>
          <w:i/>
          <w:sz w:val="24"/>
          <w:szCs w:val="24"/>
        </w:rPr>
      </w:pPr>
      <w:r w:rsidRPr="006C4FA7">
        <w:rPr>
          <w:rFonts w:ascii="Garamond" w:hAnsi="Garamond"/>
          <w:b/>
          <w:i/>
          <w:sz w:val="24"/>
          <w:szCs w:val="24"/>
        </w:rPr>
        <w:t>vagy</w:t>
      </w:r>
      <w:r w:rsidRPr="006C4FA7">
        <w:rPr>
          <w:rFonts w:ascii="Garamond" w:hAnsi="Garamond"/>
          <w:b/>
          <w:sz w:val="24"/>
          <w:szCs w:val="24"/>
          <w:vertAlign w:val="superscript"/>
        </w:rPr>
        <w:footnoteReference w:id="30"/>
      </w:r>
    </w:p>
    <w:p w:rsidR="00094B2B" w:rsidRPr="006C4FA7" w:rsidRDefault="00094B2B" w:rsidP="00094B2B">
      <w:pPr>
        <w:widowControl w:val="0"/>
        <w:ind w:left="426" w:right="-1" w:hanging="284"/>
        <w:jc w:val="both"/>
        <w:rPr>
          <w:rFonts w:ascii="Garamond" w:hAnsi="Garamond"/>
          <w:bCs/>
          <w:sz w:val="24"/>
          <w:szCs w:val="24"/>
        </w:rPr>
      </w:pPr>
    </w:p>
    <w:p w:rsidR="00094B2B" w:rsidRPr="006C4FA7" w:rsidRDefault="00094B2B" w:rsidP="00094B2B">
      <w:pPr>
        <w:widowControl w:val="0"/>
        <w:ind w:left="426" w:right="-1" w:hanging="284"/>
        <w:jc w:val="both"/>
        <w:rPr>
          <w:rFonts w:ascii="Garamond" w:hAnsi="Garamond"/>
          <w:bCs/>
          <w:sz w:val="24"/>
          <w:szCs w:val="24"/>
        </w:rPr>
      </w:pPr>
      <w:r w:rsidRPr="006C4FA7">
        <w:rPr>
          <w:rFonts w:ascii="Garamond" w:hAnsi="Garamond"/>
          <w:b/>
          <w:bCs/>
          <w:sz w:val="28"/>
          <w:szCs w:val="28"/>
        </w:rPr>
        <w:t>□</w:t>
      </w:r>
      <w:r w:rsidRPr="006C4FA7">
        <w:rPr>
          <w:rFonts w:ascii="Garamond" w:hAnsi="Garamond"/>
          <w:bCs/>
          <w:sz w:val="24"/>
          <w:szCs w:val="24"/>
        </w:rPr>
        <w:t xml:space="preserve"> meglévő felelősségbiztosítási szerződését jelen közbeszerzés tárgyára az előírt értéknek megfelelően nevesítetten kiterjeszti</w:t>
      </w:r>
    </w:p>
    <w:p w:rsidR="00094B2B" w:rsidRPr="006C4FA7" w:rsidRDefault="00094B2B" w:rsidP="00094B2B">
      <w:pPr>
        <w:jc w:val="both"/>
        <w:rPr>
          <w:rFonts w:ascii="Garamond" w:hAnsi="Garamond"/>
          <w:sz w:val="24"/>
          <w:szCs w:val="24"/>
        </w:rPr>
      </w:pPr>
    </w:p>
    <w:p w:rsidR="00094B2B" w:rsidRPr="006C4FA7" w:rsidRDefault="00094B2B" w:rsidP="00094B2B">
      <w:pPr>
        <w:jc w:val="both"/>
        <w:rPr>
          <w:rFonts w:ascii="Garamond" w:hAnsi="Garamond"/>
          <w:sz w:val="24"/>
          <w:szCs w:val="24"/>
        </w:rPr>
      </w:pPr>
    </w:p>
    <w:p w:rsidR="00094B2B" w:rsidRPr="006C4FA7" w:rsidRDefault="00094B2B" w:rsidP="00094B2B">
      <w:pPr>
        <w:jc w:val="both"/>
        <w:rPr>
          <w:rFonts w:ascii="Garamond" w:hAnsi="Garamond"/>
          <w:sz w:val="24"/>
          <w:szCs w:val="24"/>
        </w:rPr>
      </w:pPr>
      <w:r w:rsidRPr="006C4FA7">
        <w:rPr>
          <w:rFonts w:ascii="Garamond" w:hAnsi="Garamond"/>
          <w:sz w:val="24"/>
          <w:szCs w:val="24"/>
        </w:rPr>
        <w:t>Kijelentem, hogy a biztosítási kötvény másolatát a szerződés aláírásának időpontjában ajánlatkérőnek átadjuk, ami a szerződés ajánlatkérő részéről történő megkötésének feltétele.</w:t>
      </w:r>
    </w:p>
    <w:p w:rsidR="00094B2B" w:rsidRPr="006C4FA7" w:rsidRDefault="00094B2B" w:rsidP="00094B2B">
      <w:pPr>
        <w:jc w:val="both"/>
        <w:rPr>
          <w:rFonts w:ascii="Garamond" w:hAnsi="Garamond"/>
          <w:sz w:val="24"/>
          <w:szCs w:val="24"/>
        </w:rPr>
      </w:pPr>
    </w:p>
    <w:p w:rsidR="00094B2B" w:rsidRPr="006C4FA7" w:rsidRDefault="00094B2B" w:rsidP="00094B2B">
      <w:pPr>
        <w:jc w:val="both"/>
        <w:rPr>
          <w:rFonts w:ascii="Garamond" w:hAnsi="Garamond"/>
          <w:sz w:val="24"/>
          <w:szCs w:val="24"/>
        </w:rPr>
      </w:pPr>
    </w:p>
    <w:p w:rsidR="00094B2B" w:rsidRPr="006C4FA7" w:rsidRDefault="00094B2B" w:rsidP="00094B2B">
      <w:pPr>
        <w:jc w:val="both"/>
        <w:rPr>
          <w:rFonts w:ascii="Garamond" w:hAnsi="Garamond"/>
          <w:sz w:val="24"/>
          <w:szCs w:val="24"/>
        </w:rPr>
      </w:pPr>
      <w:r w:rsidRPr="006C4FA7">
        <w:rPr>
          <w:rFonts w:ascii="Garamond" w:hAnsi="Garamond"/>
          <w:sz w:val="24"/>
          <w:szCs w:val="24"/>
        </w:rPr>
        <w:t>Kijelentem továbbá, hogy tudomással bírok arról, hogy amennyiben a biztosítási kötvény másolatát a szerződéskötés időpontjában cégünk nem adja át ajánlatkérőnek, úgy ajánlatkérő ezt úgy tekinti, hogy cégünk a szerződés megkötésétől a Kbt. 131. § (4) bekezdése szerint visszalép, és erre tekintettel az ajánlatok értékelése során a következő legkedvezőbb ajánlatot tevőnek minősített ajánlattevővel köti meg a szerződést.</w:t>
      </w:r>
    </w:p>
    <w:p w:rsidR="00094B2B" w:rsidRPr="006C4FA7" w:rsidRDefault="00094B2B" w:rsidP="00094B2B">
      <w:pPr>
        <w:widowControl w:val="0"/>
        <w:ind w:right="-1"/>
        <w:jc w:val="both"/>
        <w:rPr>
          <w:rFonts w:ascii="Garamond" w:hAnsi="Garamond"/>
          <w:sz w:val="24"/>
          <w:szCs w:val="24"/>
          <w:shd w:val="clear" w:color="auto" w:fill="FFFFFF"/>
        </w:rPr>
      </w:pPr>
    </w:p>
    <w:p w:rsidR="00094B2B" w:rsidRPr="006C4FA7" w:rsidRDefault="00094B2B" w:rsidP="00094B2B">
      <w:pPr>
        <w:widowControl w:val="0"/>
        <w:ind w:right="-1"/>
        <w:jc w:val="both"/>
        <w:rPr>
          <w:rFonts w:ascii="Garamond" w:hAnsi="Garamond"/>
          <w:sz w:val="24"/>
          <w:szCs w:val="24"/>
          <w:shd w:val="clear" w:color="auto" w:fill="FFFFFF"/>
        </w:rPr>
      </w:pPr>
    </w:p>
    <w:tbl>
      <w:tblPr>
        <w:tblW w:w="9286" w:type="dxa"/>
        <w:tblInd w:w="70" w:type="dxa"/>
        <w:tblLayout w:type="fixed"/>
        <w:tblCellMar>
          <w:left w:w="70" w:type="dxa"/>
          <w:right w:w="70" w:type="dxa"/>
        </w:tblCellMar>
        <w:tblLook w:val="0000" w:firstRow="0" w:lastRow="0" w:firstColumn="0" w:lastColumn="0" w:noHBand="0" w:noVBand="0"/>
      </w:tblPr>
      <w:tblGrid>
        <w:gridCol w:w="4643"/>
        <w:gridCol w:w="4643"/>
      </w:tblGrid>
      <w:tr w:rsidR="00094B2B" w:rsidRPr="006C4FA7" w:rsidTr="004559C1">
        <w:trPr>
          <w:trHeight w:val="420"/>
        </w:trPr>
        <w:tc>
          <w:tcPr>
            <w:tcW w:w="4643" w:type="dxa"/>
          </w:tcPr>
          <w:p w:rsidR="00094B2B" w:rsidRPr="006C4FA7" w:rsidRDefault="00094B2B" w:rsidP="004559C1">
            <w:pPr>
              <w:rPr>
                <w:rFonts w:ascii="Garamond" w:hAnsi="Garamond"/>
                <w:sz w:val="24"/>
                <w:szCs w:val="24"/>
              </w:rPr>
            </w:pPr>
            <w:r w:rsidRPr="006C4FA7">
              <w:rPr>
                <w:rFonts w:ascii="Garamond" w:hAnsi="Garamond"/>
                <w:sz w:val="24"/>
                <w:szCs w:val="24"/>
              </w:rPr>
              <w:t>Kelt: ………………………………………….</w:t>
            </w:r>
          </w:p>
          <w:p w:rsidR="00094B2B" w:rsidRPr="006C4FA7" w:rsidRDefault="00094B2B" w:rsidP="004559C1">
            <w:pPr>
              <w:rPr>
                <w:rFonts w:ascii="Garamond" w:hAnsi="Garamond"/>
                <w:sz w:val="24"/>
                <w:szCs w:val="24"/>
              </w:rPr>
            </w:pPr>
          </w:p>
          <w:p w:rsidR="00094B2B" w:rsidRPr="006C4FA7" w:rsidRDefault="00094B2B" w:rsidP="004559C1">
            <w:pPr>
              <w:rPr>
                <w:rFonts w:ascii="Garamond" w:hAnsi="Garamond"/>
                <w:sz w:val="24"/>
                <w:szCs w:val="24"/>
              </w:rPr>
            </w:pPr>
          </w:p>
        </w:tc>
        <w:tc>
          <w:tcPr>
            <w:tcW w:w="4643" w:type="dxa"/>
          </w:tcPr>
          <w:p w:rsidR="00094B2B" w:rsidRPr="006C4FA7" w:rsidRDefault="00094B2B" w:rsidP="004559C1">
            <w:pPr>
              <w:rPr>
                <w:rFonts w:ascii="Garamond" w:hAnsi="Garamond"/>
                <w:sz w:val="24"/>
                <w:szCs w:val="24"/>
              </w:rPr>
            </w:pPr>
          </w:p>
          <w:p w:rsidR="00094B2B" w:rsidRPr="006C4FA7" w:rsidRDefault="00094B2B" w:rsidP="004559C1">
            <w:pPr>
              <w:rPr>
                <w:rFonts w:ascii="Garamond" w:hAnsi="Garamond"/>
                <w:sz w:val="24"/>
                <w:szCs w:val="24"/>
              </w:rPr>
            </w:pPr>
          </w:p>
        </w:tc>
      </w:tr>
      <w:tr w:rsidR="00094B2B" w:rsidRPr="006C4FA7" w:rsidTr="004559C1">
        <w:tblPrEx>
          <w:tblCellMar>
            <w:left w:w="108" w:type="dxa"/>
            <w:right w:w="108" w:type="dxa"/>
          </w:tblCellMar>
          <w:tblLook w:val="01E0" w:firstRow="1" w:lastRow="1" w:firstColumn="1" w:lastColumn="1" w:noHBand="0" w:noVBand="0"/>
        </w:tblPrEx>
        <w:tc>
          <w:tcPr>
            <w:tcW w:w="4643" w:type="dxa"/>
          </w:tcPr>
          <w:p w:rsidR="00094B2B" w:rsidRPr="006C4FA7" w:rsidRDefault="00094B2B" w:rsidP="004559C1">
            <w:pPr>
              <w:rPr>
                <w:rFonts w:ascii="Garamond" w:hAnsi="Garamond"/>
                <w:sz w:val="24"/>
                <w:szCs w:val="24"/>
              </w:rPr>
            </w:pPr>
          </w:p>
        </w:tc>
        <w:tc>
          <w:tcPr>
            <w:tcW w:w="4643" w:type="dxa"/>
          </w:tcPr>
          <w:p w:rsidR="00094B2B" w:rsidRPr="006C4FA7" w:rsidRDefault="00094B2B" w:rsidP="004559C1">
            <w:pPr>
              <w:jc w:val="center"/>
              <w:rPr>
                <w:rFonts w:ascii="Garamond" w:hAnsi="Garamond"/>
                <w:sz w:val="24"/>
                <w:szCs w:val="24"/>
              </w:rPr>
            </w:pPr>
            <w:r w:rsidRPr="006C4FA7">
              <w:rPr>
                <w:rFonts w:ascii="Garamond" w:hAnsi="Garamond"/>
                <w:sz w:val="24"/>
                <w:szCs w:val="24"/>
              </w:rPr>
              <w:t>………………………………………………</w:t>
            </w:r>
          </w:p>
          <w:p w:rsidR="00094B2B" w:rsidRPr="006C4FA7" w:rsidRDefault="00094B2B" w:rsidP="004559C1">
            <w:pPr>
              <w:jc w:val="center"/>
              <w:rPr>
                <w:rFonts w:ascii="Garamond" w:hAnsi="Garamond"/>
                <w:sz w:val="24"/>
                <w:szCs w:val="24"/>
              </w:rPr>
            </w:pPr>
            <w:r w:rsidRPr="006C4FA7">
              <w:rPr>
                <w:rFonts w:ascii="Garamond" w:hAnsi="Garamond"/>
                <w:sz w:val="24"/>
                <w:szCs w:val="24"/>
              </w:rPr>
              <w:t>cégszerű aláírás</w:t>
            </w:r>
          </w:p>
        </w:tc>
      </w:tr>
    </w:tbl>
    <w:p w:rsidR="00A10D8F" w:rsidRPr="006C4FA7" w:rsidRDefault="00A10D8F" w:rsidP="00A10D8F">
      <w:pPr>
        <w:spacing w:after="160" w:line="259" w:lineRule="auto"/>
        <w:rPr>
          <w:rFonts w:ascii="Garamond" w:hAnsi="Garamond"/>
          <w:sz w:val="24"/>
          <w:szCs w:val="24"/>
        </w:rPr>
      </w:pPr>
      <w:r w:rsidRPr="006C4FA7">
        <w:rPr>
          <w:rFonts w:ascii="Garamond" w:hAnsi="Garamond"/>
          <w:sz w:val="24"/>
          <w:szCs w:val="24"/>
        </w:rPr>
        <w:br w:type="page"/>
      </w:r>
    </w:p>
    <w:p w:rsidR="00A10D8F" w:rsidRPr="006C4FA7" w:rsidRDefault="00A10D8F" w:rsidP="00A10D8F">
      <w:pPr>
        <w:pStyle w:val="Szvegtrzsbehzssal3"/>
        <w:shd w:val="clear" w:color="auto" w:fill="E0E0E0"/>
        <w:ind w:left="0" w:firstLine="0"/>
        <w:jc w:val="center"/>
        <w:rPr>
          <w:rFonts w:ascii="Garamond" w:hAnsi="Garamond"/>
          <w:b/>
          <w:bCs/>
          <w:i/>
          <w:caps/>
          <w:szCs w:val="24"/>
        </w:rPr>
      </w:pPr>
      <w:r w:rsidRPr="006C4FA7">
        <w:rPr>
          <w:rFonts w:ascii="Garamond" w:hAnsi="Garamond"/>
          <w:b/>
          <w:bCs/>
          <w:i/>
          <w:caps/>
          <w:szCs w:val="24"/>
        </w:rPr>
        <w:lastRenderedPageBreak/>
        <w:t>II./B:</w:t>
      </w:r>
      <w:r w:rsidRPr="006C4FA7">
        <w:rPr>
          <w:rFonts w:ascii="Garamond" w:hAnsi="Garamond"/>
          <w:b/>
          <w:bCs/>
          <w:i/>
          <w:caps/>
          <w:szCs w:val="24"/>
        </w:rPr>
        <w:tab/>
        <w:t>A Kbt. 69. § (4) bekezdése szerinti ajánlatkérői felhívásra csatolandó dokumentumok mintái</w:t>
      </w:r>
    </w:p>
    <w:p w:rsidR="00A10D8F" w:rsidRPr="006C4FA7" w:rsidRDefault="00A10D8F" w:rsidP="00A10D8F">
      <w:pPr>
        <w:rPr>
          <w:rFonts w:ascii="Garamond" w:hAnsi="Garamond"/>
          <w:sz w:val="24"/>
          <w:szCs w:val="24"/>
        </w:rPr>
      </w:pPr>
    </w:p>
    <w:p w:rsidR="00A10D8F" w:rsidRPr="006C4FA7" w:rsidRDefault="00A10D8F" w:rsidP="00A10D8F">
      <w:pPr>
        <w:spacing w:after="160" w:line="259" w:lineRule="auto"/>
        <w:rPr>
          <w:rFonts w:ascii="Garamond" w:hAnsi="Garamond"/>
          <w:sz w:val="24"/>
          <w:szCs w:val="24"/>
        </w:rPr>
      </w:pPr>
      <w:r w:rsidRPr="006C4FA7">
        <w:rPr>
          <w:rFonts w:ascii="Garamond" w:hAnsi="Garamond"/>
          <w:sz w:val="24"/>
          <w:szCs w:val="24"/>
        </w:rPr>
        <w:br w:type="page"/>
      </w:r>
    </w:p>
    <w:p w:rsidR="00A10D8F" w:rsidRPr="006C4FA7" w:rsidRDefault="00A10D8F" w:rsidP="00A10D8F">
      <w:pPr>
        <w:pStyle w:val="Szvegtrzsbehzssal"/>
        <w:numPr>
          <w:ilvl w:val="12"/>
          <w:numId w:val="0"/>
        </w:numPr>
        <w:ind w:left="709"/>
        <w:jc w:val="right"/>
        <w:rPr>
          <w:rFonts w:ascii="Garamond" w:hAnsi="Garamond"/>
          <w:b/>
        </w:rPr>
      </w:pPr>
      <w:r w:rsidRPr="006C4FA7">
        <w:rPr>
          <w:rFonts w:ascii="Garamond" w:hAnsi="Garamond"/>
          <w:b/>
        </w:rPr>
        <w:lastRenderedPageBreak/>
        <w:t>16. melléklet</w:t>
      </w:r>
    </w:p>
    <w:p w:rsidR="00A10D8F" w:rsidRPr="006C4FA7" w:rsidRDefault="00A10D8F" w:rsidP="00A10D8F">
      <w:pPr>
        <w:pStyle w:val="Cm"/>
        <w:ind w:left="283" w:right="-1"/>
        <w:rPr>
          <w:rFonts w:ascii="Garamond" w:hAnsi="Garamond"/>
          <w:b w:val="0"/>
          <w:bCs/>
          <w:sz w:val="24"/>
          <w:szCs w:val="24"/>
        </w:rPr>
      </w:pPr>
    </w:p>
    <w:p w:rsidR="00A10D8F" w:rsidRPr="006C4FA7" w:rsidRDefault="00A10D8F" w:rsidP="00A10D8F">
      <w:pPr>
        <w:pStyle w:val="Szvegtrzsbehzssal3"/>
        <w:shd w:val="clear" w:color="auto" w:fill="E0E0E0"/>
        <w:ind w:left="283" w:firstLine="0"/>
        <w:jc w:val="center"/>
        <w:rPr>
          <w:rFonts w:ascii="Garamond" w:hAnsi="Garamond"/>
          <w:b/>
          <w:bCs/>
          <w:caps/>
          <w:szCs w:val="24"/>
        </w:rPr>
      </w:pPr>
      <w:bookmarkStart w:id="13" w:name="_Toc195961010"/>
      <w:bookmarkStart w:id="14" w:name="_Toc215314499"/>
      <w:r w:rsidRPr="006C4FA7">
        <w:rPr>
          <w:rFonts w:ascii="Garamond" w:hAnsi="Garamond"/>
          <w:b/>
          <w:bCs/>
          <w:caps/>
          <w:szCs w:val="24"/>
        </w:rPr>
        <w:t>Ajánlattevő nyilatkozata árbevételéről</w:t>
      </w:r>
      <w:r w:rsidRPr="006C4FA7">
        <w:rPr>
          <w:rFonts w:ascii="Garamond" w:hAnsi="Garamond"/>
          <w:b/>
          <w:szCs w:val="24"/>
          <w:vertAlign w:val="superscript"/>
        </w:rPr>
        <w:footnoteReference w:id="31"/>
      </w:r>
      <w:bookmarkEnd w:id="13"/>
      <w:bookmarkEnd w:id="14"/>
    </w:p>
    <w:p w:rsidR="00A10D8F" w:rsidRPr="006C4FA7" w:rsidRDefault="00A10D8F" w:rsidP="00A10D8F">
      <w:pPr>
        <w:ind w:left="283"/>
        <w:jc w:val="both"/>
        <w:rPr>
          <w:rFonts w:ascii="Garamond" w:hAnsi="Garamond"/>
          <w:b/>
          <w:bCs/>
          <w:sz w:val="24"/>
          <w:szCs w:val="24"/>
        </w:rPr>
      </w:pPr>
    </w:p>
    <w:p w:rsidR="00A10D8F" w:rsidRPr="006C4FA7" w:rsidRDefault="00A10D8F" w:rsidP="00A10D8F">
      <w:pPr>
        <w:ind w:left="283"/>
        <w:jc w:val="both"/>
        <w:rPr>
          <w:rFonts w:ascii="Garamond" w:hAnsi="Garamond"/>
          <w:b/>
          <w:bCs/>
          <w:sz w:val="24"/>
          <w:szCs w:val="24"/>
        </w:rPr>
      </w:pPr>
    </w:p>
    <w:p w:rsidR="00A10D8F" w:rsidRPr="006C4FA7" w:rsidRDefault="00A10D8F" w:rsidP="00A10D8F">
      <w:pPr>
        <w:widowControl w:val="0"/>
        <w:ind w:left="283" w:right="-1"/>
        <w:jc w:val="both"/>
        <w:rPr>
          <w:rFonts w:ascii="Garamond" w:eastAsiaTheme="minorHAnsi" w:hAnsi="Garamond"/>
          <w:sz w:val="24"/>
          <w:szCs w:val="24"/>
          <w:lang w:eastAsia="en-US"/>
        </w:rPr>
      </w:pPr>
      <w:r w:rsidRPr="006C4FA7">
        <w:rPr>
          <w:rFonts w:ascii="Garamond" w:eastAsiaTheme="minorHAnsi" w:hAnsi="Garamond"/>
          <w:sz w:val="24"/>
          <w:szCs w:val="24"/>
          <w:lang w:eastAsia="en-US"/>
        </w:rPr>
        <w:t>Alulírott ……………</w:t>
      </w:r>
      <w:proofErr w:type="gramStart"/>
      <w:r w:rsidRPr="006C4FA7">
        <w:rPr>
          <w:rFonts w:ascii="Garamond" w:eastAsiaTheme="minorHAnsi" w:hAnsi="Garamond"/>
          <w:sz w:val="24"/>
          <w:szCs w:val="24"/>
          <w:lang w:eastAsia="en-US"/>
        </w:rPr>
        <w:t>…….</w:t>
      </w:r>
      <w:proofErr w:type="gramEnd"/>
      <w:r w:rsidRPr="006C4FA7">
        <w:rPr>
          <w:rFonts w:ascii="Garamond" w:eastAsiaTheme="minorHAnsi" w:hAnsi="Garamond"/>
          <w:sz w:val="24"/>
          <w:szCs w:val="24"/>
          <w:lang w:eastAsia="en-US"/>
        </w:rPr>
        <w:t>…….……….… (név), mint a(z) …</w:t>
      </w:r>
      <w:proofErr w:type="gramStart"/>
      <w:r w:rsidRPr="006C4FA7">
        <w:rPr>
          <w:rFonts w:ascii="Garamond" w:eastAsiaTheme="minorHAnsi" w:hAnsi="Garamond"/>
          <w:sz w:val="24"/>
          <w:szCs w:val="24"/>
          <w:lang w:eastAsia="en-US"/>
        </w:rPr>
        <w:t>…….</w:t>
      </w:r>
      <w:proofErr w:type="gramEnd"/>
      <w:r w:rsidRPr="006C4FA7">
        <w:rPr>
          <w:rFonts w:ascii="Garamond" w:eastAsiaTheme="minorHAnsi" w:hAnsi="Garamond"/>
          <w:sz w:val="24"/>
          <w:szCs w:val="24"/>
          <w:lang w:eastAsia="en-US"/>
        </w:rPr>
        <w:t>.………..……..…………. (gazdasági szereplő neve) cégjegyzésre jogosult képviselője a</w:t>
      </w:r>
      <w:r w:rsidR="00D72041">
        <w:rPr>
          <w:rFonts w:ascii="Garamond" w:eastAsiaTheme="minorHAnsi" w:hAnsi="Garamond"/>
          <w:sz w:val="24"/>
          <w:szCs w:val="24"/>
          <w:lang w:eastAsia="en-US"/>
        </w:rPr>
        <w:t xml:space="preserve"> </w:t>
      </w:r>
      <w:r w:rsidR="00D72041" w:rsidRPr="00201196">
        <w:rPr>
          <w:rFonts w:ascii="Garamond" w:hAnsi="Garamond"/>
          <w:b/>
          <w:sz w:val="24"/>
          <w:szCs w:val="24"/>
        </w:rPr>
        <w:t>Ludwig Múzeum – Kortárs Művészeti Múzeum</w:t>
      </w:r>
    </w:p>
    <w:p w:rsidR="00A10D8F" w:rsidRPr="006C4FA7" w:rsidRDefault="00A10D8F" w:rsidP="00A10D8F">
      <w:pPr>
        <w:widowControl w:val="0"/>
        <w:ind w:right="-1"/>
        <w:jc w:val="both"/>
        <w:rPr>
          <w:rFonts w:ascii="Garamond" w:eastAsiaTheme="minorHAnsi" w:hAnsi="Garamond"/>
          <w:bCs/>
          <w:sz w:val="24"/>
          <w:szCs w:val="24"/>
          <w:lang w:eastAsia="en-US"/>
        </w:rPr>
      </w:pPr>
    </w:p>
    <w:p w:rsidR="00A10D8F" w:rsidRPr="004559C1" w:rsidRDefault="00A10D8F" w:rsidP="00A10D8F">
      <w:pPr>
        <w:tabs>
          <w:tab w:val="left" w:pos="9071"/>
        </w:tabs>
        <w:ind w:left="283" w:right="-1"/>
        <w:jc w:val="center"/>
        <w:rPr>
          <w:rFonts w:ascii="Garamond" w:hAnsi="Garamond"/>
          <w:b/>
          <w:bCs/>
          <w:i/>
          <w:sz w:val="24"/>
          <w:szCs w:val="24"/>
        </w:rPr>
      </w:pPr>
      <w:r w:rsidRPr="004559C1">
        <w:rPr>
          <w:rFonts w:ascii="Garamond" w:hAnsi="Garamond"/>
          <w:b/>
          <w:bCs/>
          <w:i/>
          <w:sz w:val="24"/>
          <w:szCs w:val="24"/>
        </w:rPr>
        <w:t>„Teremfelügyelői feladatok ellátása – 2018”</w:t>
      </w:r>
    </w:p>
    <w:p w:rsidR="00A10D8F" w:rsidRPr="004559C1" w:rsidRDefault="00A10D8F" w:rsidP="00A10D8F">
      <w:pPr>
        <w:tabs>
          <w:tab w:val="left" w:pos="9071"/>
        </w:tabs>
        <w:ind w:left="283" w:right="-1"/>
        <w:rPr>
          <w:rFonts w:ascii="Garamond" w:hAnsi="Garamond"/>
          <w:sz w:val="24"/>
          <w:szCs w:val="24"/>
        </w:rPr>
      </w:pPr>
    </w:p>
    <w:p w:rsidR="00A10D8F" w:rsidRPr="004559C1" w:rsidRDefault="00A10D8F" w:rsidP="00A10D8F">
      <w:pPr>
        <w:pStyle w:val="BodyText21"/>
        <w:ind w:left="283" w:firstLine="0"/>
        <w:rPr>
          <w:rFonts w:ascii="Garamond" w:hAnsi="Garamond"/>
          <w:szCs w:val="24"/>
        </w:rPr>
      </w:pPr>
      <w:r w:rsidRPr="004559C1">
        <w:rPr>
          <w:rFonts w:ascii="Garamond" w:hAnsi="Garamond"/>
          <w:bCs/>
          <w:szCs w:val="24"/>
        </w:rPr>
        <w:t>tárgyú közbeszerzési eljárás</w:t>
      </w:r>
      <w:r w:rsidR="00D72041">
        <w:rPr>
          <w:rFonts w:ascii="Garamond" w:hAnsi="Garamond"/>
          <w:bCs/>
          <w:szCs w:val="24"/>
        </w:rPr>
        <w:t>á</w:t>
      </w:r>
      <w:r w:rsidRPr="004559C1">
        <w:rPr>
          <w:rFonts w:ascii="Garamond" w:hAnsi="Garamond"/>
          <w:bCs/>
          <w:szCs w:val="24"/>
        </w:rPr>
        <w:t xml:space="preserve">ban </w:t>
      </w:r>
      <w:r w:rsidRPr="004559C1">
        <w:rPr>
          <w:rFonts w:ascii="Garamond" w:hAnsi="Garamond"/>
          <w:szCs w:val="24"/>
        </w:rPr>
        <w:t>felelősségem tudatában</w:t>
      </w:r>
      <w:r w:rsidRPr="004559C1">
        <w:rPr>
          <w:rFonts w:ascii="Garamond" w:hAnsi="Garamond"/>
          <w:bCs/>
          <w:szCs w:val="24"/>
        </w:rPr>
        <w:t xml:space="preserve"> nyilatkozom, </w:t>
      </w:r>
      <w:r w:rsidRPr="004559C1">
        <w:rPr>
          <w:rFonts w:ascii="Garamond" w:hAnsi="Garamond"/>
          <w:szCs w:val="24"/>
        </w:rPr>
        <w:t xml:space="preserve">hogy cégünk </w:t>
      </w:r>
      <w:r w:rsidRPr="004559C1">
        <w:rPr>
          <w:rFonts w:ascii="Garamond" w:hAnsi="Garamond"/>
          <w:color w:val="000000" w:themeColor="text1"/>
        </w:rPr>
        <w:t>előző</w:t>
      </w:r>
      <w:r w:rsidRPr="004559C1">
        <w:rPr>
          <w:rFonts w:ascii="Garamond" w:hAnsi="Garamond"/>
        </w:rPr>
        <w:t xml:space="preserve"> 3 (három)</w:t>
      </w:r>
      <w:r w:rsidRPr="004559C1">
        <w:rPr>
          <w:rFonts w:ascii="Garamond" w:hAnsi="Garamond"/>
          <w:szCs w:val="24"/>
        </w:rPr>
        <w:t>, mérlegfordulónappal</w:t>
      </w:r>
      <w:r w:rsidRPr="004559C1">
        <w:rPr>
          <w:rFonts w:ascii="Garamond" w:hAnsi="Garamond"/>
        </w:rPr>
        <w:t xml:space="preserve"> lezárt üzleti évre vonatkozó</w:t>
      </w:r>
      <w:bookmarkStart w:id="15" w:name="_Hlk500931934"/>
      <w:r w:rsidR="00EE3765" w:rsidRPr="004559C1">
        <w:rPr>
          <w:rFonts w:ascii="Garamond" w:hAnsi="Garamond"/>
          <w:szCs w:val="24"/>
        </w:rPr>
        <w:t xml:space="preserve">, a közbeszerzés </w:t>
      </w:r>
      <w:r w:rsidR="00EE3765" w:rsidRPr="00021345">
        <w:rPr>
          <w:rFonts w:ascii="Garamond" w:hAnsi="Garamond"/>
          <w:szCs w:val="24"/>
        </w:rPr>
        <w:t>tárgyából (</w:t>
      </w:r>
      <w:r w:rsidR="00953E36">
        <w:rPr>
          <w:rFonts w:ascii="Garamond" w:hAnsi="Garamond"/>
          <w:szCs w:val="24"/>
        </w:rPr>
        <w:t>muzeális</w:t>
      </w:r>
      <w:r w:rsidR="00953E36" w:rsidRPr="009B1F6E">
        <w:rPr>
          <w:rFonts w:ascii="Garamond" w:hAnsi="Garamond"/>
          <w:szCs w:val="24"/>
        </w:rPr>
        <w:t xml:space="preserve"> </w:t>
      </w:r>
      <w:r w:rsidR="00300B19" w:rsidRPr="009B1F6E">
        <w:rPr>
          <w:rFonts w:ascii="Garamond" w:hAnsi="Garamond"/>
          <w:szCs w:val="24"/>
        </w:rPr>
        <w:t xml:space="preserve">intézményben </w:t>
      </w:r>
      <w:r w:rsidR="00953E36">
        <w:rPr>
          <w:rFonts w:ascii="Garamond" w:hAnsi="Garamond"/>
          <w:szCs w:val="24"/>
        </w:rPr>
        <w:t>teljesíte</w:t>
      </w:r>
      <w:r w:rsidR="00953E36" w:rsidRPr="009B1F6E">
        <w:rPr>
          <w:rFonts w:ascii="Garamond" w:hAnsi="Garamond"/>
          <w:szCs w:val="24"/>
        </w:rPr>
        <w:t xml:space="preserve">tt </w:t>
      </w:r>
      <w:r w:rsidR="00300B19" w:rsidRPr="009B1F6E">
        <w:rPr>
          <w:rFonts w:ascii="Garamond" w:hAnsi="Garamond"/>
          <w:szCs w:val="24"/>
        </w:rPr>
        <w:t>teremfelügyelői feladatok ellátása</w:t>
      </w:r>
      <w:r w:rsidR="00EE3765" w:rsidRPr="004559C1">
        <w:rPr>
          <w:rFonts w:ascii="Garamond" w:hAnsi="Garamond"/>
          <w:szCs w:val="24"/>
        </w:rPr>
        <w:t>)</w:t>
      </w:r>
      <w:bookmarkEnd w:id="15"/>
      <w:r w:rsidR="00EE3765" w:rsidRPr="004559C1">
        <w:rPr>
          <w:rFonts w:ascii="Garamond" w:hAnsi="Garamond"/>
          <w:szCs w:val="24"/>
        </w:rPr>
        <w:t xml:space="preserve"> </w:t>
      </w:r>
      <w:r w:rsidRPr="004559C1">
        <w:rPr>
          <w:rFonts w:ascii="Garamond" w:hAnsi="Garamond"/>
        </w:rPr>
        <w:t>– általános forgalmi adó nélkül számított – árbevétele</w:t>
      </w:r>
    </w:p>
    <w:p w:rsidR="00A10D8F" w:rsidRPr="004559C1" w:rsidRDefault="00A10D8F" w:rsidP="00A10D8F">
      <w:pPr>
        <w:pStyle w:val="Szvegtrzsbehzssal"/>
        <w:ind w:left="283"/>
        <w:rPr>
          <w:rFonts w:ascii="Garamond" w:hAnsi="Garamond"/>
          <w:szCs w:val="24"/>
        </w:rPr>
      </w:pPr>
    </w:p>
    <w:p w:rsidR="00A10D8F" w:rsidRPr="006C4FA7" w:rsidRDefault="00A10D8F" w:rsidP="00A10D8F">
      <w:pPr>
        <w:pStyle w:val="Szvegtrzsbehzssal"/>
        <w:ind w:left="283" w:firstLine="143"/>
        <w:rPr>
          <w:rFonts w:ascii="Garamond" w:hAnsi="Garamond"/>
          <w:szCs w:val="24"/>
        </w:rPr>
      </w:pPr>
      <w:r w:rsidRPr="004559C1">
        <w:rPr>
          <w:rFonts w:ascii="Garamond" w:hAnsi="Garamond"/>
          <w:szCs w:val="24"/>
        </w:rPr>
        <w:t xml:space="preserve">a </w:t>
      </w:r>
      <w:r w:rsidRPr="004559C1">
        <w:rPr>
          <w:rFonts w:ascii="Garamond" w:hAnsi="Garamond"/>
          <w:b/>
          <w:szCs w:val="24"/>
        </w:rPr>
        <w:t>…</w:t>
      </w:r>
      <w:proofErr w:type="gramStart"/>
      <w:r w:rsidRPr="004559C1">
        <w:rPr>
          <w:rFonts w:ascii="Garamond" w:hAnsi="Garamond"/>
          <w:b/>
          <w:szCs w:val="24"/>
        </w:rPr>
        <w:t>…….</w:t>
      </w:r>
      <w:proofErr w:type="gramEnd"/>
      <w:r w:rsidRPr="004559C1">
        <w:rPr>
          <w:rFonts w:ascii="Garamond" w:hAnsi="Garamond"/>
          <w:b/>
          <w:szCs w:val="24"/>
        </w:rPr>
        <w:t>. év</w:t>
      </w:r>
      <w:r w:rsidRPr="004559C1">
        <w:rPr>
          <w:rFonts w:ascii="Garamond" w:hAnsi="Garamond"/>
          <w:szCs w:val="24"/>
        </w:rPr>
        <w:t>ben</w:t>
      </w:r>
    </w:p>
    <w:p w:rsidR="00A10D8F" w:rsidRPr="006C4FA7" w:rsidRDefault="00A10D8F" w:rsidP="00A10D8F">
      <w:pPr>
        <w:pStyle w:val="Szvegtrzsbehzssal"/>
        <w:ind w:left="283" w:firstLine="143"/>
        <w:rPr>
          <w:rFonts w:ascii="Garamond" w:hAnsi="Garamond"/>
          <w:szCs w:val="24"/>
        </w:rPr>
      </w:pPr>
    </w:p>
    <w:p w:rsidR="00A10D8F" w:rsidRPr="006C4FA7" w:rsidRDefault="00A10D8F" w:rsidP="00A10D8F">
      <w:pPr>
        <w:pStyle w:val="Szvegtrzsbehzssal"/>
        <w:ind w:left="283" w:firstLine="284"/>
        <w:rPr>
          <w:rFonts w:ascii="Garamond" w:hAnsi="Garamond"/>
          <w:szCs w:val="24"/>
        </w:rPr>
      </w:pPr>
      <w:r w:rsidRPr="006C4FA7">
        <w:rPr>
          <w:rFonts w:ascii="Garamond" w:hAnsi="Garamond"/>
          <w:szCs w:val="24"/>
        </w:rPr>
        <w:t>nettó</w:t>
      </w:r>
      <w:r w:rsidRPr="006C4FA7">
        <w:rPr>
          <w:rFonts w:ascii="Garamond" w:hAnsi="Garamond"/>
          <w:szCs w:val="24"/>
        </w:rPr>
        <w:tab/>
        <w:t>………</w:t>
      </w:r>
      <w:proofErr w:type="gramStart"/>
      <w:r w:rsidRPr="006C4FA7">
        <w:rPr>
          <w:rFonts w:ascii="Garamond" w:hAnsi="Garamond"/>
          <w:szCs w:val="24"/>
        </w:rPr>
        <w:t>…….</w:t>
      </w:r>
      <w:proofErr w:type="gramEnd"/>
      <w:r w:rsidRPr="006C4FA7">
        <w:rPr>
          <w:rFonts w:ascii="Garamond" w:hAnsi="Garamond"/>
          <w:szCs w:val="24"/>
        </w:rPr>
        <w:t>………………………………………………</w:t>
      </w:r>
      <w:r w:rsidRPr="006C4FA7">
        <w:rPr>
          <w:rFonts w:ascii="Garamond" w:hAnsi="Garamond"/>
          <w:szCs w:val="24"/>
        </w:rPr>
        <w:tab/>
        <w:t xml:space="preserve">...….… (valutanem) </w:t>
      </w:r>
    </w:p>
    <w:p w:rsidR="00A10D8F" w:rsidRPr="006C4FA7" w:rsidRDefault="00A10D8F" w:rsidP="00A10D8F">
      <w:pPr>
        <w:pStyle w:val="Szvegtrzsbehzssal"/>
        <w:ind w:left="283" w:firstLine="425"/>
        <w:rPr>
          <w:rFonts w:ascii="Garamond" w:hAnsi="Garamond"/>
          <w:szCs w:val="24"/>
        </w:rPr>
      </w:pPr>
      <w:r w:rsidRPr="006C4FA7">
        <w:rPr>
          <w:rFonts w:ascii="Garamond" w:hAnsi="Garamond"/>
          <w:szCs w:val="24"/>
        </w:rPr>
        <w:t>azaz</w:t>
      </w:r>
    </w:p>
    <w:p w:rsidR="00A10D8F" w:rsidRPr="006C4FA7" w:rsidRDefault="00A10D8F" w:rsidP="00A10D8F">
      <w:pPr>
        <w:pStyle w:val="Szvegtrzsbehzssal"/>
        <w:ind w:left="283" w:firstLine="284"/>
        <w:rPr>
          <w:rFonts w:ascii="Garamond" w:hAnsi="Garamond"/>
          <w:szCs w:val="24"/>
        </w:rPr>
      </w:pPr>
      <w:r w:rsidRPr="006C4FA7">
        <w:rPr>
          <w:rFonts w:ascii="Garamond" w:hAnsi="Garamond"/>
          <w:szCs w:val="24"/>
        </w:rPr>
        <w:t>nettó</w:t>
      </w:r>
      <w:r w:rsidRPr="006C4FA7">
        <w:rPr>
          <w:rFonts w:ascii="Garamond" w:hAnsi="Garamond"/>
          <w:szCs w:val="24"/>
        </w:rPr>
        <w:tab/>
        <w:t>………</w:t>
      </w:r>
      <w:proofErr w:type="gramStart"/>
      <w:r w:rsidRPr="006C4FA7">
        <w:rPr>
          <w:rFonts w:ascii="Garamond" w:hAnsi="Garamond"/>
          <w:szCs w:val="24"/>
        </w:rPr>
        <w:t>…….</w:t>
      </w:r>
      <w:proofErr w:type="gramEnd"/>
      <w:r w:rsidRPr="006C4FA7">
        <w:rPr>
          <w:rFonts w:ascii="Garamond" w:hAnsi="Garamond"/>
          <w:szCs w:val="24"/>
        </w:rPr>
        <w:t>………………………………………………</w:t>
      </w:r>
      <w:r w:rsidRPr="006C4FA7">
        <w:rPr>
          <w:rFonts w:ascii="Garamond" w:hAnsi="Garamond"/>
          <w:szCs w:val="24"/>
        </w:rPr>
        <w:tab/>
        <w:t>...….… (valutanem)</w:t>
      </w:r>
    </w:p>
    <w:p w:rsidR="00A10D8F" w:rsidRPr="006C4FA7" w:rsidRDefault="00A10D8F" w:rsidP="00A10D8F">
      <w:pPr>
        <w:pStyle w:val="Szvegtrzsbehzssal"/>
        <w:ind w:left="283" w:firstLine="143"/>
        <w:rPr>
          <w:rFonts w:ascii="Garamond" w:hAnsi="Garamond"/>
          <w:szCs w:val="24"/>
        </w:rPr>
      </w:pPr>
    </w:p>
    <w:p w:rsidR="00A10D8F" w:rsidRPr="006C4FA7" w:rsidRDefault="00A10D8F" w:rsidP="00A10D8F">
      <w:pPr>
        <w:pStyle w:val="Szvegtrzsbehzssal"/>
        <w:ind w:left="283" w:firstLine="143"/>
        <w:rPr>
          <w:rFonts w:ascii="Garamond" w:hAnsi="Garamond"/>
          <w:szCs w:val="24"/>
        </w:rPr>
      </w:pPr>
    </w:p>
    <w:p w:rsidR="00A10D8F" w:rsidRPr="006C4FA7" w:rsidRDefault="00A10D8F" w:rsidP="00A10D8F">
      <w:pPr>
        <w:pStyle w:val="Szvegtrzsbehzssal"/>
        <w:ind w:left="283" w:firstLine="143"/>
        <w:rPr>
          <w:rFonts w:ascii="Garamond" w:hAnsi="Garamond"/>
          <w:szCs w:val="24"/>
        </w:rPr>
      </w:pPr>
      <w:r w:rsidRPr="006C4FA7">
        <w:rPr>
          <w:rFonts w:ascii="Garamond" w:hAnsi="Garamond"/>
          <w:szCs w:val="24"/>
        </w:rPr>
        <w:t xml:space="preserve">a </w:t>
      </w:r>
      <w:r w:rsidRPr="006C4FA7">
        <w:rPr>
          <w:rFonts w:ascii="Garamond" w:hAnsi="Garamond"/>
          <w:b/>
          <w:szCs w:val="24"/>
        </w:rPr>
        <w:t>…</w:t>
      </w:r>
      <w:proofErr w:type="gramStart"/>
      <w:r w:rsidRPr="006C4FA7">
        <w:rPr>
          <w:rFonts w:ascii="Garamond" w:hAnsi="Garamond"/>
          <w:b/>
          <w:szCs w:val="24"/>
        </w:rPr>
        <w:t>…….</w:t>
      </w:r>
      <w:proofErr w:type="gramEnd"/>
      <w:r w:rsidRPr="006C4FA7">
        <w:rPr>
          <w:rFonts w:ascii="Garamond" w:hAnsi="Garamond"/>
          <w:b/>
          <w:szCs w:val="24"/>
        </w:rPr>
        <w:t>. év</w:t>
      </w:r>
      <w:r w:rsidRPr="006C4FA7">
        <w:rPr>
          <w:rFonts w:ascii="Garamond" w:hAnsi="Garamond"/>
          <w:szCs w:val="24"/>
        </w:rPr>
        <w:t>ben</w:t>
      </w:r>
    </w:p>
    <w:p w:rsidR="00A10D8F" w:rsidRPr="006C4FA7" w:rsidRDefault="00A10D8F" w:rsidP="00A10D8F">
      <w:pPr>
        <w:pStyle w:val="Szvegtrzsbehzssal"/>
        <w:ind w:left="283" w:firstLine="143"/>
        <w:rPr>
          <w:rFonts w:ascii="Garamond" w:hAnsi="Garamond"/>
          <w:szCs w:val="24"/>
        </w:rPr>
      </w:pPr>
    </w:p>
    <w:p w:rsidR="00A10D8F" w:rsidRPr="006C4FA7" w:rsidRDefault="00A10D8F" w:rsidP="00A10D8F">
      <w:pPr>
        <w:pStyle w:val="Szvegtrzsbehzssal"/>
        <w:ind w:left="283" w:firstLine="284"/>
        <w:rPr>
          <w:rFonts w:ascii="Garamond" w:hAnsi="Garamond"/>
          <w:szCs w:val="24"/>
        </w:rPr>
      </w:pPr>
      <w:r w:rsidRPr="006C4FA7">
        <w:rPr>
          <w:rFonts w:ascii="Garamond" w:hAnsi="Garamond"/>
          <w:szCs w:val="24"/>
        </w:rPr>
        <w:t>nettó</w:t>
      </w:r>
      <w:r w:rsidRPr="006C4FA7">
        <w:rPr>
          <w:rFonts w:ascii="Garamond" w:hAnsi="Garamond"/>
          <w:szCs w:val="24"/>
        </w:rPr>
        <w:tab/>
        <w:t>………</w:t>
      </w:r>
      <w:proofErr w:type="gramStart"/>
      <w:r w:rsidRPr="006C4FA7">
        <w:rPr>
          <w:rFonts w:ascii="Garamond" w:hAnsi="Garamond"/>
          <w:szCs w:val="24"/>
        </w:rPr>
        <w:t>…….</w:t>
      </w:r>
      <w:proofErr w:type="gramEnd"/>
      <w:r w:rsidRPr="006C4FA7">
        <w:rPr>
          <w:rFonts w:ascii="Garamond" w:hAnsi="Garamond"/>
          <w:szCs w:val="24"/>
        </w:rPr>
        <w:t>……………………………………….………</w:t>
      </w:r>
      <w:r w:rsidRPr="006C4FA7">
        <w:rPr>
          <w:rFonts w:ascii="Garamond" w:hAnsi="Garamond"/>
          <w:szCs w:val="24"/>
        </w:rPr>
        <w:tab/>
        <w:t xml:space="preserve">...….… (valutanem) </w:t>
      </w:r>
    </w:p>
    <w:p w:rsidR="00A10D8F" w:rsidRPr="006C4FA7" w:rsidRDefault="00A10D8F" w:rsidP="00A10D8F">
      <w:pPr>
        <w:pStyle w:val="Szvegtrzsbehzssal"/>
        <w:ind w:left="283" w:firstLine="425"/>
        <w:rPr>
          <w:rFonts w:ascii="Garamond" w:hAnsi="Garamond"/>
          <w:szCs w:val="24"/>
        </w:rPr>
      </w:pPr>
      <w:r w:rsidRPr="006C4FA7">
        <w:rPr>
          <w:rFonts w:ascii="Garamond" w:hAnsi="Garamond"/>
          <w:szCs w:val="24"/>
        </w:rPr>
        <w:t>azaz</w:t>
      </w:r>
    </w:p>
    <w:p w:rsidR="00A10D8F" w:rsidRPr="006C4FA7" w:rsidRDefault="00A10D8F" w:rsidP="00A10D8F">
      <w:pPr>
        <w:pStyle w:val="Szvegtrzsbehzssal"/>
        <w:ind w:left="283" w:firstLine="284"/>
        <w:rPr>
          <w:rFonts w:ascii="Garamond" w:hAnsi="Garamond"/>
          <w:szCs w:val="24"/>
        </w:rPr>
      </w:pPr>
      <w:r w:rsidRPr="006C4FA7">
        <w:rPr>
          <w:rFonts w:ascii="Garamond" w:hAnsi="Garamond"/>
          <w:szCs w:val="24"/>
        </w:rPr>
        <w:t>nettó</w:t>
      </w:r>
      <w:r w:rsidRPr="006C4FA7">
        <w:rPr>
          <w:rFonts w:ascii="Garamond" w:hAnsi="Garamond"/>
          <w:szCs w:val="24"/>
        </w:rPr>
        <w:tab/>
        <w:t>………</w:t>
      </w:r>
      <w:proofErr w:type="gramStart"/>
      <w:r w:rsidRPr="006C4FA7">
        <w:rPr>
          <w:rFonts w:ascii="Garamond" w:hAnsi="Garamond"/>
          <w:szCs w:val="24"/>
        </w:rPr>
        <w:t>…….</w:t>
      </w:r>
      <w:proofErr w:type="gramEnd"/>
      <w:r w:rsidRPr="006C4FA7">
        <w:rPr>
          <w:rFonts w:ascii="Garamond" w:hAnsi="Garamond"/>
          <w:szCs w:val="24"/>
        </w:rPr>
        <w:t>……………………………………….………</w:t>
      </w:r>
      <w:r w:rsidRPr="006C4FA7">
        <w:rPr>
          <w:rFonts w:ascii="Garamond" w:hAnsi="Garamond"/>
          <w:szCs w:val="24"/>
        </w:rPr>
        <w:tab/>
        <w:t>...….… (valutanem)</w:t>
      </w:r>
    </w:p>
    <w:p w:rsidR="00A10D8F" w:rsidRPr="006C4FA7" w:rsidRDefault="00A10D8F" w:rsidP="00A10D8F">
      <w:pPr>
        <w:pStyle w:val="Szvegtrzsbehzssal"/>
        <w:ind w:left="283" w:firstLine="143"/>
        <w:rPr>
          <w:rFonts w:ascii="Garamond" w:hAnsi="Garamond"/>
          <w:szCs w:val="24"/>
        </w:rPr>
      </w:pPr>
    </w:p>
    <w:p w:rsidR="00A10D8F" w:rsidRPr="006C4FA7" w:rsidRDefault="00A10D8F" w:rsidP="00A10D8F">
      <w:pPr>
        <w:pStyle w:val="Szvegtrzsbehzssal"/>
        <w:ind w:left="283" w:firstLine="143"/>
        <w:rPr>
          <w:rFonts w:ascii="Garamond" w:hAnsi="Garamond"/>
          <w:szCs w:val="24"/>
        </w:rPr>
      </w:pPr>
    </w:p>
    <w:p w:rsidR="00A10D8F" w:rsidRPr="006C4FA7" w:rsidRDefault="00A10D8F" w:rsidP="00A10D8F">
      <w:pPr>
        <w:pStyle w:val="Szvegtrzsbehzssal"/>
        <w:ind w:left="283" w:firstLine="143"/>
        <w:rPr>
          <w:rFonts w:ascii="Garamond" w:hAnsi="Garamond"/>
          <w:szCs w:val="24"/>
        </w:rPr>
      </w:pPr>
      <w:r w:rsidRPr="006C4FA7">
        <w:rPr>
          <w:rFonts w:ascii="Garamond" w:hAnsi="Garamond"/>
          <w:szCs w:val="24"/>
        </w:rPr>
        <w:t xml:space="preserve">a </w:t>
      </w:r>
      <w:r w:rsidRPr="006C4FA7">
        <w:rPr>
          <w:rFonts w:ascii="Garamond" w:hAnsi="Garamond"/>
          <w:b/>
          <w:szCs w:val="24"/>
        </w:rPr>
        <w:t>…</w:t>
      </w:r>
      <w:proofErr w:type="gramStart"/>
      <w:r w:rsidRPr="006C4FA7">
        <w:rPr>
          <w:rFonts w:ascii="Garamond" w:hAnsi="Garamond"/>
          <w:b/>
          <w:szCs w:val="24"/>
        </w:rPr>
        <w:t>…….</w:t>
      </w:r>
      <w:proofErr w:type="gramEnd"/>
      <w:r w:rsidRPr="006C4FA7">
        <w:rPr>
          <w:rFonts w:ascii="Garamond" w:hAnsi="Garamond"/>
          <w:b/>
          <w:szCs w:val="24"/>
        </w:rPr>
        <w:t>. év</w:t>
      </w:r>
      <w:r w:rsidRPr="006C4FA7">
        <w:rPr>
          <w:rFonts w:ascii="Garamond" w:hAnsi="Garamond"/>
          <w:szCs w:val="24"/>
        </w:rPr>
        <w:t>ben</w:t>
      </w:r>
    </w:p>
    <w:p w:rsidR="00A10D8F" w:rsidRPr="006C4FA7" w:rsidRDefault="00A10D8F" w:rsidP="00A10D8F">
      <w:pPr>
        <w:pStyle w:val="Szvegtrzsbehzssal"/>
        <w:ind w:left="283" w:firstLine="143"/>
        <w:rPr>
          <w:rFonts w:ascii="Garamond" w:hAnsi="Garamond"/>
          <w:szCs w:val="24"/>
        </w:rPr>
      </w:pPr>
    </w:p>
    <w:p w:rsidR="00A10D8F" w:rsidRPr="006C4FA7" w:rsidRDefault="00A10D8F" w:rsidP="00A10D8F">
      <w:pPr>
        <w:pStyle w:val="Szvegtrzsbehzssal"/>
        <w:ind w:left="283" w:firstLine="284"/>
        <w:rPr>
          <w:rFonts w:ascii="Garamond" w:hAnsi="Garamond"/>
          <w:szCs w:val="24"/>
        </w:rPr>
      </w:pPr>
      <w:r w:rsidRPr="006C4FA7">
        <w:rPr>
          <w:rFonts w:ascii="Garamond" w:hAnsi="Garamond"/>
          <w:szCs w:val="24"/>
        </w:rPr>
        <w:t>nettó</w:t>
      </w:r>
      <w:r w:rsidRPr="006C4FA7">
        <w:rPr>
          <w:rFonts w:ascii="Garamond" w:hAnsi="Garamond"/>
          <w:szCs w:val="24"/>
        </w:rPr>
        <w:tab/>
        <w:t>………</w:t>
      </w:r>
      <w:proofErr w:type="gramStart"/>
      <w:r w:rsidRPr="006C4FA7">
        <w:rPr>
          <w:rFonts w:ascii="Garamond" w:hAnsi="Garamond"/>
          <w:szCs w:val="24"/>
        </w:rPr>
        <w:t>…….</w:t>
      </w:r>
      <w:proofErr w:type="gramEnd"/>
      <w:r w:rsidRPr="006C4FA7">
        <w:rPr>
          <w:rFonts w:ascii="Garamond" w:hAnsi="Garamond"/>
          <w:szCs w:val="24"/>
        </w:rPr>
        <w:t>………………………………………………</w:t>
      </w:r>
      <w:r w:rsidRPr="006C4FA7">
        <w:rPr>
          <w:rFonts w:ascii="Garamond" w:hAnsi="Garamond"/>
          <w:szCs w:val="24"/>
        </w:rPr>
        <w:tab/>
        <w:t xml:space="preserve">...….… (valutanem) </w:t>
      </w:r>
    </w:p>
    <w:p w:rsidR="00A10D8F" w:rsidRPr="006C4FA7" w:rsidRDefault="00A10D8F" w:rsidP="00A10D8F">
      <w:pPr>
        <w:pStyle w:val="Szvegtrzsbehzssal"/>
        <w:ind w:left="283" w:firstLine="425"/>
        <w:rPr>
          <w:rFonts w:ascii="Garamond" w:hAnsi="Garamond"/>
          <w:szCs w:val="24"/>
        </w:rPr>
      </w:pPr>
      <w:r w:rsidRPr="006C4FA7">
        <w:rPr>
          <w:rFonts w:ascii="Garamond" w:hAnsi="Garamond"/>
          <w:szCs w:val="24"/>
        </w:rPr>
        <w:t>azaz</w:t>
      </w:r>
    </w:p>
    <w:p w:rsidR="00A10D8F" w:rsidRPr="006C4FA7" w:rsidRDefault="00A10D8F" w:rsidP="00A10D8F">
      <w:pPr>
        <w:pStyle w:val="Szvegtrzsbehzssal"/>
        <w:ind w:left="283" w:firstLine="284"/>
        <w:rPr>
          <w:rFonts w:ascii="Garamond" w:hAnsi="Garamond"/>
          <w:szCs w:val="24"/>
        </w:rPr>
      </w:pPr>
      <w:r w:rsidRPr="006C4FA7">
        <w:rPr>
          <w:rFonts w:ascii="Garamond" w:hAnsi="Garamond"/>
          <w:szCs w:val="24"/>
        </w:rPr>
        <w:t>nettó</w:t>
      </w:r>
      <w:r w:rsidRPr="006C4FA7">
        <w:rPr>
          <w:rFonts w:ascii="Garamond" w:hAnsi="Garamond"/>
          <w:szCs w:val="24"/>
        </w:rPr>
        <w:tab/>
        <w:t>………</w:t>
      </w:r>
      <w:proofErr w:type="gramStart"/>
      <w:r w:rsidRPr="006C4FA7">
        <w:rPr>
          <w:rFonts w:ascii="Garamond" w:hAnsi="Garamond"/>
          <w:szCs w:val="24"/>
        </w:rPr>
        <w:t>…….</w:t>
      </w:r>
      <w:proofErr w:type="gramEnd"/>
      <w:r w:rsidRPr="006C4FA7">
        <w:rPr>
          <w:rFonts w:ascii="Garamond" w:hAnsi="Garamond"/>
          <w:szCs w:val="24"/>
        </w:rPr>
        <w:t>………………………………………………</w:t>
      </w:r>
      <w:r w:rsidRPr="006C4FA7">
        <w:rPr>
          <w:rFonts w:ascii="Garamond" w:hAnsi="Garamond"/>
          <w:szCs w:val="24"/>
        </w:rPr>
        <w:tab/>
        <w:t>...….… (valutanem)</w:t>
      </w:r>
    </w:p>
    <w:p w:rsidR="00A10D8F" w:rsidRPr="006C4FA7" w:rsidRDefault="00A10D8F" w:rsidP="00A10D8F">
      <w:pPr>
        <w:pStyle w:val="Szvegtrzsbehzssal"/>
        <w:ind w:left="283"/>
        <w:rPr>
          <w:rFonts w:ascii="Garamond" w:hAnsi="Garamond"/>
          <w:szCs w:val="24"/>
        </w:rPr>
      </w:pPr>
    </w:p>
    <w:p w:rsidR="00A10D8F" w:rsidRPr="006C4FA7" w:rsidRDefault="00A10D8F" w:rsidP="00A10D8F">
      <w:pPr>
        <w:pStyle w:val="Szvegtrzsbehzssal"/>
        <w:ind w:left="283"/>
        <w:rPr>
          <w:rFonts w:ascii="Garamond" w:hAnsi="Garamond"/>
          <w:szCs w:val="24"/>
        </w:rPr>
      </w:pPr>
      <w:r w:rsidRPr="006C4FA7">
        <w:rPr>
          <w:rFonts w:ascii="Garamond" w:hAnsi="Garamond"/>
          <w:szCs w:val="24"/>
        </w:rPr>
        <w:t>volt.</w:t>
      </w:r>
    </w:p>
    <w:p w:rsidR="00A10D8F" w:rsidRPr="006C4FA7" w:rsidRDefault="00A10D8F" w:rsidP="00A10D8F">
      <w:pPr>
        <w:ind w:left="283"/>
        <w:jc w:val="both"/>
        <w:rPr>
          <w:rFonts w:ascii="Garamond" w:hAnsi="Garamond"/>
          <w:sz w:val="24"/>
          <w:szCs w:val="24"/>
        </w:rPr>
      </w:pPr>
    </w:p>
    <w:p w:rsidR="00A10D8F" w:rsidRPr="006C4FA7" w:rsidRDefault="00A10D8F" w:rsidP="00A10D8F">
      <w:pPr>
        <w:ind w:left="283"/>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6C4FA7" w:rsidTr="0055655D">
        <w:trPr>
          <w:trHeight w:val="420"/>
        </w:trPr>
        <w:tc>
          <w:tcPr>
            <w:tcW w:w="4643" w:type="dxa"/>
          </w:tcPr>
          <w:p w:rsidR="00A10D8F" w:rsidRPr="006C4FA7" w:rsidRDefault="00A10D8F" w:rsidP="0055655D">
            <w:pPr>
              <w:rPr>
                <w:rFonts w:ascii="Garamond" w:hAnsi="Garamond"/>
                <w:sz w:val="24"/>
                <w:szCs w:val="24"/>
              </w:rPr>
            </w:pPr>
            <w:r w:rsidRPr="006C4FA7">
              <w:rPr>
                <w:rFonts w:ascii="Garamond" w:hAnsi="Garamond"/>
                <w:sz w:val="24"/>
                <w:szCs w:val="24"/>
              </w:rPr>
              <w:t>Kelt: ……………………………………...….</w:t>
            </w:r>
          </w:p>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c>
          <w:tcPr>
            <w:tcW w:w="4643" w:type="dxa"/>
          </w:tcPr>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r>
      <w:tr w:rsidR="00A10D8F" w:rsidRPr="006C4FA7" w:rsidTr="0055655D">
        <w:tc>
          <w:tcPr>
            <w:tcW w:w="4643" w:type="dxa"/>
            <w:tcMar>
              <w:top w:w="0" w:type="dxa"/>
              <w:left w:w="108" w:type="dxa"/>
              <w:bottom w:w="0" w:type="dxa"/>
              <w:right w:w="108" w:type="dxa"/>
            </w:tcMar>
          </w:tcPr>
          <w:p w:rsidR="00A10D8F" w:rsidRPr="006C4FA7"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6C4FA7" w:rsidRDefault="00A10D8F" w:rsidP="0055655D">
            <w:pPr>
              <w:jc w:val="center"/>
              <w:rPr>
                <w:rFonts w:ascii="Garamond" w:hAnsi="Garamond"/>
                <w:sz w:val="24"/>
                <w:szCs w:val="24"/>
              </w:rPr>
            </w:pPr>
            <w:r w:rsidRPr="006C4FA7">
              <w:rPr>
                <w:rFonts w:ascii="Garamond" w:hAnsi="Garamond"/>
                <w:sz w:val="24"/>
                <w:szCs w:val="24"/>
              </w:rPr>
              <w:t>………………………………………………</w:t>
            </w:r>
          </w:p>
          <w:p w:rsidR="00A10D8F" w:rsidRPr="006C4FA7" w:rsidRDefault="00A10D8F" w:rsidP="0055655D">
            <w:pPr>
              <w:jc w:val="center"/>
              <w:rPr>
                <w:rFonts w:ascii="Garamond" w:hAnsi="Garamond"/>
                <w:sz w:val="24"/>
                <w:szCs w:val="24"/>
              </w:rPr>
            </w:pPr>
            <w:r w:rsidRPr="006C4FA7">
              <w:rPr>
                <w:rFonts w:ascii="Garamond" w:hAnsi="Garamond"/>
                <w:sz w:val="24"/>
                <w:szCs w:val="24"/>
              </w:rPr>
              <w:t>cégszerű aláírás</w:t>
            </w:r>
          </w:p>
        </w:tc>
      </w:tr>
    </w:tbl>
    <w:p w:rsidR="00A10D8F" w:rsidRPr="006C4FA7" w:rsidRDefault="00A10D8F" w:rsidP="00A10D8F">
      <w:pPr>
        <w:spacing w:after="160" w:line="259" w:lineRule="auto"/>
        <w:rPr>
          <w:rFonts w:ascii="Garamond" w:hAnsi="Garamond"/>
          <w:sz w:val="24"/>
          <w:szCs w:val="24"/>
        </w:rPr>
      </w:pPr>
      <w:r w:rsidRPr="006C4FA7">
        <w:rPr>
          <w:rFonts w:ascii="Garamond" w:hAnsi="Garamond"/>
          <w:sz w:val="24"/>
          <w:szCs w:val="24"/>
        </w:rPr>
        <w:br w:type="page"/>
      </w:r>
    </w:p>
    <w:p w:rsidR="00A10D8F" w:rsidRPr="006C4FA7" w:rsidRDefault="00A10D8F" w:rsidP="00A10D8F">
      <w:pPr>
        <w:ind w:right="-1"/>
        <w:jc w:val="right"/>
        <w:rPr>
          <w:rFonts w:ascii="Garamond" w:hAnsi="Garamond"/>
          <w:b/>
          <w:sz w:val="24"/>
          <w:szCs w:val="24"/>
        </w:rPr>
      </w:pPr>
      <w:r w:rsidRPr="006C4FA7">
        <w:rPr>
          <w:rFonts w:ascii="Garamond" w:hAnsi="Garamond"/>
          <w:b/>
          <w:sz w:val="24"/>
          <w:szCs w:val="24"/>
        </w:rPr>
        <w:lastRenderedPageBreak/>
        <w:t>17. melléklet</w:t>
      </w:r>
    </w:p>
    <w:p w:rsidR="00A10D8F" w:rsidRPr="006C4FA7" w:rsidRDefault="00A10D8F" w:rsidP="00A10D8F">
      <w:pPr>
        <w:pStyle w:val="Cm"/>
        <w:ind w:left="283" w:right="-1"/>
        <w:rPr>
          <w:rFonts w:ascii="Garamond" w:hAnsi="Garamond"/>
          <w:b w:val="0"/>
          <w:bCs/>
          <w:sz w:val="24"/>
          <w:szCs w:val="24"/>
        </w:rPr>
      </w:pPr>
    </w:p>
    <w:p w:rsidR="00A10D8F" w:rsidRPr="006C4FA7" w:rsidRDefault="00A10D8F" w:rsidP="00A10D8F">
      <w:pPr>
        <w:pStyle w:val="Szvegtrzsbehzssal3"/>
        <w:shd w:val="clear" w:color="auto" w:fill="E0E0E0"/>
        <w:ind w:left="283" w:firstLine="0"/>
        <w:jc w:val="center"/>
        <w:rPr>
          <w:rFonts w:ascii="Garamond" w:hAnsi="Garamond"/>
          <w:b/>
          <w:bCs/>
          <w:caps/>
          <w:szCs w:val="24"/>
        </w:rPr>
      </w:pPr>
      <w:r w:rsidRPr="006C4FA7">
        <w:rPr>
          <w:rFonts w:ascii="Garamond" w:hAnsi="Garamond"/>
          <w:b/>
          <w:bCs/>
          <w:caps/>
          <w:szCs w:val="24"/>
        </w:rPr>
        <w:t>referencia igazolás</w:t>
      </w:r>
      <w:r w:rsidRPr="006C4FA7">
        <w:rPr>
          <w:rFonts w:ascii="Garamond" w:hAnsi="Garamond"/>
          <w:b/>
          <w:szCs w:val="24"/>
          <w:vertAlign w:val="superscript"/>
        </w:rPr>
        <w:footnoteReference w:id="32"/>
      </w:r>
    </w:p>
    <w:p w:rsidR="00A10D8F" w:rsidRPr="006C4FA7" w:rsidRDefault="00A10D8F" w:rsidP="00A10D8F">
      <w:pPr>
        <w:ind w:left="283"/>
        <w:jc w:val="both"/>
        <w:rPr>
          <w:rFonts w:ascii="Garamond" w:hAnsi="Garamond"/>
          <w:bCs/>
          <w:sz w:val="24"/>
          <w:szCs w:val="24"/>
        </w:rPr>
      </w:pPr>
    </w:p>
    <w:p w:rsidR="00A10D8F" w:rsidRPr="006C4FA7" w:rsidRDefault="00A10D8F" w:rsidP="00A10D8F">
      <w:pPr>
        <w:ind w:left="283"/>
        <w:jc w:val="both"/>
        <w:rPr>
          <w:rFonts w:ascii="Garamond" w:hAnsi="Garamond"/>
          <w:bCs/>
          <w:sz w:val="24"/>
          <w:szCs w:val="24"/>
        </w:rPr>
      </w:pPr>
    </w:p>
    <w:p w:rsidR="00A10D8F" w:rsidRPr="000B55FC" w:rsidRDefault="00A10D8F" w:rsidP="00A10D8F">
      <w:pPr>
        <w:widowControl w:val="0"/>
        <w:ind w:left="283" w:right="-1"/>
        <w:jc w:val="both"/>
        <w:rPr>
          <w:rFonts w:ascii="Garamond" w:eastAsiaTheme="minorHAnsi" w:hAnsi="Garamond"/>
          <w:sz w:val="24"/>
          <w:szCs w:val="24"/>
          <w:lang w:eastAsia="en-US"/>
        </w:rPr>
      </w:pPr>
      <w:r w:rsidRPr="000B55FC">
        <w:rPr>
          <w:rFonts w:ascii="Garamond" w:eastAsiaTheme="minorHAnsi" w:hAnsi="Garamond"/>
          <w:sz w:val="24"/>
          <w:szCs w:val="24"/>
          <w:lang w:eastAsia="en-US"/>
        </w:rPr>
        <w:t>Alulírott ……………</w:t>
      </w:r>
      <w:proofErr w:type="gramStart"/>
      <w:r w:rsidRPr="000B55FC">
        <w:rPr>
          <w:rFonts w:ascii="Garamond" w:eastAsiaTheme="minorHAnsi" w:hAnsi="Garamond"/>
          <w:sz w:val="24"/>
          <w:szCs w:val="24"/>
          <w:lang w:eastAsia="en-US"/>
        </w:rPr>
        <w:t>…….</w:t>
      </w:r>
      <w:proofErr w:type="gramEnd"/>
      <w:r w:rsidRPr="000B55FC">
        <w:rPr>
          <w:rFonts w:ascii="Garamond" w:eastAsiaTheme="minorHAnsi" w:hAnsi="Garamond"/>
          <w:sz w:val="24"/>
          <w:szCs w:val="24"/>
          <w:lang w:eastAsia="en-US"/>
        </w:rPr>
        <w:t>…….……….… (név), mint a(z) …</w:t>
      </w:r>
      <w:proofErr w:type="gramStart"/>
      <w:r w:rsidRPr="000B55FC">
        <w:rPr>
          <w:rFonts w:ascii="Garamond" w:eastAsiaTheme="minorHAnsi" w:hAnsi="Garamond"/>
          <w:sz w:val="24"/>
          <w:szCs w:val="24"/>
          <w:lang w:eastAsia="en-US"/>
        </w:rPr>
        <w:t>…….</w:t>
      </w:r>
      <w:proofErr w:type="gramEnd"/>
      <w:r w:rsidRPr="000B55FC">
        <w:rPr>
          <w:rFonts w:ascii="Garamond" w:eastAsiaTheme="minorHAnsi" w:hAnsi="Garamond"/>
          <w:sz w:val="24"/>
          <w:szCs w:val="24"/>
          <w:lang w:eastAsia="en-US"/>
        </w:rPr>
        <w:t>.………..……..…………. (gazdasági szereplő neve) cégjegyzésre jogosult képviselője a</w:t>
      </w:r>
      <w:r w:rsidR="00D72041">
        <w:rPr>
          <w:rFonts w:ascii="Garamond" w:eastAsiaTheme="minorHAnsi" w:hAnsi="Garamond"/>
          <w:sz w:val="24"/>
          <w:szCs w:val="24"/>
          <w:lang w:eastAsia="en-US"/>
        </w:rPr>
        <w:t xml:space="preserve"> </w:t>
      </w:r>
      <w:r w:rsidR="00D72041" w:rsidRPr="00201196">
        <w:rPr>
          <w:rFonts w:ascii="Garamond" w:hAnsi="Garamond"/>
          <w:b/>
          <w:sz w:val="24"/>
          <w:szCs w:val="24"/>
        </w:rPr>
        <w:t>Ludwig Múzeum – Kortárs Művészeti Múzeum</w:t>
      </w:r>
    </w:p>
    <w:p w:rsidR="00A10D8F" w:rsidRPr="000B55FC" w:rsidRDefault="00A10D8F" w:rsidP="00A10D8F">
      <w:pPr>
        <w:tabs>
          <w:tab w:val="left" w:pos="9071"/>
        </w:tabs>
        <w:ind w:left="283" w:right="-1"/>
        <w:rPr>
          <w:rFonts w:ascii="Garamond" w:hAnsi="Garamond"/>
          <w:sz w:val="24"/>
          <w:szCs w:val="24"/>
        </w:rPr>
      </w:pPr>
    </w:p>
    <w:p w:rsidR="00A10D8F" w:rsidRPr="000B55FC" w:rsidRDefault="00A10D8F" w:rsidP="00A10D8F">
      <w:pPr>
        <w:tabs>
          <w:tab w:val="left" w:pos="9071"/>
        </w:tabs>
        <w:ind w:left="283" w:right="-1"/>
        <w:jc w:val="center"/>
        <w:rPr>
          <w:rFonts w:ascii="Garamond" w:hAnsi="Garamond"/>
          <w:bCs/>
          <w:i/>
          <w:sz w:val="24"/>
          <w:szCs w:val="24"/>
        </w:rPr>
      </w:pPr>
      <w:r w:rsidRPr="000B55FC">
        <w:rPr>
          <w:rFonts w:ascii="Garamond" w:hAnsi="Garamond"/>
          <w:b/>
          <w:bCs/>
          <w:i/>
          <w:sz w:val="24"/>
          <w:szCs w:val="24"/>
        </w:rPr>
        <w:t>„Teremfelügyelői feladatok ellátása – 2018”</w:t>
      </w:r>
    </w:p>
    <w:p w:rsidR="00A10D8F" w:rsidRPr="000B55FC" w:rsidRDefault="00A10D8F" w:rsidP="00A10D8F">
      <w:pPr>
        <w:tabs>
          <w:tab w:val="left" w:pos="9071"/>
        </w:tabs>
        <w:ind w:left="283" w:right="-1"/>
        <w:rPr>
          <w:rFonts w:ascii="Garamond" w:hAnsi="Garamond"/>
          <w:sz w:val="24"/>
          <w:szCs w:val="24"/>
        </w:rPr>
      </w:pPr>
    </w:p>
    <w:p w:rsidR="00A10D8F" w:rsidRPr="006C4FA7" w:rsidRDefault="00A10D8F" w:rsidP="00A10D8F">
      <w:pPr>
        <w:pStyle w:val="BodyText21"/>
        <w:ind w:left="284" w:firstLine="0"/>
        <w:rPr>
          <w:rFonts w:ascii="Garamond" w:hAnsi="Garamond"/>
          <w:szCs w:val="24"/>
        </w:rPr>
      </w:pPr>
      <w:r w:rsidRPr="000B55FC">
        <w:rPr>
          <w:rFonts w:ascii="Garamond" w:hAnsi="Garamond"/>
          <w:bCs/>
          <w:szCs w:val="24"/>
        </w:rPr>
        <w:t>tárgyú közbeszerzési eljárás</w:t>
      </w:r>
      <w:r w:rsidR="00D72041">
        <w:rPr>
          <w:rFonts w:ascii="Garamond" w:hAnsi="Garamond"/>
          <w:bCs/>
          <w:szCs w:val="24"/>
        </w:rPr>
        <w:t>á</w:t>
      </w:r>
      <w:r w:rsidRPr="000B55FC">
        <w:rPr>
          <w:rFonts w:ascii="Garamond" w:hAnsi="Garamond"/>
          <w:bCs/>
          <w:szCs w:val="24"/>
        </w:rPr>
        <w:t xml:space="preserve">ban </w:t>
      </w:r>
      <w:r w:rsidRPr="000B55FC">
        <w:rPr>
          <w:rFonts w:ascii="Garamond" w:hAnsi="Garamond"/>
          <w:szCs w:val="24"/>
        </w:rPr>
        <w:t>felelősségem tudatában</w:t>
      </w:r>
      <w:r w:rsidRPr="000B55FC">
        <w:rPr>
          <w:rFonts w:ascii="Garamond" w:hAnsi="Garamond"/>
          <w:bCs/>
          <w:szCs w:val="24"/>
        </w:rPr>
        <w:t xml:space="preserve"> nyilatkozom, </w:t>
      </w:r>
      <w:r w:rsidRPr="000B55FC">
        <w:rPr>
          <w:rFonts w:ascii="Garamond" w:hAnsi="Garamond"/>
          <w:szCs w:val="24"/>
        </w:rPr>
        <w:t xml:space="preserve">hogy a(z) </w:t>
      </w:r>
      <w:r w:rsidRPr="000B55FC">
        <w:rPr>
          <w:rFonts w:ascii="Garamond" w:hAnsi="Garamond"/>
          <w:b/>
          <w:szCs w:val="24"/>
        </w:rPr>
        <w:t>……………………………</w:t>
      </w:r>
      <w:proofErr w:type="gramStart"/>
      <w:r w:rsidRPr="000B55FC">
        <w:rPr>
          <w:rFonts w:ascii="Garamond" w:hAnsi="Garamond"/>
          <w:b/>
          <w:szCs w:val="24"/>
        </w:rPr>
        <w:t>...….</w:t>
      </w:r>
      <w:proofErr w:type="gramEnd"/>
      <w:r w:rsidRPr="000B55FC">
        <w:rPr>
          <w:rFonts w:ascii="Garamond" w:hAnsi="Garamond"/>
          <w:b/>
          <w:szCs w:val="24"/>
        </w:rPr>
        <w:t>.</w:t>
      </w:r>
      <w:r w:rsidRPr="000B55FC">
        <w:rPr>
          <w:rFonts w:ascii="Garamond" w:hAnsi="Garamond"/>
          <w:szCs w:val="24"/>
        </w:rPr>
        <w:t xml:space="preserve"> (cégnév) </w:t>
      </w:r>
      <w:r w:rsidRPr="000B55FC">
        <w:rPr>
          <w:rFonts w:ascii="Garamond" w:hAnsi="Garamond"/>
          <w:b/>
          <w:szCs w:val="24"/>
        </w:rPr>
        <w:t>ajánlattevő</w:t>
      </w:r>
      <w:r w:rsidRPr="000B55FC">
        <w:rPr>
          <w:rStyle w:val="Lbjegyzet-hivatkozs"/>
          <w:rFonts w:ascii="Garamond" w:hAnsi="Garamond"/>
          <w:b/>
          <w:szCs w:val="24"/>
        </w:rPr>
        <w:footnoteReference w:id="33"/>
      </w:r>
      <w:r w:rsidRPr="000B55FC">
        <w:rPr>
          <w:rFonts w:ascii="Garamond" w:hAnsi="Garamond"/>
          <w:szCs w:val="24"/>
        </w:rPr>
        <w:t xml:space="preserve"> az alábbi </w:t>
      </w:r>
      <w:r w:rsidR="00FC1488" w:rsidRPr="000B55FC">
        <w:rPr>
          <w:rFonts w:ascii="Garamond" w:hAnsi="Garamond"/>
          <w:szCs w:val="24"/>
        </w:rPr>
        <w:t xml:space="preserve">szolgáltatásokat </w:t>
      </w:r>
      <w:r w:rsidRPr="000B55FC">
        <w:rPr>
          <w:rFonts w:ascii="Garamond" w:hAnsi="Garamond"/>
          <w:szCs w:val="24"/>
        </w:rPr>
        <w:t xml:space="preserve">teljesítette a jelen nyilatkozat </w:t>
      </w:r>
      <w:r w:rsidRPr="000B55FC">
        <w:rPr>
          <w:rFonts w:ascii="Garamond" w:hAnsi="Garamond"/>
          <w:b/>
          <w:szCs w:val="24"/>
        </w:rPr>
        <w:t>1. pont</w:t>
      </w:r>
      <w:r w:rsidRPr="000B55FC">
        <w:rPr>
          <w:rFonts w:ascii="Garamond" w:hAnsi="Garamond"/>
          <w:szCs w:val="24"/>
        </w:rPr>
        <w:t>jában megjelölt szerződést kötő másik fél részére:</w:t>
      </w:r>
    </w:p>
    <w:p w:rsidR="00A10D8F" w:rsidRPr="006C4FA7" w:rsidRDefault="00A10D8F" w:rsidP="00A10D8F">
      <w:pPr>
        <w:pStyle w:val="Listaszerbekezds"/>
        <w:ind w:left="284"/>
        <w:rPr>
          <w:rFonts w:ascii="Garamond" w:eastAsia="MyriadPro-Light" w:hAnsi="Garamond"/>
          <w:sz w:val="24"/>
        </w:rPr>
      </w:pPr>
    </w:p>
    <w:p w:rsidR="00A10D8F" w:rsidRPr="006C4FA7" w:rsidRDefault="00CA37C5" w:rsidP="00A10D8F">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bookmarkStart w:id="16" w:name="_Hlk490039110"/>
      <w:r w:rsidRPr="006C4FA7">
        <w:rPr>
          <w:rFonts w:ascii="Garamond" w:hAnsi="Garamond"/>
          <w:color w:val="000000" w:themeColor="text1"/>
          <w:sz w:val="24"/>
          <w:szCs w:val="24"/>
        </w:rPr>
        <w:t>A szerződést kötő másik fél (név/székhely részletességgel megadva)</w:t>
      </w:r>
      <w:bookmarkEnd w:id="16"/>
      <w:r w:rsidR="00A10D8F" w:rsidRPr="006C4FA7">
        <w:rPr>
          <w:rFonts w:ascii="Garamond" w:hAnsi="Garamond"/>
          <w:color w:val="000000" w:themeColor="text1"/>
          <w:sz w:val="24"/>
          <w:szCs w:val="24"/>
        </w:rPr>
        <w:t>:</w:t>
      </w:r>
    </w:p>
    <w:p w:rsidR="00A10D8F" w:rsidRPr="006C4FA7" w:rsidRDefault="00A10D8F"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p>
    <w:p w:rsidR="00A10D8F" w:rsidRPr="006C4FA7" w:rsidRDefault="00CA37C5" w:rsidP="00CA37C5">
      <w:pPr>
        <w:pStyle w:val="Listaszerbekezds"/>
        <w:widowControl w:val="0"/>
        <w:numPr>
          <w:ilvl w:val="0"/>
          <w:numId w:val="17"/>
        </w:numPr>
        <w:autoSpaceDE w:val="0"/>
        <w:autoSpaceDN w:val="0"/>
        <w:adjustRightInd w:val="0"/>
        <w:ind w:left="567" w:hanging="283"/>
        <w:contextualSpacing/>
        <w:jc w:val="both"/>
        <w:textAlignment w:val="baseline"/>
        <w:rPr>
          <w:rFonts w:ascii="Garamond" w:eastAsia="MyriadPro-Light" w:hAnsi="Garamond"/>
          <w:sz w:val="24"/>
          <w:szCs w:val="24"/>
        </w:rPr>
      </w:pPr>
      <w:bookmarkStart w:id="17" w:name="_Hlk490039248"/>
      <w:r w:rsidRPr="006C4FA7">
        <w:rPr>
          <w:rFonts w:ascii="Garamond" w:hAnsi="Garamond"/>
          <w:sz w:val="24"/>
        </w:rPr>
        <w:t>A</w:t>
      </w:r>
      <w:r w:rsidRPr="006C4FA7">
        <w:rPr>
          <w:rFonts w:ascii="Garamond" w:hAnsi="Garamond"/>
          <w:color w:val="000000" w:themeColor="text1"/>
          <w:sz w:val="24"/>
        </w:rPr>
        <w:t xml:space="preserve"> szolgáltatás </w:t>
      </w:r>
      <w:proofErr w:type="gramStart"/>
      <w:r w:rsidRPr="006C4FA7">
        <w:rPr>
          <w:rFonts w:ascii="Garamond" w:hAnsi="Garamond"/>
          <w:color w:val="000000" w:themeColor="text1"/>
          <w:sz w:val="24"/>
        </w:rPr>
        <w:t>tárgya</w:t>
      </w:r>
      <w:bookmarkEnd w:id="17"/>
      <w:proofErr w:type="gramEnd"/>
      <w:r w:rsidRPr="006C4FA7">
        <w:rPr>
          <w:rFonts w:ascii="Garamond" w:hAnsi="Garamond"/>
          <w:color w:val="000000" w:themeColor="text1"/>
          <w:sz w:val="24"/>
        </w:rPr>
        <w:t xml:space="preserve"> valamint </w:t>
      </w:r>
      <w:bookmarkStart w:id="18" w:name="_Hlk488931434"/>
      <w:bookmarkStart w:id="19" w:name="_Hlk490039325"/>
      <w:r w:rsidRPr="006C4FA7">
        <w:rPr>
          <w:rFonts w:ascii="Garamond" w:hAnsi="Garamond"/>
          <w:sz w:val="24"/>
        </w:rPr>
        <w:t>mennyisége (</w:t>
      </w:r>
      <w:r w:rsidR="008562BB" w:rsidRPr="003C581C">
        <w:rPr>
          <w:rFonts w:ascii="Garamond" w:hAnsi="Garamond"/>
          <w:sz w:val="24"/>
        </w:rPr>
        <w:t xml:space="preserve">meg kell adni legalább a megszakítás nélküli, folyamatos teljesítés időtartamát </w:t>
      </w:r>
      <w:r w:rsidR="008562BB" w:rsidRPr="003C581C">
        <w:rPr>
          <w:rFonts w:ascii="Garamond" w:hAnsi="Garamond"/>
          <w:b/>
          <w:i/>
          <w:sz w:val="24"/>
          <w:u w:val="single"/>
        </w:rPr>
        <w:t>továbbá</w:t>
      </w:r>
      <w:r w:rsidR="008562BB" w:rsidRPr="003C581C">
        <w:rPr>
          <w:rFonts w:ascii="Garamond" w:hAnsi="Garamond"/>
          <w:sz w:val="24"/>
        </w:rPr>
        <w:t xml:space="preserve"> </w:t>
      </w:r>
      <w:r w:rsidR="008562BB">
        <w:rPr>
          <w:rFonts w:ascii="Garamond" w:hAnsi="Garamond"/>
          <w:sz w:val="24"/>
        </w:rPr>
        <w:t>az ellátott alapterületet m</w:t>
      </w:r>
      <w:r w:rsidR="008562BB" w:rsidRPr="00247DA5">
        <w:rPr>
          <w:rFonts w:ascii="Garamond" w:hAnsi="Garamond"/>
          <w:sz w:val="24"/>
          <w:vertAlign w:val="superscript"/>
        </w:rPr>
        <w:t>2</w:t>
      </w:r>
      <w:r w:rsidR="008562BB">
        <w:rPr>
          <w:rFonts w:ascii="Garamond" w:hAnsi="Garamond"/>
          <w:sz w:val="24"/>
        </w:rPr>
        <w:t xml:space="preserve">-ben </w:t>
      </w:r>
      <w:r w:rsidR="008562BB" w:rsidRPr="00247DA5">
        <w:rPr>
          <w:rFonts w:ascii="Garamond" w:hAnsi="Garamond"/>
          <w:b/>
          <w:i/>
          <w:sz w:val="24"/>
          <w:u w:val="single"/>
        </w:rPr>
        <w:t>továbbá</w:t>
      </w:r>
      <w:r w:rsidR="008562BB">
        <w:rPr>
          <w:rFonts w:ascii="Garamond" w:hAnsi="Garamond"/>
          <w:sz w:val="24"/>
        </w:rPr>
        <w:t xml:space="preserve"> </w:t>
      </w:r>
      <w:r w:rsidR="008562BB" w:rsidRPr="003C581C">
        <w:rPr>
          <w:rFonts w:ascii="Garamond" w:hAnsi="Garamond"/>
          <w:sz w:val="24"/>
        </w:rPr>
        <w:t xml:space="preserve">az egy időben biztosított átlagos teremfelügyelői létszámot </w:t>
      </w:r>
      <w:r w:rsidR="008562BB" w:rsidRPr="003C581C">
        <w:rPr>
          <w:rFonts w:ascii="Garamond" w:hAnsi="Garamond"/>
          <w:b/>
          <w:i/>
          <w:sz w:val="24"/>
          <w:u w:val="single"/>
        </w:rPr>
        <w:t>továbbá</w:t>
      </w:r>
      <w:r w:rsidR="008562BB" w:rsidRPr="003C581C">
        <w:rPr>
          <w:rFonts w:ascii="Garamond" w:hAnsi="Garamond"/>
          <w:sz w:val="24"/>
        </w:rPr>
        <w:t xml:space="preserve"> ki kell derülnie, hogy a teljesítéssel érintett gyűjtemény </w:t>
      </w:r>
      <w:r w:rsidR="00953E36">
        <w:rPr>
          <w:rFonts w:ascii="Garamond" w:hAnsi="Garamond"/>
          <w:sz w:val="24"/>
        </w:rPr>
        <w:t>muzeális intéz</w:t>
      </w:r>
      <w:r w:rsidR="00953E36" w:rsidRPr="003C581C">
        <w:rPr>
          <w:rFonts w:ascii="Garamond" w:hAnsi="Garamond"/>
          <w:sz w:val="24"/>
        </w:rPr>
        <w:t xml:space="preserve">ménynek </w:t>
      </w:r>
      <w:r w:rsidR="008562BB" w:rsidRPr="003C581C">
        <w:rPr>
          <w:rFonts w:ascii="Garamond" w:hAnsi="Garamond"/>
          <w:sz w:val="24"/>
        </w:rPr>
        <w:t>minősül</w:t>
      </w:r>
      <w:r w:rsidRPr="006C4FA7">
        <w:rPr>
          <w:rFonts w:ascii="Garamond" w:hAnsi="Garamond"/>
          <w:sz w:val="24"/>
        </w:rPr>
        <w:t>)</w:t>
      </w:r>
      <w:bookmarkEnd w:id="18"/>
      <w:bookmarkEnd w:id="19"/>
      <w:r w:rsidR="00094B2B" w:rsidRPr="006C4FA7">
        <w:rPr>
          <w:rFonts w:ascii="Garamond" w:hAnsi="Garamond"/>
          <w:color w:val="000000" w:themeColor="text1"/>
          <w:sz w:val="24"/>
        </w:rPr>
        <w:t>:</w:t>
      </w:r>
      <w:r w:rsidR="00094B2B" w:rsidRPr="006C4FA7">
        <w:rPr>
          <w:rStyle w:val="Lbjegyzet-hivatkozs"/>
          <w:rFonts w:ascii="Garamond" w:hAnsi="Garamond"/>
          <w:b/>
          <w:sz w:val="24"/>
        </w:rPr>
        <w:t xml:space="preserve"> </w:t>
      </w:r>
      <w:r w:rsidR="00094B2B" w:rsidRPr="006C4FA7">
        <w:rPr>
          <w:rStyle w:val="Lbjegyzet-hivatkozs"/>
          <w:rFonts w:ascii="Garamond" w:hAnsi="Garamond"/>
          <w:b/>
          <w:sz w:val="24"/>
        </w:rPr>
        <w:footnoteReference w:id="34"/>
      </w:r>
    </w:p>
    <w:p w:rsidR="008562BB" w:rsidRDefault="008562BB"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p>
    <w:p w:rsidR="00A10D8F" w:rsidRPr="006C4FA7" w:rsidRDefault="00A10D8F" w:rsidP="00A10D8F">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6C4FA7">
        <w:rPr>
          <w:rFonts w:ascii="Garamond" w:hAnsi="Garamond"/>
          <w:color w:val="000000" w:themeColor="text1"/>
          <w:sz w:val="24"/>
          <w:szCs w:val="24"/>
        </w:rPr>
        <w:t xml:space="preserve">A </w:t>
      </w:r>
      <w:bookmarkStart w:id="20" w:name="_Hlk490039450"/>
      <w:r w:rsidRPr="006C4FA7">
        <w:rPr>
          <w:rFonts w:ascii="Garamond" w:hAnsi="Garamond"/>
          <w:sz w:val="24"/>
        </w:rPr>
        <w:t>teljesítés ideje [</w:t>
      </w:r>
      <w:r w:rsidR="00094B2B" w:rsidRPr="006C4FA7">
        <w:rPr>
          <w:rFonts w:ascii="Garamond" w:hAnsi="Garamond"/>
          <w:sz w:val="24"/>
        </w:rPr>
        <w:t xml:space="preserve">a szolgáltatás teljesítésének kezdő időpontja (szerződéskötés) év/hónap/nap pontossággal megadva </w:t>
      </w:r>
      <w:r w:rsidR="00094B2B" w:rsidRPr="006C4FA7">
        <w:rPr>
          <w:rFonts w:ascii="Garamond" w:hAnsi="Garamond"/>
          <w:b/>
          <w:i/>
          <w:sz w:val="24"/>
          <w:u w:val="single"/>
        </w:rPr>
        <w:t>továbbá</w:t>
      </w:r>
      <w:r w:rsidR="00094B2B" w:rsidRPr="006C4FA7">
        <w:rPr>
          <w:rFonts w:ascii="Garamond" w:hAnsi="Garamond"/>
          <w:sz w:val="24"/>
        </w:rPr>
        <w:t xml:space="preserve"> </w:t>
      </w:r>
      <w:r w:rsidR="001672B8" w:rsidRPr="006C4FA7">
        <w:rPr>
          <w:rFonts w:ascii="Garamond" w:hAnsi="Garamond"/>
          <w:sz w:val="24"/>
        </w:rPr>
        <w:t xml:space="preserve">a szolgáltatás teljesítésének </w:t>
      </w:r>
      <w:r w:rsidR="00094B2B" w:rsidRPr="006C4FA7">
        <w:rPr>
          <w:rFonts w:ascii="Garamond" w:hAnsi="Garamond"/>
          <w:sz w:val="24"/>
        </w:rPr>
        <w:t>befejező időpontja (teljesítésigazolás kiállítása) év/hónap/nap pontossággal megadva</w:t>
      </w:r>
      <w:r w:rsidRPr="006C4FA7">
        <w:rPr>
          <w:rFonts w:ascii="Garamond" w:hAnsi="Garamond"/>
          <w:sz w:val="24"/>
        </w:rPr>
        <w:t>]</w:t>
      </w:r>
      <w:bookmarkEnd w:id="20"/>
      <w:r w:rsidRPr="006C4FA7">
        <w:rPr>
          <w:rFonts w:ascii="Garamond" w:hAnsi="Garamond"/>
          <w:color w:val="000000" w:themeColor="text1"/>
          <w:sz w:val="24"/>
          <w:szCs w:val="24"/>
        </w:rPr>
        <w:t>:</w:t>
      </w:r>
    </w:p>
    <w:p w:rsidR="00A10D8F" w:rsidRPr="006C4FA7" w:rsidRDefault="00A10D8F"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p>
    <w:p w:rsidR="00A10D8F" w:rsidRPr="006C4FA7" w:rsidRDefault="00A10D8F" w:rsidP="00A10D8F">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6C4FA7">
        <w:rPr>
          <w:rFonts w:ascii="Garamond" w:hAnsi="Garamond"/>
          <w:sz w:val="24"/>
        </w:rPr>
        <w:t>A szerződést kötő másik fél részéről a referenciát igazoló személy (név/cím/telefonszám/email cím pontossággal megadva)</w:t>
      </w:r>
      <w:r w:rsidRPr="006C4FA7">
        <w:rPr>
          <w:rFonts w:ascii="Garamond" w:hAnsi="Garamond"/>
          <w:color w:val="000000" w:themeColor="text1"/>
          <w:sz w:val="24"/>
          <w:szCs w:val="24"/>
        </w:rPr>
        <w:t>:</w:t>
      </w:r>
    </w:p>
    <w:p w:rsidR="00A10D8F" w:rsidRPr="006C4FA7" w:rsidRDefault="00A10D8F"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pStyle w:val="Listaszerbekezds"/>
        <w:widowControl w:val="0"/>
        <w:autoSpaceDE w:val="0"/>
        <w:autoSpaceDN w:val="0"/>
        <w:adjustRightInd w:val="0"/>
        <w:ind w:left="567"/>
        <w:contextualSpacing/>
        <w:jc w:val="both"/>
        <w:textAlignment w:val="baseline"/>
        <w:rPr>
          <w:rFonts w:ascii="Garamond" w:hAnsi="Garamond"/>
          <w:color w:val="000000" w:themeColor="text1"/>
          <w:sz w:val="24"/>
          <w:szCs w:val="24"/>
        </w:rPr>
      </w:pPr>
    </w:p>
    <w:p w:rsidR="00A10D8F" w:rsidRPr="006C4FA7" w:rsidRDefault="00A10D8F" w:rsidP="00A10D8F">
      <w:pPr>
        <w:pStyle w:val="Listaszerbekezds"/>
        <w:widowControl w:val="0"/>
        <w:autoSpaceDE w:val="0"/>
        <w:autoSpaceDN w:val="0"/>
        <w:adjustRightInd w:val="0"/>
        <w:ind w:left="567"/>
        <w:contextualSpacing/>
        <w:jc w:val="both"/>
        <w:textAlignment w:val="baseline"/>
        <w:rPr>
          <w:rFonts w:ascii="Garamond" w:hAnsi="Garamond"/>
          <w:color w:val="000000" w:themeColor="text1"/>
          <w:sz w:val="24"/>
          <w:szCs w:val="24"/>
        </w:rPr>
      </w:pPr>
    </w:p>
    <w:p w:rsidR="00A10D8F" w:rsidRPr="006C4FA7" w:rsidRDefault="00A10D8F" w:rsidP="00A10D8F">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6C4FA7">
        <w:rPr>
          <w:rFonts w:ascii="Garamond" w:hAnsi="Garamond"/>
          <w:color w:val="000000" w:themeColor="text1"/>
          <w:sz w:val="24"/>
          <w:szCs w:val="24"/>
        </w:rPr>
        <w:t xml:space="preserve">A </w:t>
      </w:r>
      <w:r w:rsidRPr="006C4FA7">
        <w:rPr>
          <w:rFonts w:ascii="Garamond" w:hAnsi="Garamond"/>
          <w:sz w:val="24"/>
        </w:rPr>
        <w:t>referenciát kiállító személy nyilatkozata arról, hogy a teljesítés az előírásoknak és a szerződésnek megfelelően történt-e</w:t>
      </w:r>
      <w:r w:rsidRPr="006C4FA7">
        <w:rPr>
          <w:rFonts w:ascii="Garamond" w:hAnsi="Garamond"/>
          <w:color w:val="000000" w:themeColor="text1"/>
          <w:sz w:val="24"/>
          <w:szCs w:val="24"/>
        </w:rPr>
        <w:t>:</w:t>
      </w:r>
    </w:p>
    <w:p w:rsidR="00A10D8F" w:rsidRPr="006C4FA7" w:rsidRDefault="00A10D8F"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r w:rsidRPr="006C4FA7">
        <w:rPr>
          <w:rFonts w:ascii="Garamond" w:hAnsi="Garamond"/>
          <w:sz w:val="24"/>
          <w:szCs w:val="24"/>
        </w:rPr>
        <w:t>…………………………………………………………………………………………....…...</w:t>
      </w:r>
    </w:p>
    <w:p w:rsidR="00A10D8F" w:rsidRPr="006C4FA7" w:rsidRDefault="00A10D8F"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p>
    <w:p w:rsidR="00A10D8F" w:rsidRPr="006C4FA7" w:rsidRDefault="00A10D8F" w:rsidP="00A10D8F">
      <w:pPr>
        <w:ind w:left="567"/>
        <w:rPr>
          <w:rFonts w:ascii="Garamond" w:hAnsi="Garamond"/>
          <w:sz w:val="24"/>
          <w:szCs w:val="24"/>
        </w:rPr>
      </w:pPr>
    </w:p>
    <w:tbl>
      <w:tblPr>
        <w:tblW w:w="9072" w:type="dxa"/>
        <w:tblInd w:w="284" w:type="dxa"/>
        <w:tblLayout w:type="fixed"/>
        <w:tblCellMar>
          <w:left w:w="70" w:type="dxa"/>
          <w:right w:w="70" w:type="dxa"/>
        </w:tblCellMar>
        <w:tblLook w:val="04A0" w:firstRow="1" w:lastRow="0" w:firstColumn="1" w:lastColumn="0" w:noHBand="0" w:noVBand="1"/>
      </w:tblPr>
      <w:tblGrid>
        <w:gridCol w:w="4536"/>
        <w:gridCol w:w="4536"/>
      </w:tblGrid>
      <w:tr w:rsidR="00A10D8F" w:rsidRPr="006C4FA7" w:rsidTr="0055655D">
        <w:trPr>
          <w:trHeight w:val="420"/>
        </w:trPr>
        <w:tc>
          <w:tcPr>
            <w:tcW w:w="4536" w:type="dxa"/>
          </w:tcPr>
          <w:p w:rsidR="00A10D8F" w:rsidRPr="006C4FA7" w:rsidRDefault="00A10D8F" w:rsidP="0055655D">
            <w:pPr>
              <w:rPr>
                <w:rFonts w:ascii="Garamond" w:hAnsi="Garamond"/>
                <w:sz w:val="24"/>
                <w:szCs w:val="24"/>
              </w:rPr>
            </w:pPr>
            <w:r w:rsidRPr="006C4FA7">
              <w:rPr>
                <w:rFonts w:ascii="Garamond" w:hAnsi="Garamond"/>
                <w:sz w:val="24"/>
                <w:szCs w:val="24"/>
              </w:rPr>
              <w:t>Kelt: ………………………………………...</w:t>
            </w:r>
          </w:p>
        </w:tc>
        <w:tc>
          <w:tcPr>
            <w:tcW w:w="4536" w:type="dxa"/>
          </w:tcPr>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r>
      <w:tr w:rsidR="00A10D8F" w:rsidRPr="006C4FA7" w:rsidTr="0055655D">
        <w:tc>
          <w:tcPr>
            <w:tcW w:w="4536" w:type="dxa"/>
            <w:tcMar>
              <w:top w:w="0" w:type="dxa"/>
              <w:left w:w="108" w:type="dxa"/>
              <w:bottom w:w="0" w:type="dxa"/>
              <w:right w:w="108" w:type="dxa"/>
            </w:tcMar>
          </w:tcPr>
          <w:p w:rsidR="00A10D8F" w:rsidRPr="006C4FA7" w:rsidRDefault="00A10D8F" w:rsidP="0055655D">
            <w:pPr>
              <w:rPr>
                <w:rFonts w:ascii="Garamond" w:hAnsi="Garamond"/>
                <w:sz w:val="24"/>
                <w:szCs w:val="24"/>
              </w:rPr>
            </w:pPr>
          </w:p>
        </w:tc>
        <w:tc>
          <w:tcPr>
            <w:tcW w:w="4536" w:type="dxa"/>
            <w:tcMar>
              <w:top w:w="0" w:type="dxa"/>
              <w:left w:w="108" w:type="dxa"/>
              <w:bottom w:w="0" w:type="dxa"/>
              <w:right w:w="108" w:type="dxa"/>
            </w:tcMar>
            <w:hideMark/>
          </w:tcPr>
          <w:p w:rsidR="00A10D8F" w:rsidRPr="006C4FA7" w:rsidRDefault="00A10D8F" w:rsidP="0055655D">
            <w:pPr>
              <w:jc w:val="center"/>
              <w:rPr>
                <w:rFonts w:ascii="Garamond" w:hAnsi="Garamond"/>
                <w:sz w:val="24"/>
                <w:szCs w:val="24"/>
              </w:rPr>
            </w:pPr>
            <w:r w:rsidRPr="006C4FA7">
              <w:rPr>
                <w:rFonts w:ascii="Garamond" w:hAnsi="Garamond"/>
                <w:sz w:val="24"/>
                <w:szCs w:val="24"/>
              </w:rPr>
              <w:t>……………………………………………...</w:t>
            </w:r>
          </w:p>
          <w:p w:rsidR="00A10D8F" w:rsidRPr="006C4FA7" w:rsidRDefault="00A10D8F" w:rsidP="0055655D">
            <w:pPr>
              <w:jc w:val="center"/>
              <w:rPr>
                <w:rFonts w:ascii="Garamond" w:hAnsi="Garamond"/>
                <w:sz w:val="24"/>
                <w:szCs w:val="24"/>
              </w:rPr>
            </w:pPr>
            <w:r w:rsidRPr="006C4FA7">
              <w:rPr>
                <w:rFonts w:ascii="Garamond" w:hAnsi="Garamond"/>
                <w:sz w:val="24"/>
                <w:szCs w:val="24"/>
              </w:rPr>
              <w:t>cégszerű aláírás</w:t>
            </w:r>
          </w:p>
        </w:tc>
      </w:tr>
    </w:tbl>
    <w:p w:rsidR="00A10D8F" w:rsidRPr="006C4FA7" w:rsidRDefault="00A10D8F" w:rsidP="00A10D8F">
      <w:pPr>
        <w:ind w:left="567"/>
        <w:rPr>
          <w:rFonts w:ascii="Garamond" w:hAnsi="Garamond"/>
          <w:sz w:val="24"/>
          <w:szCs w:val="24"/>
        </w:rPr>
      </w:pPr>
    </w:p>
    <w:p w:rsidR="00A10D8F" w:rsidRPr="006C4FA7" w:rsidRDefault="00A10D8F" w:rsidP="00A10D8F">
      <w:pPr>
        <w:spacing w:after="160" w:line="259" w:lineRule="auto"/>
        <w:rPr>
          <w:rFonts w:ascii="Garamond" w:hAnsi="Garamond"/>
          <w:b/>
          <w:sz w:val="24"/>
          <w:szCs w:val="24"/>
        </w:rPr>
      </w:pPr>
      <w:r w:rsidRPr="006C4FA7">
        <w:rPr>
          <w:rFonts w:ascii="Garamond" w:hAnsi="Garamond"/>
          <w:b/>
          <w:sz w:val="24"/>
          <w:szCs w:val="24"/>
        </w:rPr>
        <w:br w:type="page"/>
      </w:r>
    </w:p>
    <w:p w:rsidR="00A10D8F" w:rsidRPr="006C4FA7" w:rsidRDefault="00A10D8F" w:rsidP="00A10D8F">
      <w:pPr>
        <w:pStyle w:val="Szvegtrzsbehzssal3"/>
        <w:shd w:val="clear" w:color="auto" w:fill="E0E0E0"/>
        <w:ind w:left="0" w:firstLine="0"/>
        <w:jc w:val="center"/>
        <w:rPr>
          <w:rFonts w:ascii="Garamond" w:hAnsi="Garamond"/>
          <w:b/>
          <w:bCs/>
          <w:i/>
          <w:caps/>
          <w:szCs w:val="24"/>
        </w:rPr>
      </w:pPr>
      <w:r w:rsidRPr="006C4FA7">
        <w:rPr>
          <w:rFonts w:ascii="Garamond" w:hAnsi="Garamond"/>
          <w:b/>
          <w:bCs/>
          <w:i/>
          <w:caps/>
          <w:szCs w:val="24"/>
        </w:rPr>
        <w:lastRenderedPageBreak/>
        <w:t xml:space="preserve">II./C: Azon dokumentumok mintái, amelyeket kizárólag abban az esetben kell az ajánlatba vagy a Kbt. 69. § (4) bekezdése szerinti ajánlatkérői felhívásra csatolni, amennyiben az azokban foglalt eset fennáll </w:t>
      </w:r>
    </w:p>
    <w:p w:rsidR="00A10D8F" w:rsidRPr="006C4FA7" w:rsidRDefault="00A10D8F" w:rsidP="00A10D8F">
      <w:pPr>
        <w:rPr>
          <w:rFonts w:ascii="Garamond" w:hAnsi="Garamond"/>
          <w:sz w:val="24"/>
          <w:szCs w:val="24"/>
        </w:rPr>
      </w:pPr>
    </w:p>
    <w:p w:rsidR="00A10D8F" w:rsidRPr="006C4FA7" w:rsidRDefault="00A10D8F" w:rsidP="00A10D8F">
      <w:pPr>
        <w:spacing w:after="160" w:line="259" w:lineRule="auto"/>
        <w:rPr>
          <w:rFonts w:ascii="Garamond" w:hAnsi="Garamond"/>
          <w:sz w:val="24"/>
          <w:szCs w:val="24"/>
        </w:rPr>
      </w:pPr>
      <w:r w:rsidRPr="006C4FA7">
        <w:rPr>
          <w:rFonts w:ascii="Garamond" w:hAnsi="Garamond"/>
          <w:sz w:val="24"/>
          <w:szCs w:val="24"/>
        </w:rPr>
        <w:br w:type="page"/>
      </w:r>
    </w:p>
    <w:p w:rsidR="00A10D8F" w:rsidRPr="006C4FA7" w:rsidRDefault="00A10D8F" w:rsidP="00A10D8F">
      <w:pPr>
        <w:pStyle w:val="Szvegblokk1"/>
        <w:ind w:left="720"/>
        <w:jc w:val="right"/>
        <w:rPr>
          <w:rFonts w:ascii="Garamond" w:hAnsi="Garamond"/>
          <w:b/>
          <w:bCs/>
          <w:szCs w:val="24"/>
        </w:rPr>
      </w:pPr>
      <w:r w:rsidRPr="006C4FA7">
        <w:rPr>
          <w:rFonts w:ascii="Garamond" w:hAnsi="Garamond"/>
          <w:b/>
          <w:bCs/>
          <w:szCs w:val="24"/>
        </w:rPr>
        <w:lastRenderedPageBreak/>
        <w:t>18. melléklet</w:t>
      </w:r>
    </w:p>
    <w:p w:rsidR="00A10D8F" w:rsidRPr="006C4FA7" w:rsidRDefault="00A10D8F" w:rsidP="00A10D8F">
      <w:pPr>
        <w:pStyle w:val="Szvegblokk1"/>
        <w:ind w:left="0"/>
        <w:rPr>
          <w:rFonts w:ascii="Garamond" w:hAnsi="Garamond"/>
          <w:szCs w:val="24"/>
        </w:rPr>
      </w:pPr>
    </w:p>
    <w:p w:rsidR="00A10D8F" w:rsidRPr="006C4FA7" w:rsidRDefault="00A10D8F" w:rsidP="00A10D8F">
      <w:pPr>
        <w:pStyle w:val="Szvegtrzsbehzssal3"/>
        <w:numPr>
          <w:ilvl w:val="12"/>
          <w:numId w:val="0"/>
        </w:numPr>
        <w:shd w:val="clear" w:color="auto" w:fill="E0E0E0"/>
        <w:jc w:val="center"/>
        <w:rPr>
          <w:rFonts w:ascii="Garamond" w:hAnsi="Garamond"/>
          <w:b/>
          <w:bCs/>
          <w:i/>
          <w:szCs w:val="24"/>
        </w:rPr>
      </w:pPr>
      <w:bookmarkStart w:id="21" w:name="_Toc215314493"/>
      <w:r w:rsidRPr="006C4FA7">
        <w:rPr>
          <w:rFonts w:ascii="Garamond" w:hAnsi="Garamond"/>
          <w:b/>
          <w:bCs/>
          <w:caps/>
          <w:szCs w:val="24"/>
        </w:rPr>
        <w:t>MEGHATALMAZÁS</w:t>
      </w:r>
      <w:r w:rsidRPr="006C4FA7">
        <w:rPr>
          <w:rFonts w:ascii="Garamond" w:hAnsi="Garamond"/>
          <w:b/>
          <w:szCs w:val="24"/>
          <w:vertAlign w:val="superscript"/>
        </w:rPr>
        <w:footnoteReference w:id="35"/>
      </w:r>
      <w:bookmarkEnd w:id="21"/>
    </w:p>
    <w:p w:rsidR="00A10D8F" w:rsidRPr="006C4FA7" w:rsidRDefault="00A10D8F" w:rsidP="00A10D8F">
      <w:pPr>
        <w:pStyle w:val="BodyText23"/>
        <w:rPr>
          <w:rFonts w:ascii="Garamond" w:hAnsi="Garamond"/>
          <w:szCs w:val="24"/>
        </w:rPr>
      </w:pPr>
    </w:p>
    <w:p w:rsidR="00A10D8F" w:rsidRPr="006C4FA7" w:rsidRDefault="00A10D8F" w:rsidP="00A10D8F">
      <w:pPr>
        <w:pStyle w:val="BodyText23"/>
        <w:rPr>
          <w:rFonts w:ascii="Garamond" w:hAnsi="Garamond"/>
          <w:szCs w:val="24"/>
        </w:rPr>
      </w:pPr>
    </w:p>
    <w:p w:rsidR="00A10D8F" w:rsidRPr="006C4FA7" w:rsidRDefault="00A10D8F" w:rsidP="00A10D8F">
      <w:pPr>
        <w:pStyle w:val="BodyText23"/>
        <w:ind w:left="0"/>
        <w:rPr>
          <w:rFonts w:ascii="Garamond" w:hAnsi="Garamond"/>
          <w:szCs w:val="24"/>
        </w:rPr>
      </w:pPr>
      <w:r w:rsidRPr="006C4FA7">
        <w:rPr>
          <w:rFonts w:ascii="Garamond" w:hAnsi="Garamond"/>
          <w:szCs w:val="24"/>
        </w:rPr>
        <w:t>Alulírott(</w:t>
      </w:r>
      <w:proofErr w:type="spellStart"/>
      <w:r w:rsidRPr="006C4FA7">
        <w:rPr>
          <w:rFonts w:ascii="Garamond" w:hAnsi="Garamond"/>
          <w:szCs w:val="24"/>
        </w:rPr>
        <w:t>ak</w:t>
      </w:r>
      <w:proofErr w:type="spellEnd"/>
      <w:r w:rsidRPr="006C4FA7">
        <w:rPr>
          <w:rFonts w:ascii="Garamond" w:hAnsi="Garamond"/>
          <w:szCs w:val="24"/>
        </w:rPr>
        <w:t>) meghatalmazom/meghatalmazzuk</w:t>
      </w:r>
    </w:p>
    <w:p w:rsidR="00A10D8F" w:rsidRPr="006C4FA7" w:rsidRDefault="00A10D8F" w:rsidP="00A10D8F">
      <w:pPr>
        <w:pStyle w:val="BodyText23"/>
        <w:rPr>
          <w:rFonts w:ascii="Garamond" w:hAnsi="Garamond"/>
          <w:szCs w:val="24"/>
        </w:rPr>
      </w:pPr>
    </w:p>
    <w:p w:rsidR="00A10D8F" w:rsidRPr="006C4FA7" w:rsidRDefault="00A10D8F" w:rsidP="00A10D8F">
      <w:pPr>
        <w:pStyle w:val="BodyText23"/>
        <w:rPr>
          <w:rFonts w:ascii="Garamond" w:hAnsi="Garamond"/>
          <w:szCs w:val="24"/>
        </w:rPr>
      </w:pPr>
    </w:p>
    <w:p w:rsidR="00A10D8F" w:rsidRPr="006C4FA7" w:rsidRDefault="00A10D8F" w:rsidP="00A10D8F">
      <w:pPr>
        <w:pStyle w:val="BodyText23"/>
        <w:ind w:left="0"/>
        <w:jc w:val="center"/>
        <w:rPr>
          <w:rFonts w:ascii="Garamond" w:hAnsi="Garamond"/>
          <w:szCs w:val="24"/>
        </w:rPr>
      </w:pPr>
      <w:r w:rsidRPr="006C4FA7">
        <w:rPr>
          <w:rFonts w:ascii="Garamond" w:hAnsi="Garamond"/>
          <w:szCs w:val="24"/>
        </w:rPr>
        <w:t>………………………………………………………………………………………-t,</w:t>
      </w:r>
    </w:p>
    <w:p w:rsidR="00A10D8F" w:rsidRPr="006C4FA7" w:rsidRDefault="00A10D8F" w:rsidP="00A10D8F">
      <w:pPr>
        <w:pStyle w:val="BodyText23"/>
        <w:ind w:left="0"/>
        <w:jc w:val="center"/>
        <w:rPr>
          <w:rFonts w:ascii="Garamond" w:hAnsi="Garamond"/>
          <w:szCs w:val="24"/>
        </w:rPr>
      </w:pPr>
      <w:r w:rsidRPr="006C4FA7">
        <w:rPr>
          <w:rFonts w:ascii="Garamond" w:hAnsi="Garamond"/>
          <w:szCs w:val="24"/>
        </w:rPr>
        <w:t>(meghatalmazott neve)</w:t>
      </w:r>
    </w:p>
    <w:p w:rsidR="00A10D8F" w:rsidRPr="006C4FA7" w:rsidRDefault="00A10D8F" w:rsidP="00A10D8F">
      <w:pPr>
        <w:pStyle w:val="BodyText23"/>
        <w:rPr>
          <w:rFonts w:ascii="Garamond" w:hAnsi="Garamond"/>
          <w:szCs w:val="24"/>
        </w:rPr>
      </w:pPr>
    </w:p>
    <w:p w:rsidR="00A10D8F" w:rsidRPr="006C4FA7" w:rsidRDefault="00A10D8F" w:rsidP="00A10D8F">
      <w:pPr>
        <w:pStyle w:val="BodyText23"/>
        <w:ind w:left="0"/>
        <w:rPr>
          <w:rFonts w:ascii="Garamond" w:hAnsi="Garamond"/>
          <w:szCs w:val="24"/>
        </w:rPr>
      </w:pPr>
      <w:r w:rsidRPr="006C4FA7">
        <w:rPr>
          <w:rFonts w:ascii="Garamond" w:hAnsi="Garamond"/>
          <w:szCs w:val="24"/>
        </w:rPr>
        <w:t>hogy a(z)</w:t>
      </w:r>
    </w:p>
    <w:p w:rsidR="00A10D8F" w:rsidRPr="006C4FA7" w:rsidRDefault="00A10D8F" w:rsidP="00A10D8F">
      <w:pPr>
        <w:pStyle w:val="BodyText23"/>
        <w:rPr>
          <w:rFonts w:ascii="Garamond" w:hAnsi="Garamond"/>
          <w:szCs w:val="24"/>
        </w:rPr>
      </w:pPr>
    </w:p>
    <w:p w:rsidR="00A10D8F" w:rsidRPr="006C4FA7" w:rsidRDefault="00A10D8F" w:rsidP="00A10D8F">
      <w:pPr>
        <w:pStyle w:val="BodyText23"/>
        <w:ind w:left="0"/>
        <w:jc w:val="center"/>
        <w:rPr>
          <w:rFonts w:ascii="Garamond" w:hAnsi="Garamond"/>
          <w:szCs w:val="24"/>
        </w:rPr>
      </w:pPr>
      <w:r w:rsidRPr="006C4FA7">
        <w:rPr>
          <w:rFonts w:ascii="Garamond" w:hAnsi="Garamond"/>
          <w:szCs w:val="24"/>
        </w:rPr>
        <w:t>………………………………………………………………………………………..</w:t>
      </w:r>
    </w:p>
    <w:p w:rsidR="00A10D8F" w:rsidRPr="006C4FA7" w:rsidRDefault="00A10D8F" w:rsidP="00A10D8F">
      <w:pPr>
        <w:pStyle w:val="BodyText23"/>
        <w:ind w:left="0"/>
        <w:jc w:val="center"/>
        <w:rPr>
          <w:rFonts w:ascii="Garamond" w:hAnsi="Garamond"/>
          <w:szCs w:val="24"/>
        </w:rPr>
      </w:pPr>
      <w:r w:rsidRPr="006C4FA7">
        <w:rPr>
          <w:rFonts w:ascii="Garamond" w:hAnsi="Garamond"/>
          <w:szCs w:val="24"/>
        </w:rPr>
        <w:t xml:space="preserve"> (ajánlattevő(k) neve)</w:t>
      </w:r>
    </w:p>
    <w:p w:rsidR="00A10D8F" w:rsidRPr="006C4FA7" w:rsidRDefault="00A10D8F" w:rsidP="00A10D8F">
      <w:pPr>
        <w:pStyle w:val="BodyText23"/>
        <w:rPr>
          <w:rFonts w:ascii="Garamond" w:hAnsi="Garamond"/>
          <w:szCs w:val="24"/>
        </w:rPr>
      </w:pPr>
    </w:p>
    <w:p w:rsidR="00A10D8F" w:rsidRPr="006C4FA7" w:rsidRDefault="00A10D8F" w:rsidP="00A10D8F">
      <w:pPr>
        <w:rPr>
          <w:rFonts w:ascii="Garamond" w:hAnsi="Garamond"/>
          <w:sz w:val="24"/>
          <w:szCs w:val="24"/>
        </w:rPr>
      </w:pPr>
      <w:r w:rsidRPr="006C4FA7">
        <w:rPr>
          <w:rFonts w:ascii="Garamond" w:hAnsi="Garamond"/>
          <w:sz w:val="24"/>
          <w:szCs w:val="24"/>
        </w:rPr>
        <w:t>ajánlattevő nevében a</w:t>
      </w:r>
      <w:r w:rsidR="00D72041">
        <w:rPr>
          <w:rFonts w:ascii="Garamond" w:hAnsi="Garamond"/>
          <w:sz w:val="24"/>
          <w:szCs w:val="24"/>
        </w:rPr>
        <w:t xml:space="preserve"> </w:t>
      </w:r>
      <w:r w:rsidR="00D72041" w:rsidRPr="00201196">
        <w:rPr>
          <w:rFonts w:ascii="Garamond" w:hAnsi="Garamond"/>
          <w:b/>
          <w:sz w:val="24"/>
          <w:szCs w:val="24"/>
        </w:rPr>
        <w:t>Ludwig Múzeum – Kortárs Művészeti Múzeum</w:t>
      </w:r>
    </w:p>
    <w:p w:rsidR="00A10D8F" w:rsidRPr="006C4FA7" w:rsidRDefault="00A10D8F" w:rsidP="00A10D8F">
      <w:pPr>
        <w:pStyle w:val="BodyText23"/>
        <w:rPr>
          <w:rFonts w:ascii="Garamond" w:hAnsi="Garamond"/>
          <w:szCs w:val="24"/>
        </w:rPr>
      </w:pPr>
    </w:p>
    <w:p w:rsidR="00A10D8F" w:rsidRPr="006C4FA7" w:rsidRDefault="00A10D8F" w:rsidP="00A10D8F">
      <w:pPr>
        <w:pStyle w:val="lfej"/>
        <w:jc w:val="center"/>
        <w:rPr>
          <w:rFonts w:ascii="Garamond" w:hAnsi="Garamond" w:cs="Times New Roman"/>
          <w:b/>
          <w:i/>
          <w:szCs w:val="24"/>
        </w:rPr>
      </w:pPr>
      <w:r w:rsidRPr="006C4FA7">
        <w:rPr>
          <w:rFonts w:ascii="Garamond" w:hAnsi="Garamond" w:cs="Times New Roman"/>
          <w:b/>
          <w:i/>
          <w:szCs w:val="24"/>
        </w:rPr>
        <w:t>„</w:t>
      </w:r>
      <w:r w:rsidRPr="006C4FA7">
        <w:rPr>
          <w:rFonts w:ascii="Garamond" w:hAnsi="Garamond" w:cs="Times New Roman"/>
          <w:b/>
          <w:bCs/>
          <w:i/>
          <w:szCs w:val="24"/>
        </w:rPr>
        <w:t>Teremfelügyelői feladatok ellátása – 2018</w:t>
      </w:r>
      <w:r w:rsidRPr="006C4FA7">
        <w:rPr>
          <w:rFonts w:ascii="Garamond" w:hAnsi="Garamond" w:cs="Times New Roman"/>
          <w:b/>
          <w:i/>
          <w:szCs w:val="24"/>
        </w:rPr>
        <w:t>”</w:t>
      </w:r>
    </w:p>
    <w:p w:rsidR="00A10D8F" w:rsidRPr="006C4FA7" w:rsidRDefault="00A10D8F" w:rsidP="00A10D8F">
      <w:pPr>
        <w:pStyle w:val="BodyText23"/>
        <w:rPr>
          <w:rFonts w:ascii="Garamond" w:hAnsi="Garamond"/>
          <w:szCs w:val="24"/>
        </w:rPr>
      </w:pPr>
    </w:p>
    <w:p w:rsidR="00A10D8F" w:rsidRPr="006C4FA7" w:rsidRDefault="00A10D8F" w:rsidP="00A10D8F">
      <w:pPr>
        <w:pStyle w:val="BodyText23"/>
        <w:ind w:left="0"/>
        <w:rPr>
          <w:rFonts w:ascii="Garamond" w:hAnsi="Garamond"/>
          <w:szCs w:val="24"/>
        </w:rPr>
      </w:pPr>
      <w:r w:rsidRPr="006C4FA7">
        <w:rPr>
          <w:rFonts w:ascii="Garamond" w:hAnsi="Garamond"/>
          <w:szCs w:val="24"/>
        </w:rPr>
        <w:t>tárgyú közbeszerzési eljárás</w:t>
      </w:r>
      <w:r w:rsidR="00D72041">
        <w:rPr>
          <w:rFonts w:ascii="Garamond" w:hAnsi="Garamond"/>
          <w:szCs w:val="24"/>
        </w:rPr>
        <w:t>á</w:t>
      </w:r>
      <w:r w:rsidRPr="006C4FA7">
        <w:rPr>
          <w:rFonts w:ascii="Garamond" w:hAnsi="Garamond"/>
          <w:szCs w:val="24"/>
        </w:rPr>
        <w:t>ban az alábbi feladatokat elvégezze:</w:t>
      </w:r>
    </w:p>
    <w:p w:rsidR="00A10D8F" w:rsidRPr="006C4FA7" w:rsidRDefault="00A10D8F" w:rsidP="00A10D8F">
      <w:pPr>
        <w:pStyle w:val="BodyText23"/>
        <w:ind w:left="0"/>
        <w:rPr>
          <w:rFonts w:ascii="Garamond" w:hAnsi="Garamond"/>
          <w:szCs w:val="24"/>
        </w:rPr>
      </w:pPr>
    </w:p>
    <w:p w:rsidR="00A10D8F" w:rsidRPr="006C4FA7" w:rsidRDefault="00A10D8F" w:rsidP="00A10D8F">
      <w:pPr>
        <w:pStyle w:val="BodyText23"/>
        <w:ind w:left="0"/>
        <w:rPr>
          <w:rFonts w:ascii="Garamond" w:hAnsi="Garamond"/>
          <w:szCs w:val="24"/>
        </w:rPr>
      </w:pPr>
      <w:r w:rsidRPr="006C4FA7">
        <w:rPr>
          <w:rFonts w:ascii="Garamond" w:hAnsi="Garamond"/>
          <w:szCs w:val="24"/>
        </w:rPr>
        <w:t>………………...………………………………………………………………………………….…………………...………………………………………………………………………………….…………………...………………………………………………………………………………….…………………...………………………………………………………………………………….…</w:t>
      </w:r>
    </w:p>
    <w:p w:rsidR="00A10D8F" w:rsidRPr="006C4FA7" w:rsidRDefault="00A10D8F" w:rsidP="00A10D8F">
      <w:pPr>
        <w:pStyle w:val="BodyText23"/>
        <w:rPr>
          <w:rFonts w:ascii="Garamond" w:hAnsi="Garamond"/>
          <w:szCs w:val="24"/>
        </w:rPr>
      </w:pPr>
    </w:p>
    <w:p w:rsidR="00A10D8F" w:rsidRPr="006C4FA7" w:rsidRDefault="00A10D8F" w:rsidP="00A10D8F">
      <w:pPr>
        <w:pStyle w:val="BodyText23"/>
        <w:rPr>
          <w:rFonts w:ascii="Garamond" w:hAnsi="Garamond"/>
          <w:szCs w:val="24"/>
        </w:rPr>
      </w:pPr>
    </w:p>
    <w:p w:rsidR="00A10D8F" w:rsidRPr="006C4FA7" w:rsidRDefault="00A10D8F" w:rsidP="00A10D8F">
      <w:pPr>
        <w:pStyle w:val="BodyText23"/>
        <w:rPr>
          <w:rFonts w:ascii="Garamond" w:hAnsi="Garamond"/>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6C4FA7" w:rsidTr="0055655D">
        <w:trPr>
          <w:trHeight w:val="420"/>
        </w:trPr>
        <w:tc>
          <w:tcPr>
            <w:tcW w:w="4643" w:type="dxa"/>
          </w:tcPr>
          <w:p w:rsidR="00A10D8F" w:rsidRPr="006C4FA7" w:rsidRDefault="00A10D8F" w:rsidP="0055655D">
            <w:pPr>
              <w:rPr>
                <w:rFonts w:ascii="Garamond" w:hAnsi="Garamond"/>
                <w:sz w:val="24"/>
                <w:szCs w:val="24"/>
              </w:rPr>
            </w:pPr>
            <w:r w:rsidRPr="006C4FA7">
              <w:rPr>
                <w:rFonts w:ascii="Garamond" w:hAnsi="Garamond"/>
                <w:sz w:val="24"/>
                <w:szCs w:val="24"/>
              </w:rPr>
              <w:t>Kelt: ……………………………………</w:t>
            </w:r>
            <w:proofErr w:type="gramStart"/>
            <w:r w:rsidRPr="006C4FA7">
              <w:rPr>
                <w:rFonts w:ascii="Garamond" w:hAnsi="Garamond"/>
                <w:sz w:val="24"/>
                <w:szCs w:val="24"/>
              </w:rPr>
              <w:t>…….</w:t>
            </w:r>
            <w:proofErr w:type="gramEnd"/>
            <w:r w:rsidRPr="006C4FA7">
              <w:rPr>
                <w:rFonts w:ascii="Garamond" w:hAnsi="Garamond"/>
                <w:sz w:val="24"/>
                <w:szCs w:val="24"/>
              </w:rPr>
              <w:t>.</w:t>
            </w:r>
          </w:p>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c>
          <w:tcPr>
            <w:tcW w:w="4643" w:type="dxa"/>
          </w:tcPr>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r>
      <w:tr w:rsidR="00A10D8F" w:rsidRPr="006C4FA7" w:rsidTr="0055655D">
        <w:tc>
          <w:tcPr>
            <w:tcW w:w="4643" w:type="dxa"/>
            <w:tcMar>
              <w:top w:w="0" w:type="dxa"/>
              <w:left w:w="108" w:type="dxa"/>
              <w:bottom w:w="0" w:type="dxa"/>
              <w:right w:w="108" w:type="dxa"/>
            </w:tcMar>
            <w:hideMark/>
          </w:tcPr>
          <w:p w:rsidR="00A10D8F" w:rsidRPr="006C4FA7" w:rsidRDefault="00A10D8F" w:rsidP="0055655D">
            <w:pPr>
              <w:pStyle w:val="BodyText23"/>
              <w:ind w:left="-108" w:right="-108"/>
              <w:jc w:val="center"/>
              <w:rPr>
                <w:rFonts w:ascii="Garamond" w:hAnsi="Garamond"/>
                <w:szCs w:val="24"/>
              </w:rPr>
            </w:pPr>
            <w:r w:rsidRPr="006C4FA7">
              <w:rPr>
                <w:rFonts w:ascii="Garamond" w:hAnsi="Garamond"/>
                <w:szCs w:val="24"/>
              </w:rPr>
              <w:t>……………………………………………</w:t>
            </w:r>
          </w:p>
          <w:p w:rsidR="00A10D8F" w:rsidRPr="006C4FA7" w:rsidRDefault="00A10D8F" w:rsidP="0055655D">
            <w:pPr>
              <w:pStyle w:val="BodyText23"/>
              <w:ind w:left="-108" w:right="-108"/>
              <w:jc w:val="center"/>
              <w:rPr>
                <w:rFonts w:ascii="Garamond" w:hAnsi="Garamond"/>
                <w:szCs w:val="24"/>
              </w:rPr>
            </w:pPr>
            <w:r w:rsidRPr="006C4FA7">
              <w:rPr>
                <w:rFonts w:ascii="Garamond" w:hAnsi="Garamond"/>
                <w:szCs w:val="24"/>
              </w:rPr>
              <w:t>meghatalmazott aláírása</w:t>
            </w:r>
          </w:p>
        </w:tc>
        <w:tc>
          <w:tcPr>
            <w:tcW w:w="4643" w:type="dxa"/>
            <w:tcMar>
              <w:top w:w="0" w:type="dxa"/>
              <w:left w:w="108" w:type="dxa"/>
              <w:bottom w:w="0" w:type="dxa"/>
              <w:right w:w="108" w:type="dxa"/>
            </w:tcMar>
            <w:hideMark/>
          </w:tcPr>
          <w:p w:rsidR="00A10D8F" w:rsidRPr="006C4FA7" w:rsidRDefault="00A10D8F" w:rsidP="0055655D">
            <w:pPr>
              <w:pStyle w:val="BodyText23"/>
              <w:ind w:left="-108" w:right="-108"/>
              <w:jc w:val="center"/>
              <w:rPr>
                <w:rFonts w:ascii="Garamond" w:hAnsi="Garamond"/>
                <w:szCs w:val="24"/>
              </w:rPr>
            </w:pPr>
            <w:r w:rsidRPr="006C4FA7">
              <w:rPr>
                <w:rFonts w:ascii="Garamond" w:hAnsi="Garamond"/>
                <w:szCs w:val="24"/>
              </w:rPr>
              <w:t>……………………………………………</w:t>
            </w:r>
          </w:p>
          <w:p w:rsidR="00A10D8F" w:rsidRPr="006C4FA7" w:rsidRDefault="00A10D8F" w:rsidP="0055655D">
            <w:pPr>
              <w:pStyle w:val="BodyText23"/>
              <w:ind w:left="-108" w:right="-108"/>
              <w:jc w:val="center"/>
              <w:rPr>
                <w:rFonts w:ascii="Garamond" w:hAnsi="Garamond"/>
                <w:szCs w:val="24"/>
              </w:rPr>
            </w:pPr>
            <w:r w:rsidRPr="006C4FA7">
              <w:rPr>
                <w:rFonts w:ascii="Garamond" w:hAnsi="Garamond"/>
                <w:szCs w:val="24"/>
              </w:rPr>
              <w:t>meghatalmazó(k) cégszerű aláírása</w:t>
            </w:r>
          </w:p>
        </w:tc>
      </w:tr>
    </w:tbl>
    <w:p w:rsidR="00A10D8F" w:rsidRPr="006C4FA7" w:rsidRDefault="00A10D8F" w:rsidP="00A10D8F">
      <w:pPr>
        <w:pStyle w:val="BodyText23"/>
        <w:ind w:left="0"/>
        <w:rPr>
          <w:rFonts w:ascii="Garamond" w:hAnsi="Garamond"/>
          <w:szCs w:val="24"/>
        </w:rPr>
      </w:pPr>
    </w:p>
    <w:p w:rsidR="00A10D8F" w:rsidRPr="006C4FA7" w:rsidRDefault="00A10D8F" w:rsidP="00A10D8F">
      <w:pPr>
        <w:pStyle w:val="BodyText23"/>
        <w:ind w:left="0"/>
        <w:rPr>
          <w:rFonts w:ascii="Garamond" w:hAnsi="Garamond"/>
          <w:szCs w:val="24"/>
        </w:rPr>
      </w:pPr>
    </w:p>
    <w:p w:rsidR="00A10D8F" w:rsidRPr="006C4FA7" w:rsidRDefault="00A10D8F" w:rsidP="00A10D8F">
      <w:pPr>
        <w:pStyle w:val="BodyText23"/>
        <w:rPr>
          <w:rFonts w:ascii="Garamond" w:hAnsi="Garamond"/>
          <w:b/>
          <w:bCs/>
          <w:szCs w:val="24"/>
        </w:rPr>
      </w:pPr>
      <w:r w:rsidRPr="006C4FA7">
        <w:rPr>
          <w:rFonts w:ascii="Garamond" w:hAnsi="Garamond"/>
          <w:b/>
          <w:bCs/>
          <w:szCs w:val="24"/>
        </w:rPr>
        <w:t>Tanúk:</w:t>
      </w:r>
      <w:r w:rsidRPr="006C4FA7">
        <w:rPr>
          <w:rStyle w:val="Lbjegyzet-hivatkozs"/>
          <w:rFonts w:ascii="Garamond" w:hAnsi="Garamond"/>
          <w:b/>
          <w:bCs/>
          <w:szCs w:val="24"/>
        </w:rPr>
        <w:footnoteReference w:id="36"/>
      </w:r>
    </w:p>
    <w:tbl>
      <w:tblPr>
        <w:tblW w:w="9248" w:type="dxa"/>
        <w:tblInd w:w="108" w:type="dxa"/>
        <w:tblLayout w:type="fixed"/>
        <w:tblLook w:val="01E0" w:firstRow="1" w:lastRow="1" w:firstColumn="1" w:lastColumn="1" w:noHBand="0" w:noVBand="0"/>
      </w:tblPr>
      <w:tblGrid>
        <w:gridCol w:w="1541"/>
        <w:gridCol w:w="3083"/>
        <w:gridCol w:w="1541"/>
        <w:gridCol w:w="3083"/>
      </w:tblGrid>
      <w:tr w:rsidR="00A10D8F" w:rsidRPr="006C4FA7" w:rsidTr="0055655D">
        <w:tc>
          <w:tcPr>
            <w:tcW w:w="1541" w:type="dxa"/>
            <w:hideMark/>
          </w:tcPr>
          <w:p w:rsidR="00A10D8F" w:rsidRPr="006C4FA7" w:rsidRDefault="00A10D8F" w:rsidP="0055655D">
            <w:pPr>
              <w:pStyle w:val="BodyText23"/>
              <w:ind w:left="0"/>
              <w:rPr>
                <w:rFonts w:ascii="Garamond" w:hAnsi="Garamond"/>
                <w:b/>
                <w:szCs w:val="24"/>
              </w:rPr>
            </w:pPr>
            <w:r w:rsidRPr="006C4FA7">
              <w:rPr>
                <w:rFonts w:ascii="Garamond" w:hAnsi="Garamond"/>
                <w:b/>
                <w:szCs w:val="24"/>
              </w:rPr>
              <w:t>1. tanú</w:t>
            </w:r>
          </w:p>
        </w:tc>
        <w:tc>
          <w:tcPr>
            <w:tcW w:w="3083" w:type="dxa"/>
          </w:tcPr>
          <w:p w:rsidR="00A10D8F" w:rsidRPr="006C4FA7" w:rsidRDefault="00A10D8F" w:rsidP="0055655D">
            <w:pPr>
              <w:pStyle w:val="BodyText23"/>
              <w:rPr>
                <w:rFonts w:ascii="Garamond" w:hAnsi="Garamond"/>
                <w:b/>
                <w:bCs/>
                <w:szCs w:val="24"/>
              </w:rPr>
            </w:pPr>
          </w:p>
        </w:tc>
        <w:tc>
          <w:tcPr>
            <w:tcW w:w="1541" w:type="dxa"/>
            <w:hideMark/>
          </w:tcPr>
          <w:p w:rsidR="00A10D8F" w:rsidRPr="006C4FA7" w:rsidRDefault="00A10D8F" w:rsidP="0055655D">
            <w:pPr>
              <w:pStyle w:val="BodyText23"/>
              <w:ind w:left="0"/>
              <w:rPr>
                <w:rFonts w:ascii="Garamond" w:hAnsi="Garamond"/>
                <w:b/>
                <w:szCs w:val="24"/>
              </w:rPr>
            </w:pPr>
            <w:r w:rsidRPr="006C4FA7">
              <w:rPr>
                <w:rFonts w:ascii="Garamond" w:hAnsi="Garamond"/>
                <w:b/>
                <w:bCs/>
                <w:szCs w:val="24"/>
              </w:rPr>
              <w:t>2. tanú</w:t>
            </w:r>
          </w:p>
        </w:tc>
        <w:tc>
          <w:tcPr>
            <w:tcW w:w="3083" w:type="dxa"/>
          </w:tcPr>
          <w:p w:rsidR="00A10D8F" w:rsidRPr="006C4FA7" w:rsidRDefault="00A10D8F" w:rsidP="0055655D">
            <w:pPr>
              <w:pStyle w:val="BodyText23"/>
              <w:rPr>
                <w:rFonts w:ascii="Garamond" w:hAnsi="Garamond"/>
                <w:b/>
                <w:bCs/>
                <w:szCs w:val="24"/>
              </w:rPr>
            </w:pPr>
          </w:p>
        </w:tc>
      </w:tr>
      <w:tr w:rsidR="00A10D8F" w:rsidRPr="006C4FA7" w:rsidTr="0055655D">
        <w:tc>
          <w:tcPr>
            <w:tcW w:w="1541" w:type="dxa"/>
            <w:hideMark/>
          </w:tcPr>
          <w:p w:rsidR="00A10D8F" w:rsidRPr="006C4FA7" w:rsidRDefault="00A10D8F" w:rsidP="0055655D">
            <w:pPr>
              <w:pStyle w:val="BodyText23"/>
              <w:ind w:left="176"/>
              <w:rPr>
                <w:rFonts w:ascii="Garamond" w:hAnsi="Garamond"/>
                <w:b/>
                <w:bCs/>
                <w:szCs w:val="24"/>
              </w:rPr>
            </w:pPr>
            <w:r w:rsidRPr="006C4FA7">
              <w:rPr>
                <w:rFonts w:ascii="Garamond" w:hAnsi="Garamond"/>
                <w:szCs w:val="24"/>
              </w:rPr>
              <w:t>Név:</w:t>
            </w:r>
          </w:p>
        </w:tc>
        <w:tc>
          <w:tcPr>
            <w:tcW w:w="3083" w:type="dxa"/>
            <w:hideMark/>
          </w:tcPr>
          <w:p w:rsidR="00A10D8F" w:rsidRPr="006C4FA7" w:rsidRDefault="00A10D8F" w:rsidP="0055655D">
            <w:pPr>
              <w:pStyle w:val="BodyText23"/>
              <w:rPr>
                <w:rFonts w:ascii="Garamond" w:hAnsi="Garamond"/>
                <w:bCs/>
                <w:szCs w:val="24"/>
              </w:rPr>
            </w:pPr>
            <w:r w:rsidRPr="006C4FA7">
              <w:rPr>
                <w:rFonts w:ascii="Garamond" w:hAnsi="Garamond"/>
                <w:bCs/>
                <w:szCs w:val="24"/>
              </w:rPr>
              <w:t>.........................................</w:t>
            </w:r>
          </w:p>
        </w:tc>
        <w:tc>
          <w:tcPr>
            <w:tcW w:w="1541" w:type="dxa"/>
            <w:hideMark/>
          </w:tcPr>
          <w:p w:rsidR="00A10D8F" w:rsidRPr="006C4FA7" w:rsidRDefault="00A10D8F" w:rsidP="0055655D">
            <w:pPr>
              <w:pStyle w:val="BodyText23"/>
              <w:ind w:left="156"/>
              <w:rPr>
                <w:rFonts w:ascii="Garamond" w:hAnsi="Garamond"/>
                <w:bCs/>
                <w:szCs w:val="24"/>
              </w:rPr>
            </w:pPr>
            <w:r w:rsidRPr="006C4FA7">
              <w:rPr>
                <w:rFonts w:ascii="Garamond" w:hAnsi="Garamond"/>
                <w:szCs w:val="24"/>
              </w:rPr>
              <w:t>Név:</w:t>
            </w:r>
          </w:p>
        </w:tc>
        <w:tc>
          <w:tcPr>
            <w:tcW w:w="3083" w:type="dxa"/>
            <w:hideMark/>
          </w:tcPr>
          <w:p w:rsidR="00A10D8F" w:rsidRPr="006C4FA7" w:rsidRDefault="00A10D8F" w:rsidP="0055655D">
            <w:pPr>
              <w:pStyle w:val="BodyText23"/>
              <w:rPr>
                <w:rFonts w:ascii="Garamond" w:hAnsi="Garamond"/>
                <w:bCs/>
                <w:szCs w:val="24"/>
              </w:rPr>
            </w:pPr>
            <w:r w:rsidRPr="006C4FA7">
              <w:rPr>
                <w:rFonts w:ascii="Garamond" w:hAnsi="Garamond"/>
                <w:bCs/>
                <w:szCs w:val="24"/>
              </w:rPr>
              <w:t>.............................................</w:t>
            </w:r>
          </w:p>
        </w:tc>
      </w:tr>
      <w:tr w:rsidR="00A10D8F" w:rsidRPr="006C4FA7" w:rsidTr="0055655D">
        <w:tc>
          <w:tcPr>
            <w:tcW w:w="1541" w:type="dxa"/>
            <w:hideMark/>
          </w:tcPr>
          <w:p w:rsidR="00A10D8F" w:rsidRPr="006C4FA7" w:rsidRDefault="00A10D8F" w:rsidP="0055655D">
            <w:pPr>
              <w:pStyle w:val="BodyText23"/>
              <w:ind w:left="176"/>
              <w:rPr>
                <w:rFonts w:ascii="Garamond" w:hAnsi="Garamond"/>
                <w:b/>
                <w:bCs/>
                <w:szCs w:val="24"/>
              </w:rPr>
            </w:pPr>
            <w:r w:rsidRPr="006C4FA7">
              <w:rPr>
                <w:rFonts w:ascii="Garamond" w:hAnsi="Garamond"/>
                <w:szCs w:val="24"/>
              </w:rPr>
              <w:t>Lakcím:</w:t>
            </w:r>
          </w:p>
        </w:tc>
        <w:tc>
          <w:tcPr>
            <w:tcW w:w="3083" w:type="dxa"/>
            <w:hideMark/>
          </w:tcPr>
          <w:p w:rsidR="00A10D8F" w:rsidRPr="006C4FA7" w:rsidRDefault="00A10D8F" w:rsidP="0055655D">
            <w:pPr>
              <w:pStyle w:val="BodyText23"/>
              <w:rPr>
                <w:rFonts w:ascii="Garamond" w:hAnsi="Garamond"/>
                <w:bCs/>
                <w:szCs w:val="24"/>
              </w:rPr>
            </w:pPr>
            <w:r w:rsidRPr="006C4FA7">
              <w:rPr>
                <w:rFonts w:ascii="Garamond" w:hAnsi="Garamond"/>
                <w:bCs/>
                <w:szCs w:val="24"/>
              </w:rPr>
              <w:t>.........................................</w:t>
            </w:r>
          </w:p>
        </w:tc>
        <w:tc>
          <w:tcPr>
            <w:tcW w:w="1541" w:type="dxa"/>
            <w:hideMark/>
          </w:tcPr>
          <w:p w:rsidR="00A10D8F" w:rsidRPr="006C4FA7" w:rsidRDefault="00A10D8F" w:rsidP="0055655D">
            <w:pPr>
              <w:pStyle w:val="BodyText23"/>
              <w:ind w:left="156"/>
              <w:rPr>
                <w:rFonts w:ascii="Garamond" w:hAnsi="Garamond"/>
                <w:bCs/>
                <w:szCs w:val="24"/>
              </w:rPr>
            </w:pPr>
            <w:r w:rsidRPr="006C4FA7">
              <w:rPr>
                <w:rFonts w:ascii="Garamond" w:hAnsi="Garamond"/>
                <w:szCs w:val="24"/>
              </w:rPr>
              <w:t>Lakcím:</w:t>
            </w:r>
          </w:p>
        </w:tc>
        <w:tc>
          <w:tcPr>
            <w:tcW w:w="3083" w:type="dxa"/>
            <w:hideMark/>
          </w:tcPr>
          <w:p w:rsidR="00A10D8F" w:rsidRPr="006C4FA7" w:rsidRDefault="00A10D8F" w:rsidP="0055655D">
            <w:pPr>
              <w:pStyle w:val="BodyText23"/>
              <w:rPr>
                <w:rFonts w:ascii="Garamond" w:hAnsi="Garamond"/>
                <w:bCs/>
                <w:szCs w:val="24"/>
              </w:rPr>
            </w:pPr>
            <w:r w:rsidRPr="006C4FA7">
              <w:rPr>
                <w:rFonts w:ascii="Garamond" w:hAnsi="Garamond"/>
                <w:bCs/>
                <w:szCs w:val="24"/>
              </w:rPr>
              <w:t>.............................................</w:t>
            </w:r>
          </w:p>
        </w:tc>
      </w:tr>
      <w:tr w:rsidR="00A10D8F" w:rsidRPr="006C4FA7" w:rsidTr="0055655D">
        <w:tc>
          <w:tcPr>
            <w:tcW w:w="1541" w:type="dxa"/>
            <w:hideMark/>
          </w:tcPr>
          <w:p w:rsidR="00A10D8F" w:rsidRPr="006C4FA7" w:rsidRDefault="00A10D8F" w:rsidP="0055655D">
            <w:pPr>
              <w:pStyle w:val="BodyText23"/>
              <w:ind w:left="176"/>
              <w:rPr>
                <w:rFonts w:ascii="Garamond" w:hAnsi="Garamond"/>
                <w:b/>
                <w:bCs/>
                <w:szCs w:val="24"/>
              </w:rPr>
            </w:pPr>
            <w:r w:rsidRPr="006C4FA7">
              <w:rPr>
                <w:rFonts w:ascii="Garamond" w:hAnsi="Garamond"/>
                <w:szCs w:val="24"/>
              </w:rPr>
              <w:t>Sz.ig.sz.:</w:t>
            </w:r>
          </w:p>
        </w:tc>
        <w:tc>
          <w:tcPr>
            <w:tcW w:w="3083" w:type="dxa"/>
            <w:hideMark/>
          </w:tcPr>
          <w:p w:rsidR="00A10D8F" w:rsidRPr="006C4FA7" w:rsidRDefault="00A10D8F" w:rsidP="0055655D">
            <w:pPr>
              <w:pStyle w:val="BodyText23"/>
              <w:rPr>
                <w:rFonts w:ascii="Garamond" w:hAnsi="Garamond"/>
                <w:bCs/>
                <w:szCs w:val="24"/>
              </w:rPr>
            </w:pPr>
            <w:r w:rsidRPr="006C4FA7">
              <w:rPr>
                <w:rFonts w:ascii="Garamond" w:hAnsi="Garamond"/>
                <w:bCs/>
                <w:szCs w:val="24"/>
              </w:rPr>
              <w:t>.........................................</w:t>
            </w:r>
          </w:p>
        </w:tc>
        <w:tc>
          <w:tcPr>
            <w:tcW w:w="1541" w:type="dxa"/>
            <w:hideMark/>
          </w:tcPr>
          <w:p w:rsidR="00A10D8F" w:rsidRPr="006C4FA7" w:rsidRDefault="00A10D8F" w:rsidP="0055655D">
            <w:pPr>
              <w:pStyle w:val="BodyText23"/>
              <w:ind w:left="156"/>
              <w:rPr>
                <w:rFonts w:ascii="Garamond" w:hAnsi="Garamond"/>
                <w:bCs/>
                <w:szCs w:val="24"/>
              </w:rPr>
            </w:pPr>
            <w:r w:rsidRPr="006C4FA7">
              <w:rPr>
                <w:rFonts w:ascii="Garamond" w:hAnsi="Garamond"/>
                <w:szCs w:val="24"/>
              </w:rPr>
              <w:t>Sz.ig.sz.:</w:t>
            </w:r>
          </w:p>
        </w:tc>
        <w:tc>
          <w:tcPr>
            <w:tcW w:w="3083" w:type="dxa"/>
            <w:hideMark/>
          </w:tcPr>
          <w:p w:rsidR="00A10D8F" w:rsidRPr="006C4FA7" w:rsidRDefault="00A10D8F" w:rsidP="0055655D">
            <w:pPr>
              <w:pStyle w:val="BodyText23"/>
              <w:rPr>
                <w:rFonts w:ascii="Garamond" w:hAnsi="Garamond"/>
                <w:bCs/>
                <w:szCs w:val="24"/>
              </w:rPr>
            </w:pPr>
            <w:r w:rsidRPr="006C4FA7">
              <w:rPr>
                <w:rFonts w:ascii="Garamond" w:hAnsi="Garamond"/>
                <w:bCs/>
                <w:szCs w:val="24"/>
              </w:rPr>
              <w:t>.............................................</w:t>
            </w:r>
          </w:p>
        </w:tc>
      </w:tr>
      <w:tr w:rsidR="00A10D8F" w:rsidRPr="006C4FA7" w:rsidTr="0055655D">
        <w:tc>
          <w:tcPr>
            <w:tcW w:w="1541" w:type="dxa"/>
            <w:hideMark/>
          </w:tcPr>
          <w:p w:rsidR="00A10D8F" w:rsidRPr="006C4FA7" w:rsidRDefault="00A10D8F" w:rsidP="0055655D">
            <w:pPr>
              <w:pStyle w:val="BodyText23"/>
              <w:ind w:left="176"/>
              <w:rPr>
                <w:rFonts w:ascii="Garamond" w:hAnsi="Garamond"/>
                <w:b/>
                <w:bCs/>
                <w:szCs w:val="24"/>
              </w:rPr>
            </w:pPr>
            <w:r w:rsidRPr="006C4FA7">
              <w:rPr>
                <w:rFonts w:ascii="Garamond" w:hAnsi="Garamond"/>
                <w:szCs w:val="24"/>
              </w:rPr>
              <w:t>Aláírás:</w:t>
            </w:r>
          </w:p>
        </w:tc>
        <w:tc>
          <w:tcPr>
            <w:tcW w:w="3083" w:type="dxa"/>
            <w:hideMark/>
          </w:tcPr>
          <w:p w:rsidR="00A10D8F" w:rsidRPr="006C4FA7" w:rsidRDefault="00A10D8F" w:rsidP="0055655D">
            <w:pPr>
              <w:pStyle w:val="BodyText23"/>
              <w:rPr>
                <w:rFonts w:ascii="Garamond" w:hAnsi="Garamond"/>
                <w:bCs/>
                <w:szCs w:val="24"/>
              </w:rPr>
            </w:pPr>
            <w:r w:rsidRPr="006C4FA7">
              <w:rPr>
                <w:rFonts w:ascii="Garamond" w:hAnsi="Garamond"/>
                <w:bCs/>
                <w:szCs w:val="24"/>
              </w:rPr>
              <w:t>.........................................</w:t>
            </w:r>
          </w:p>
        </w:tc>
        <w:tc>
          <w:tcPr>
            <w:tcW w:w="1541" w:type="dxa"/>
            <w:hideMark/>
          </w:tcPr>
          <w:p w:rsidR="00A10D8F" w:rsidRPr="006C4FA7" w:rsidRDefault="00A10D8F" w:rsidP="0055655D">
            <w:pPr>
              <w:pStyle w:val="BodyText23"/>
              <w:ind w:left="156"/>
              <w:rPr>
                <w:rFonts w:ascii="Garamond" w:hAnsi="Garamond"/>
                <w:bCs/>
                <w:szCs w:val="24"/>
              </w:rPr>
            </w:pPr>
            <w:r w:rsidRPr="006C4FA7">
              <w:rPr>
                <w:rFonts w:ascii="Garamond" w:hAnsi="Garamond"/>
                <w:szCs w:val="24"/>
              </w:rPr>
              <w:t>Aláírás:</w:t>
            </w:r>
          </w:p>
        </w:tc>
        <w:tc>
          <w:tcPr>
            <w:tcW w:w="3083" w:type="dxa"/>
            <w:hideMark/>
          </w:tcPr>
          <w:p w:rsidR="00A10D8F" w:rsidRPr="006C4FA7" w:rsidRDefault="00A10D8F" w:rsidP="0055655D">
            <w:pPr>
              <w:pStyle w:val="BodyText23"/>
              <w:rPr>
                <w:rFonts w:ascii="Garamond" w:hAnsi="Garamond"/>
                <w:bCs/>
                <w:szCs w:val="24"/>
              </w:rPr>
            </w:pPr>
            <w:r w:rsidRPr="006C4FA7">
              <w:rPr>
                <w:rFonts w:ascii="Garamond" w:hAnsi="Garamond"/>
                <w:bCs/>
                <w:szCs w:val="24"/>
              </w:rPr>
              <w:t>.............................................</w:t>
            </w:r>
          </w:p>
        </w:tc>
      </w:tr>
    </w:tbl>
    <w:p w:rsidR="00A10D8F" w:rsidRPr="006C4FA7" w:rsidRDefault="00A10D8F" w:rsidP="00A10D8F">
      <w:pPr>
        <w:spacing w:after="160" w:line="259" w:lineRule="auto"/>
        <w:rPr>
          <w:rFonts w:ascii="Garamond" w:hAnsi="Garamond"/>
          <w:b/>
          <w:szCs w:val="24"/>
        </w:rPr>
      </w:pPr>
      <w:r w:rsidRPr="006C4FA7">
        <w:rPr>
          <w:rFonts w:ascii="Garamond" w:hAnsi="Garamond"/>
          <w:b/>
          <w:szCs w:val="24"/>
        </w:rPr>
        <w:br w:type="page"/>
      </w:r>
    </w:p>
    <w:p w:rsidR="00A10D8F" w:rsidRPr="006C4FA7" w:rsidRDefault="00A10D8F" w:rsidP="00A10D8F">
      <w:pPr>
        <w:pStyle w:val="Szvegtrzsbehzssal3"/>
        <w:widowControl w:val="0"/>
        <w:ind w:left="567" w:firstLine="0"/>
        <w:jc w:val="right"/>
        <w:rPr>
          <w:rFonts w:ascii="Garamond" w:hAnsi="Garamond"/>
          <w:b/>
          <w:szCs w:val="24"/>
        </w:rPr>
      </w:pPr>
      <w:r w:rsidRPr="006C4FA7">
        <w:rPr>
          <w:rFonts w:ascii="Garamond" w:hAnsi="Garamond"/>
          <w:b/>
          <w:szCs w:val="24"/>
        </w:rPr>
        <w:lastRenderedPageBreak/>
        <w:t>19. melléklet</w:t>
      </w:r>
    </w:p>
    <w:p w:rsidR="00A10D8F" w:rsidRPr="006C4FA7" w:rsidRDefault="00A10D8F" w:rsidP="00A10D8F">
      <w:pPr>
        <w:rPr>
          <w:rFonts w:ascii="Garamond" w:hAnsi="Garamond"/>
          <w:sz w:val="24"/>
          <w:szCs w:val="24"/>
        </w:rPr>
      </w:pPr>
    </w:p>
    <w:p w:rsidR="00A10D8F" w:rsidRPr="006C4FA7" w:rsidRDefault="00A10D8F" w:rsidP="00A10D8F">
      <w:pPr>
        <w:pStyle w:val="Szvegtrzsbehzssal3"/>
        <w:numPr>
          <w:ilvl w:val="12"/>
          <w:numId w:val="0"/>
        </w:numPr>
        <w:shd w:val="clear" w:color="auto" w:fill="E0E0E0"/>
        <w:jc w:val="center"/>
        <w:rPr>
          <w:rFonts w:ascii="Garamond" w:hAnsi="Garamond"/>
          <w:b/>
          <w:bCs/>
          <w:caps/>
          <w:szCs w:val="24"/>
        </w:rPr>
      </w:pPr>
      <w:r w:rsidRPr="006C4FA7">
        <w:rPr>
          <w:rFonts w:ascii="Garamond" w:hAnsi="Garamond"/>
          <w:b/>
          <w:bCs/>
          <w:caps/>
          <w:szCs w:val="24"/>
        </w:rPr>
        <w:t>ajánlattevői Nyilatkozat a Kbt. 47. § (2) bekezdés szerinti felelős fordításról</w:t>
      </w:r>
      <w:r w:rsidRPr="006C4FA7">
        <w:rPr>
          <w:rFonts w:ascii="Garamond" w:hAnsi="Garamond"/>
          <w:b/>
          <w:szCs w:val="24"/>
          <w:vertAlign w:val="superscript"/>
        </w:rPr>
        <w:footnoteReference w:id="37"/>
      </w:r>
      <w:r w:rsidRPr="006C4FA7">
        <w:rPr>
          <w:rFonts w:ascii="Garamond" w:hAnsi="Garamond"/>
          <w:b/>
          <w:bCs/>
          <w:caps/>
          <w:szCs w:val="24"/>
        </w:rPr>
        <w:t xml:space="preserve"> </w:t>
      </w:r>
      <w:r w:rsidRPr="006C4FA7">
        <w:rPr>
          <w:rStyle w:val="Lbjegyzet-hivatkozs"/>
          <w:rFonts w:ascii="Garamond" w:hAnsi="Garamond"/>
          <w:b/>
          <w:bCs/>
          <w:caps/>
          <w:szCs w:val="24"/>
        </w:rPr>
        <w:footnoteReference w:id="38"/>
      </w:r>
    </w:p>
    <w:p w:rsidR="00A10D8F" w:rsidRPr="006C4FA7" w:rsidRDefault="00A10D8F" w:rsidP="00A10D8F">
      <w:pPr>
        <w:rPr>
          <w:rFonts w:ascii="Garamond" w:hAnsi="Garamond"/>
          <w:sz w:val="24"/>
          <w:szCs w:val="24"/>
        </w:rPr>
      </w:pPr>
    </w:p>
    <w:p w:rsidR="00A10D8F" w:rsidRPr="006C4FA7" w:rsidRDefault="00A10D8F" w:rsidP="00A10D8F">
      <w:pPr>
        <w:numPr>
          <w:ilvl w:val="12"/>
          <w:numId w:val="0"/>
        </w:numPr>
        <w:jc w:val="both"/>
        <w:rPr>
          <w:rFonts w:ascii="Garamond" w:hAnsi="Garamond"/>
          <w:bCs/>
          <w:sz w:val="24"/>
          <w:szCs w:val="24"/>
        </w:rPr>
      </w:pPr>
    </w:p>
    <w:p w:rsidR="00A10D8F" w:rsidRPr="006C4FA7" w:rsidRDefault="00A10D8F" w:rsidP="00A10D8F">
      <w:pPr>
        <w:widowControl w:val="0"/>
        <w:ind w:right="-1"/>
        <w:jc w:val="both"/>
        <w:rPr>
          <w:rFonts w:ascii="Garamond" w:hAnsi="Garamond"/>
          <w:sz w:val="24"/>
          <w:szCs w:val="24"/>
        </w:rPr>
      </w:pPr>
      <w:r w:rsidRPr="006C4FA7">
        <w:rPr>
          <w:rFonts w:ascii="Garamond" w:hAnsi="Garamond"/>
          <w:sz w:val="24"/>
          <w:szCs w:val="24"/>
        </w:rPr>
        <w:t>Alulírott ………</w:t>
      </w:r>
      <w:proofErr w:type="gramStart"/>
      <w:r w:rsidRPr="006C4FA7">
        <w:rPr>
          <w:rFonts w:ascii="Garamond" w:hAnsi="Garamond"/>
          <w:sz w:val="24"/>
          <w:szCs w:val="24"/>
        </w:rPr>
        <w:t>…….</w:t>
      </w:r>
      <w:proofErr w:type="gramEnd"/>
      <w:r w:rsidRPr="006C4FA7">
        <w:rPr>
          <w:rFonts w:ascii="Garamond" w:hAnsi="Garamond"/>
          <w:sz w:val="24"/>
          <w:szCs w:val="24"/>
        </w:rPr>
        <w:t>…….…………..….…… (név), mint a(z) …</w:t>
      </w:r>
      <w:proofErr w:type="gramStart"/>
      <w:r w:rsidRPr="006C4FA7">
        <w:rPr>
          <w:rFonts w:ascii="Garamond" w:hAnsi="Garamond"/>
          <w:sz w:val="24"/>
          <w:szCs w:val="24"/>
        </w:rPr>
        <w:t>…….</w:t>
      </w:r>
      <w:proofErr w:type="gramEnd"/>
      <w:r w:rsidRPr="006C4FA7">
        <w:rPr>
          <w:rFonts w:ascii="Garamond" w:hAnsi="Garamond"/>
          <w:sz w:val="24"/>
          <w:szCs w:val="24"/>
        </w:rPr>
        <w:t>.….….……………………. (ajánlattevő neve) cégjegyzésre jogosult képviselője a</w:t>
      </w:r>
      <w:r w:rsidR="00D72041">
        <w:rPr>
          <w:rFonts w:ascii="Garamond" w:hAnsi="Garamond"/>
          <w:sz w:val="24"/>
          <w:szCs w:val="24"/>
        </w:rPr>
        <w:t xml:space="preserve"> </w:t>
      </w:r>
      <w:r w:rsidR="00D72041" w:rsidRPr="00201196">
        <w:rPr>
          <w:rFonts w:ascii="Garamond" w:hAnsi="Garamond"/>
          <w:b/>
          <w:sz w:val="24"/>
          <w:szCs w:val="24"/>
        </w:rPr>
        <w:t>Ludwig Múzeum – Kortárs Művészeti Múzeum</w:t>
      </w:r>
    </w:p>
    <w:p w:rsidR="00A10D8F" w:rsidRPr="006C4FA7" w:rsidRDefault="00A10D8F" w:rsidP="00A10D8F">
      <w:pPr>
        <w:widowControl w:val="0"/>
        <w:ind w:right="-1"/>
        <w:jc w:val="both"/>
        <w:rPr>
          <w:rFonts w:ascii="Garamond" w:hAnsi="Garamond"/>
          <w:bCs/>
          <w:sz w:val="24"/>
          <w:szCs w:val="24"/>
        </w:rPr>
      </w:pPr>
    </w:p>
    <w:p w:rsidR="00A10D8F" w:rsidRPr="006C4FA7" w:rsidRDefault="00A10D8F" w:rsidP="00A10D8F">
      <w:pPr>
        <w:pStyle w:val="Szvegtrzsbehzssal"/>
        <w:numPr>
          <w:ilvl w:val="12"/>
          <w:numId w:val="0"/>
        </w:numPr>
        <w:jc w:val="center"/>
        <w:rPr>
          <w:rFonts w:ascii="Garamond" w:hAnsi="Garamond"/>
          <w:b/>
          <w:i/>
          <w:szCs w:val="24"/>
        </w:rPr>
      </w:pPr>
      <w:r w:rsidRPr="006C4FA7">
        <w:rPr>
          <w:rFonts w:ascii="Garamond" w:hAnsi="Garamond"/>
          <w:b/>
          <w:i/>
          <w:szCs w:val="24"/>
        </w:rPr>
        <w:t>„</w:t>
      </w:r>
      <w:r w:rsidRPr="006C4FA7">
        <w:rPr>
          <w:rFonts w:ascii="Garamond" w:hAnsi="Garamond"/>
          <w:b/>
          <w:bCs/>
          <w:i/>
          <w:szCs w:val="24"/>
        </w:rPr>
        <w:t>Teremfelügyelői feladatok ellátása – 2018</w:t>
      </w:r>
      <w:r w:rsidRPr="006C4FA7">
        <w:rPr>
          <w:rFonts w:ascii="Garamond" w:hAnsi="Garamond"/>
          <w:b/>
          <w:i/>
          <w:szCs w:val="24"/>
        </w:rPr>
        <w:t>”</w:t>
      </w:r>
    </w:p>
    <w:p w:rsidR="00A10D8F" w:rsidRPr="006C4FA7" w:rsidRDefault="00A10D8F" w:rsidP="00A10D8F">
      <w:pPr>
        <w:pStyle w:val="Szvegtrzsbehzssal"/>
        <w:numPr>
          <w:ilvl w:val="12"/>
          <w:numId w:val="0"/>
        </w:numPr>
        <w:rPr>
          <w:rFonts w:ascii="Garamond" w:hAnsi="Garamond"/>
          <w:szCs w:val="24"/>
        </w:rPr>
      </w:pPr>
    </w:p>
    <w:p w:rsidR="00A10D8F" w:rsidRPr="006C4FA7" w:rsidRDefault="00A10D8F" w:rsidP="00A10D8F">
      <w:pPr>
        <w:widowControl w:val="0"/>
        <w:ind w:right="-1"/>
        <w:jc w:val="both"/>
        <w:rPr>
          <w:rFonts w:ascii="Garamond" w:hAnsi="Garamond"/>
          <w:sz w:val="24"/>
          <w:szCs w:val="24"/>
        </w:rPr>
      </w:pPr>
      <w:r w:rsidRPr="006C4FA7">
        <w:rPr>
          <w:rFonts w:ascii="Garamond" w:hAnsi="Garamond"/>
          <w:sz w:val="24"/>
          <w:szCs w:val="24"/>
        </w:rPr>
        <w:t>tárgyú közbeszerzési eljárás</w:t>
      </w:r>
      <w:r w:rsidR="00D72041">
        <w:rPr>
          <w:rFonts w:ascii="Garamond" w:hAnsi="Garamond"/>
          <w:sz w:val="24"/>
          <w:szCs w:val="24"/>
        </w:rPr>
        <w:t>á</w:t>
      </w:r>
      <w:r w:rsidRPr="006C4FA7">
        <w:rPr>
          <w:rFonts w:ascii="Garamond" w:hAnsi="Garamond"/>
          <w:sz w:val="24"/>
          <w:szCs w:val="24"/>
        </w:rPr>
        <w:t xml:space="preserve">ban kijelentem, hogy a(z) </w:t>
      </w:r>
      <w:r w:rsidRPr="006C4FA7">
        <w:rPr>
          <w:rFonts w:ascii="Garamond" w:hAnsi="Garamond"/>
          <w:b/>
          <w:sz w:val="24"/>
          <w:szCs w:val="24"/>
        </w:rPr>
        <w:t>……………</w:t>
      </w:r>
      <w:proofErr w:type="gramStart"/>
      <w:r w:rsidRPr="006C4FA7">
        <w:rPr>
          <w:rFonts w:ascii="Garamond" w:hAnsi="Garamond"/>
          <w:b/>
          <w:sz w:val="24"/>
          <w:szCs w:val="24"/>
        </w:rPr>
        <w:t>…….</w:t>
      </w:r>
      <w:proofErr w:type="gramEnd"/>
      <w:r w:rsidRPr="006C4FA7">
        <w:rPr>
          <w:rFonts w:ascii="Garamond" w:hAnsi="Garamond"/>
          <w:b/>
          <w:sz w:val="24"/>
          <w:szCs w:val="24"/>
        </w:rPr>
        <w:t>……….</w:t>
      </w:r>
      <w:r w:rsidRPr="006C4FA7">
        <w:rPr>
          <w:rStyle w:val="Lbjegyzet-hivatkozs"/>
          <w:rFonts w:ascii="Garamond" w:hAnsi="Garamond"/>
          <w:b/>
          <w:sz w:val="24"/>
          <w:szCs w:val="24"/>
        </w:rPr>
        <w:footnoteReference w:id="39"/>
      </w:r>
      <w:r w:rsidRPr="006C4FA7">
        <w:rPr>
          <w:rFonts w:ascii="Garamond" w:hAnsi="Garamond"/>
          <w:b/>
          <w:sz w:val="24"/>
          <w:szCs w:val="24"/>
        </w:rPr>
        <w:t xml:space="preserve"> </w:t>
      </w:r>
      <w:r w:rsidRPr="006C4FA7">
        <w:rPr>
          <w:rFonts w:ascii="Garamond" w:hAnsi="Garamond"/>
          <w:sz w:val="24"/>
          <w:szCs w:val="24"/>
        </w:rPr>
        <w:t>a Kbt. 47. § (2) bekezdés szerinti felelős fordításban elkészített, magyar nyelven csatolt – eredetileg idegen nyelvű – dokumentum(ok) magyar nyelvű fordításának tartalma mindenben megegyezik az eredeti, idegen nyelvű dokumentum(ok) tartalmával.</w:t>
      </w:r>
    </w:p>
    <w:p w:rsidR="00A10D8F" w:rsidRPr="006C4FA7" w:rsidRDefault="00A10D8F" w:rsidP="00A10D8F">
      <w:pPr>
        <w:widowControl w:val="0"/>
        <w:ind w:right="-1"/>
        <w:jc w:val="both"/>
        <w:rPr>
          <w:rFonts w:ascii="Garamond" w:hAnsi="Garamond"/>
          <w:sz w:val="24"/>
          <w:szCs w:val="24"/>
        </w:rPr>
      </w:pPr>
    </w:p>
    <w:p w:rsidR="00A10D8F" w:rsidRPr="006C4FA7" w:rsidRDefault="00A10D8F" w:rsidP="00A10D8F">
      <w:pPr>
        <w:widowControl w:val="0"/>
        <w:ind w:right="-1"/>
        <w:jc w:val="both"/>
        <w:rPr>
          <w:rFonts w:ascii="Garamond" w:hAnsi="Garamond"/>
          <w:sz w:val="24"/>
          <w:szCs w:val="24"/>
        </w:rPr>
      </w:pPr>
      <w:r w:rsidRPr="006C4FA7">
        <w:rPr>
          <w:rFonts w:ascii="Garamond" w:hAnsi="Garamond"/>
          <w:sz w:val="24"/>
          <w:szCs w:val="24"/>
        </w:rPr>
        <w:t>Kijelentem, hogy cégünk tudomással bír arról, hogy a Kbt. 47. § (2) bekezdés szerinti felelős fordítás tartalmának helyességéért cégünk a felelős.</w:t>
      </w:r>
    </w:p>
    <w:p w:rsidR="00A10D8F" w:rsidRPr="006C4FA7" w:rsidRDefault="00A10D8F" w:rsidP="00A10D8F">
      <w:pPr>
        <w:widowControl w:val="0"/>
        <w:ind w:right="-1"/>
        <w:jc w:val="both"/>
        <w:rPr>
          <w:rFonts w:ascii="Garamond" w:hAnsi="Garamond"/>
          <w:sz w:val="24"/>
          <w:szCs w:val="24"/>
        </w:rPr>
      </w:pPr>
    </w:p>
    <w:p w:rsidR="00A10D8F" w:rsidRPr="006C4FA7" w:rsidRDefault="00A10D8F" w:rsidP="00A10D8F">
      <w:pPr>
        <w:widowControl w:val="0"/>
        <w:ind w:right="-1"/>
        <w:jc w:val="both"/>
        <w:rPr>
          <w:rFonts w:ascii="Garamond" w:hAnsi="Garamond"/>
          <w:sz w:val="24"/>
          <w:szCs w:val="24"/>
        </w:rPr>
      </w:pPr>
    </w:p>
    <w:p w:rsidR="00A10D8F" w:rsidRPr="006C4FA7" w:rsidRDefault="00A10D8F" w:rsidP="00A10D8F">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6C4FA7" w:rsidTr="0055655D">
        <w:trPr>
          <w:trHeight w:val="420"/>
        </w:trPr>
        <w:tc>
          <w:tcPr>
            <w:tcW w:w="4643" w:type="dxa"/>
          </w:tcPr>
          <w:p w:rsidR="00A10D8F" w:rsidRPr="006C4FA7" w:rsidRDefault="00A10D8F" w:rsidP="0055655D">
            <w:pPr>
              <w:rPr>
                <w:rFonts w:ascii="Garamond" w:hAnsi="Garamond"/>
                <w:sz w:val="24"/>
                <w:szCs w:val="24"/>
              </w:rPr>
            </w:pPr>
            <w:r w:rsidRPr="006C4FA7">
              <w:rPr>
                <w:rFonts w:ascii="Garamond" w:hAnsi="Garamond"/>
                <w:sz w:val="24"/>
                <w:szCs w:val="24"/>
              </w:rPr>
              <w:t>Kelt: ………………………………………….</w:t>
            </w:r>
          </w:p>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c>
          <w:tcPr>
            <w:tcW w:w="4643" w:type="dxa"/>
          </w:tcPr>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r>
      <w:tr w:rsidR="00A10D8F" w:rsidRPr="006C4FA7" w:rsidTr="0055655D">
        <w:tc>
          <w:tcPr>
            <w:tcW w:w="4643" w:type="dxa"/>
            <w:tcMar>
              <w:top w:w="0" w:type="dxa"/>
              <w:left w:w="108" w:type="dxa"/>
              <w:bottom w:w="0" w:type="dxa"/>
              <w:right w:w="108" w:type="dxa"/>
            </w:tcMar>
          </w:tcPr>
          <w:p w:rsidR="00A10D8F" w:rsidRPr="006C4FA7"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6C4FA7" w:rsidRDefault="00A10D8F" w:rsidP="0055655D">
            <w:pPr>
              <w:jc w:val="center"/>
              <w:rPr>
                <w:rFonts w:ascii="Garamond" w:hAnsi="Garamond"/>
                <w:sz w:val="24"/>
                <w:szCs w:val="24"/>
              </w:rPr>
            </w:pPr>
            <w:r w:rsidRPr="006C4FA7">
              <w:rPr>
                <w:rFonts w:ascii="Garamond" w:hAnsi="Garamond"/>
                <w:sz w:val="24"/>
                <w:szCs w:val="24"/>
              </w:rPr>
              <w:t>………………………………………………</w:t>
            </w:r>
          </w:p>
          <w:p w:rsidR="00A10D8F" w:rsidRPr="006C4FA7" w:rsidRDefault="00A10D8F" w:rsidP="0055655D">
            <w:pPr>
              <w:jc w:val="center"/>
              <w:rPr>
                <w:rFonts w:ascii="Garamond" w:hAnsi="Garamond"/>
                <w:sz w:val="24"/>
                <w:szCs w:val="24"/>
              </w:rPr>
            </w:pPr>
            <w:r w:rsidRPr="006C4FA7">
              <w:rPr>
                <w:rFonts w:ascii="Garamond" w:hAnsi="Garamond"/>
                <w:sz w:val="24"/>
                <w:szCs w:val="24"/>
              </w:rPr>
              <w:t>cégszerű aláírás</w:t>
            </w:r>
          </w:p>
        </w:tc>
      </w:tr>
    </w:tbl>
    <w:p w:rsidR="00A10D8F" w:rsidRPr="006C4FA7" w:rsidRDefault="00A10D8F" w:rsidP="00A10D8F">
      <w:pPr>
        <w:jc w:val="right"/>
        <w:rPr>
          <w:rFonts w:ascii="Garamond" w:hAnsi="Garamond"/>
          <w:sz w:val="24"/>
          <w:szCs w:val="24"/>
        </w:rPr>
      </w:pPr>
    </w:p>
    <w:p w:rsidR="00A10D8F" w:rsidRPr="006C4FA7" w:rsidRDefault="00A10D8F" w:rsidP="00A10D8F">
      <w:pPr>
        <w:pStyle w:val="Szvegtrzsbehzssal3"/>
        <w:widowControl w:val="0"/>
        <w:ind w:left="0" w:firstLine="0"/>
        <w:rPr>
          <w:rFonts w:ascii="Garamond" w:hAnsi="Garamond"/>
          <w:b/>
          <w:szCs w:val="24"/>
        </w:rPr>
      </w:pPr>
      <w:r w:rsidRPr="006C4FA7">
        <w:rPr>
          <w:rFonts w:ascii="Garamond" w:hAnsi="Garamond"/>
          <w:szCs w:val="24"/>
        </w:rPr>
        <w:br w:type="page"/>
      </w:r>
    </w:p>
    <w:p w:rsidR="00A10D8F" w:rsidRPr="006C4FA7" w:rsidRDefault="00A10D8F" w:rsidP="00A10D8F">
      <w:pPr>
        <w:pStyle w:val="Szvegtrzsbehzssal3"/>
        <w:widowControl w:val="0"/>
        <w:ind w:left="567" w:firstLine="0"/>
        <w:jc w:val="right"/>
        <w:rPr>
          <w:rFonts w:ascii="Garamond" w:hAnsi="Garamond"/>
          <w:b/>
          <w:szCs w:val="24"/>
        </w:rPr>
      </w:pPr>
      <w:r w:rsidRPr="006C4FA7">
        <w:rPr>
          <w:rFonts w:ascii="Garamond" w:hAnsi="Garamond"/>
          <w:b/>
          <w:szCs w:val="24"/>
        </w:rPr>
        <w:lastRenderedPageBreak/>
        <w:t>20. melléklet</w:t>
      </w:r>
    </w:p>
    <w:p w:rsidR="00A10D8F" w:rsidRPr="006C4FA7" w:rsidRDefault="00A10D8F" w:rsidP="00A10D8F">
      <w:pPr>
        <w:rPr>
          <w:rFonts w:ascii="Garamond" w:hAnsi="Garamond"/>
          <w:sz w:val="24"/>
          <w:szCs w:val="24"/>
        </w:rPr>
      </w:pPr>
    </w:p>
    <w:p w:rsidR="00A10D8F" w:rsidRPr="006C4FA7" w:rsidRDefault="00A10D8F" w:rsidP="00A10D8F">
      <w:pPr>
        <w:pStyle w:val="Szvegtrzsbehzssal3"/>
        <w:numPr>
          <w:ilvl w:val="12"/>
          <w:numId w:val="0"/>
        </w:numPr>
        <w:shd w:val="clear" w:color="auto" w:fill="E0E0E0"/>
        <w:jc w:val="center"/>
        <w:rPr>
          <w:rFonts w:ascii="Garamond" w:hAnsi="Garamond"/>
          <w:b/>
          <w:bCs/>
          <w:caps/>
          <w:szCs w:val="24"/>
        </w:rPr>
      </w:pPr>
      <w:r w:rsidRPr="006C4FA7">
        <w:rPr>
          <w:rFonts w:ascii="Garamond" w:hAnsi="Garamond"/>
          <w:b/>
          <w:bCs/>
          <w:caps/>
          <w:szCs w:val="24"/>
        </w:rPr>
        <w:t>az eredetileg nem a kért valutanemben rendelkezésre álló adatok átszámítása</w:t>
      </w:r>
      <w:r w:rsidRPr="006C4FA7">
        <w:rPr>
          <w:rFonts w:ascii="Garamond" w:hAnsi="Garamond"/>
          <w:b/>
          <w:szCs w:val="24"/>
          <w:vertAlign w:val="superscript"/>
        </w:rPr>
        <w:footnoteReference w:id="40"/>
      </w:r>
      <w:r w:rsidRPr="006C4FA7">
        <w:rPr>
          <w:rFonts w:ascii="Garamond" w:hAnsi="Garamond"/>
          <w:b/>
          <w:bCs/>
          <w:caps/>
          <w:szCs w:val="24"/>
        </w:rPr>
        <w:t xml:space="preserve"> </w:t>
      </w:r>
      <w:r w:rsidRPr="006C4FA7">
        <w:rPr>
          <w:rStyle w:val="Lbjegyzet-hivatkozs"/>
          <w:rFonts w:ascii="Garamond" w:hAnsi="Garamond"/>
          <w:b/>
          <w:bCs/>
          <w:caps/>
          <w:szCs w:val="24"/>
        </w:rPr>
        <w:footnoteReference w:id="41"/>
      </w:r>
    </w:p>
    <w:p w:rsidR="00A10D8F" w:rsidRPr="006C4FA7" w:rsidRDefault="00A10D8F" w:rsidP="00A10D8F">
      <w:pPr>
        <w:rPr>
          <w:rFonts w:ascii="Garamond" w:hAnsi="Garamond"/>
          <w:sz w:val="24"/>
          <w:szCs w:val="24"/>
        </w:rPr>
      </w:pPr>
    </w:p>
    <w:p w:rsidR="00A10D8F" w:rsidRPr="006C4FA7" w:rsidRDefault="00A10D8F" w:rsidP="00A10D8F">
      <w:pPr>
        <w:numPr>
          <w:ilvl w:val="12"/>
          <w:numId w:val="0"/>
        </w:numPr>
        <w:jc w:val="both"/>
        <w:rPr>
          <w:rFonts w:ascii="Garamond" w:hAnsi="Garamond"/>
          <w:bCs/>
          <w:sz w:val="24"/>
          <w:szCs w:val="24"/>
        </w:rPr>
      </w:pPr>
    </w:p>
    <w:p w:rsidR="00A10D8F" w:rsidRPr="006C4FA7" w:rsidRDefault="00A10D8F" w:rsidP="00A10D8F">
      <w:pPr>
        <w:widowControl w:val="0"/>
        <w:ind w:right="-1"/>
        <w:jc w:val="both"/>
        <w:rPr>
          <w:rFonts w:ascii="Garamond" w:hAnsi="Garamond"/>
          <w:sz w:val="24"/>
          <w:szCs w:val="24"/>
        </w:rPr>
      </w:pPr>
      <w:r w:rsidRPr="006C4FA7">
        <w:rPr>
          <w:rFonts w:ascii="Garamond" w:hAnsi="Garamond"/>
          <w:sz w:val="24"/>
          <w:szCs w:val="24"/>
        </w:rPr>
        <w:t>Alulírott ………</w:t>
      </w:r>
      <w:proofErr w:type="gramStart"/>
      <w:r w:rsidRPr="006C4FA7">
        <w:rPr>
          <w:rFonts w:ascii="Garamond" w:hAnsi="Garamond"/>
          <w:sz w:val="24"/>
          <w:szCs w:val="24"/>
        </w:rPr>
        <w:t>…….</w:t>
      </w:r>
      <w:proofErr w:type="gramEnd"/>
      <w:r w:rsidRPr="006C4FA7">
        <w:rPr>
          <w:rFonts w:ascii="Garamond" w:hAnsi="Garamond"/>
          <w:sz w:val="24"/>
          <w:szCs w:val="24"/>
        </w:rPr>
        <w:t>…….…………..….…… (név), mint a(z) …</w:t>
      </w:r>
      <w:proofErr w:type="gramStart"/>
      <w:r w:rsidRPr="006C4FA7">
        <w:rPr>
          <w:rFonts w:ascii="Garamond" w:hAnsi="Garamond"/>
          <w:sz w:val="24"/>
          <w:szCs w:val="24"/>
        </w:rPr>
        <w:t>…….</w:t>
      </w:r>
      <w:proofErr w:type="gramEnd"/>
      <w:r w:rsidRPr="006C4FA7">
        <w:rPr>
          <w:rFonts w:ascii="Garamond" w:hAnsi="Garamond"/>
          <w:sz w:val="24"/>
          <w:szCs w:val="24"/>
        </w:rPr>
        <w:t>.….….……………………. (ajánlattevő neve) cégjegyzésre jogosult képviselője a</w:t>
      </w:r>
      <w:r w:rsidR="00D72041">
        <w:rPr>
          <w:rFonts w:ascii="Garamond" w:hAnsi="Garamond"/>
          <w:sz w:val="24"/>
          <w:szCs w:val="24"/>
        </w:rPr>
        <w:t xml:space="preserve"> </w:t>
      </w:r>
      <w:r w:rsidR="00D72041" w:rsidRPr="00201196">
        <w:rPr>
          <w:rFonts w:ascii="Garamond" w:hAnsi="Garamond"/>
          <w:b/>
          <w:sz w:val="24"/>
          <w:szCs w:val="24"/>
        </w:rPr>
        <w:t>Ludwig Múzeum – Kortárs Művészeti Múzeum</w:t>
      </w:r>
    </w:p>
    <w:p w:rsidR="00A10D8F" w:rsidRPr="006C4FA7" w:rsidRDefault="00A10D8F" w:rsidP="00A10D8F">
      <w:pPr>
        <w:widowControl w:val="0"/>
        <w:ind w:right="-1"/>
        <w:jc w:val="both"/>
        <w:rPr>
          <w:rFonts w:ascii="Garamond" w:hAnsi="Garamond"/>
          <w:bCs/>
          <w:sz w:val="24"/>
          <w:szCs w:val="24"/>
        </w:rPr>
      </w:pPr>
    </w:p>
    <w:p w:rsidR="00A10D8F" w:rsidRPr="006C4FA7" w:rsidRDefault="00A10D8F" w:rsidP="00A10D8F">
      <w:pPr>
        <w:pStyle w:val="Szvegtrzsbehzssal"/>
        <w:numPr>
          <w:ilvl w:val="12"/>
          <w:numId w:val="0"/>
        </w:numPr>
        <w:jc w:val="center"/>
        <w:rPr>
          <w:rFonts w:ascii="Garamond" w:hAnsi="Garamond"/>
          <w:b/>
          <w:i/>
          <w:szCs w:val="24"/>
        </w:rPr>
      </w:pPr>
      <w:r w:rsidRPr="006C4FA7">
        <w:rPr>
          <w:rFonts w:ascii="Garamond" w:hAnsi="Garamond"/>
          <w:b/>
          <w:i/>
          <w:szCs w:val="24"/>
        </w:rPr>
        <w:t>„</w:t>
      </w:r>
      <w:r w:rsidRPr="006C4FA7">
        <w:rPr>
          <w:rFonts w:ascii="Garamond" w:hAnsi="Garamond"/>
          <w:b/>
          <w:bCs/>
          <w:i/>
          <w:szCs w:val="24"/>
        </w:rPr>
        <w:t>Teremfelügyelői feladatok ellátása – 2018</w:t>
      </w:r>
      <w:r w:rsidRPr="006C4FA7">
        <w:rPr>
          <w:rFonts w:ascii="Garamond" w:hAnsi="Garamond"/>
          <w:b/>
          <w:i/>
          <w:szCs w:val="24"/>
        </w:rPr>
        <w:t>”</w:t>
      </w:r>
    </w:p>
    <w:p w:rsidR="00A10D8F" w:rsidRPr="006C4FA7" w:rsidRDefault="00A10D8F" w:rsidP="00A10D8F">
      <w:pPr>
        <w:pStyle w:val="Szvegtrzsbehzssal"/>
        <w:numPr>
          <w:ilvl w:val="12"/>
          <w:numId w:val="0"/>
        </w:numPr>
        <w:rPr>
          <w:rFonts w:ascii="Garamond" w:hAnsi="Garamond"/>
          <w:szCs w:val="24"/>
        </w:rPr>
      </w:pPr>
    </w:p>
    <w:p w:rsidR="00A10D8F" w:rsidRPr="006C4FA7" w:rsidRDefault="00A10D8F" w:rsidP="00A10D8F">
      <w:pPr>
        <w:widowControl w:val="0"/>
        <w:ind w:right="-1"/>
        <w:jc w:val="both"/>
        <w:rPr>
          <w:rFonts w:ascii="Garamond" w:hAnsi="Garamond"/>
          <w:sz w:val="24"/>
          <w:szCs w:val="24"/>
        </w:rPr>
      </w:pPr>
      <w:r w:rsidRPr="006C4FA7">
        <w:rPr>
          <w:rFonts w:ascii="Garamond" w:hAnsi="Garamond"/>
          <w:sz w:val="24"/>
          <w:szCs w:val="24"/>
        </w:rPr>
        <w:t>tárgyú közbeszerzési eljárás</w:t>
      </w:r>
      <w:r w:rsidR="00D72041">
        <w:rPr>
          <w:rFonts w:ascii="Garamond" w:hAnsi="Garamond"/>
          <w:sz w:val="24"/>
          <w:szCs w:val="24"/>
        </w:rPr>
        <w:t>á</w:t>
      </w:r>
      <w:r w:rsidRPr="006C4FA7">
        <w:rPr>
          <w:rFonts w:ascii="Garamond" w:hAnsi="Garamond"/>
          <w:sz w:val="24"/>
          <w:szCs w:val="24"/>
        </w:rPr>
        <w:t xml:space="preserve">ban kijelentem, hogy a(z) </w:t>
      </w:r>
      <w:r w:rsidRPr="006C4FA7">
        <w:rPr>
          <w:rFonts w:ascii="Garamond" w:hAnsi="Garamond"/>
          <w:b/>
          <w:sz w:val="24"/>
          <w:szCs w:val="24"/>
        </w:rPr>
        <w:t>……………</w:t>
      </w:r>
      <w:proofErr w:type="gramStart"/>
      <w:r w:rsidRPr="006C4FA7">
        <w:rPr>
          <w:rFonts w:ascii="Garamond" w:hAnsi="Garamond"/>
          <w:b/>
          <w:sz w:val="24"/>
          <w:szCs w:val="24"/>
        </w:rPr>
        <w:t>…….</w:t>
      </w:r>
      <w:proofErr w:type="gramEnd"/>
      <w:r w:rsidRPr="006C4FA7">
        <w:rPr>
          <w:rFonts w:ascii="Garamond" w:hAnsi="Garamond"/>
          <w:b/>
          <w:sz w:val="24"/>
          <w:szCs w:val="24"/>
        </w:rPr>
        <w:t>……….</w:t>
      </w:r>
      <w:r w:rsidRPr="006C4FA7">
        <w:rPr>
          <w:rStyle w:val="Lbjegyzet-hivatkozs"/>
          <w:rFonts w:ascii="Garamond" w:hAnsi="Garamond"/>
          <w:b/>
          <w:sz w:val="24"/>
          <w:szCs w:val="24"/>
        </w:rPr>
        <w:footnoteReference w:id="42"/>
      </w:r>
      <w:r w:rsidRPr="006C4FA7">
        <w:rPr>
          <w:rFonts w:ascii="Garamond" w:hAnsi="Garamond"/>
          <w:sz w:val="24"/>
          <w:szCs w:val="24"/>
        </w:rPr>
        <w:t xml:space="preserve"> szereplő, eredetileg nem HUF-ban rendelkezésre álló adatok átszámítása a következőképpen történik:</w:t>
      </w:r>
      <w:r w:rsidRPr="006C4FA7">
        <w:rPr>
          <w:rStyle w:val="Lbjegyzet-hivatkozs"/>
          <w:rFonts w:ascii="Garamond" w:eastAsia="Calibri" w:hAnsi="Garamond"/>
          <w:b/>
          <w:sz w:val="24"/>
          <w:szCs w:val="24"/>
          <w:lang w:eastAsia="en-US"/>
        </w:rPr>
        <w:footnoteReference w:id="43"/>
      </w:r>
    </w:p>
    <w:p w:rsidR="00A10D8F" w:rsidRPr="006C4FA7" w:rsidRDefault="00A10D8F" w:rsidP="00A10D8F">
      <w:pPr>
        <w:widowControl w:val="0"/>
        <w:ind w:right="-1"/>
        <w:jc w:val="both"/>
        <w:rPr>
          <w:rFonts w:ascii="Garamond" w:hAnsi="Garamond"/>
          <w:sz w:val="24"/>
          <w:szCs w:val="24"/>
        </w:rPr>
      </w:pPr>
    </w:p>
    <w:p w:rsidR="00A10D8F" w:rsidRPr="006C4FA7" w:rsidRDefault="00A10D8F" w:rsidP="00A10D8F">
      <w:pPr>
        <w:widowControl w:val="0"/>
        <w:ind w:left="426" w:right="-1"/>
        <w:jc w:val="both"/>
        <w:rPr>
          <w:rFonts w:ascii="Garamond" w:hAnsi="Garamond"/>
          <w:sz w:val="24"/>
          <w:szCs w:val="24"/>
        </w:rPr>
      </w:pPr>
      <w:r w:rsidRPr="006C4FA7">
        <w:rPr>
          <w:rFonts w:ascii="Garamond" w:hAnsi="Garamond"/>
          <w:sz w:val="24"/>
          <w:szCs w:val="24"/>
        </w:rPr>
        <w:t>Oldalszám:</w:t>
      </w:r>
      <w:r w:rsidRPr="006C4FA7">
        <w:rPr>
          <w:rFonts w:ascii="Garamond" w:hAnsi="Garamond"/>
          <w:sz w:val="24"/>
          <w:szCs w:val="24"/>
        </w:rPr>
        <w:tab/>
      </w:r>
      <w:r w:rsidRPr="006C4FA7">
        <w:rPr>
          <w:rFonts w:ascii="Garamond" w:hAnsi="Garamond"/>
          <w:sz w:val="24"/>
          <w:szCs w:val="24"/>
        </w:rPr>
        <w:tab/>
      </w:r>
      <w:r w:rsidRPr="006C4FA7">
        <w:rPr>
          <w:rFonts w:ascii="Garamond" w:hAnsi="Garamond"/>
          <w:sz w:val="24"/>
          <w:szCs w:val="24"/>
        </w:rPr>
        <w:tab/>
        <w:t>…………………………</w:t>
      </w:r>
    </w:p>
    <w:p w:rsidR="00A10D8F" w:rsidRPr="006C4FA7" w:rsidRDefault="00A10D8F" w:rsidP="00A10D8F">
      <w:pPr>
        <w:widowControl w:val="0"/>
        <w:ind w:left="426" w:right="-1"/>
        <w:jc w:val="both"/>
        <w:rPr>
          <w:rFonts w:ascii="Garamond" w:hAnsi="Garamond"/>
          <w:sz w:val="24"/>
          <w:szCs w:val="24"/>
        </w:rPr>
      </w:pPr>
      <w:r w:rsidRPr="006C4FA7">
        <w:rPr>
          <w:rFonts w:ascii="Garamond" w:hAnsi="Garamond"/>
          <w:sz w:val="24"/>
          <w:szCs w:val="24"/>
        </w:rPr>
        <w:t>Eredeti valutanem:</w:t>
      </w:r>
      <w:r w:rsidRPr="006C4FA7">
        <w:rPr>
          <w:rFonts w:ascii="Garamond" w:hAnsi="Garamond"/>
          <w:sz w:val="24"/>
          <w:szCs w:val="24"/>
        </w:rPr>
        <w:tab/>
      </w:r>
      <w:r w:rsidRPr="006C4FA7">
        <w:rPr>
          <w:rFonts w:ascii="Garamond" w:hAnsi="Garamond"/>
          <w:sz w:val="24"/>
          <w:szCs w:val="24"/>
        </w:rPr>
        <w:tab/>
        <w:t>…………………………</w:t>
      </w:r>
    </w:p>
    <w:p w:rsidR="00A10D8F" w:rsidRPr="006C4FA7" w:rsidRDefault="00A10D8F" w:rsidP="00A10D8F">
      <w:pPr>
        <w:widowControl w:val="0"/>
        <w:ind w:left="426" w:right="-1"/>
        <w:jc w:val="both"/>
        <w:rPr>
          <w:rFonts w:ascii="Garamond" w:hAnsi="Garamond"/>
          <w:sz w:val="24"/>
          <w:szCs w:val="24"/>
        </w:rPr>
      </w:pPr>
      <w:r w:rsidRPr="006C4FA7">
        <w:rPr>
          <w:rFonts w:ascii="Garamond" w:hAnsi="Garamond"/>
          <w:sz w:val="24"/>
          <w:szCs w:val="24"/>
        </w:rPr>
        <w:t>Érték (eredeti valutában):</w:t>
      </w:r>
      <w:r w:rsidRPr="006C4FA7">
        <w:rPr>
          <w:rFonts w:ascii="Garamond" w:hAnsi="Garamond"/>
          <w:sz w:val="24"/>
          <w:szCs w:val="24"/>
        </w:rPr>
        <w:tab/>
      </w:r>
      <w:r w:rsidRPr="006C4FA7">
        <w:rPr>
          <w:rFonts w:ascii="Garamond" w:hAnsi="Garamond"/>
          <w:sz w:val="24"/>
          <w:szCs w:val="24"/>
        </w:rPr>
        <w:tab/>
        <w:t>…………………………</w:t>
      </w:r>
    </w:p>
    <w:p w:rsidR="00A10D8F" w:rsidRPr="006C4FA7" w:rsidRDefault="00A10D8F" w:rsidP="00A10D8F">
      <w:pPr>
        <w:widowControl w:val="0"/>
        <w:ind w:left="426" w:right="-1"/>
        <w:jc w:val="both"/>
        <w:rPr>
          <w:rFonts w:ascii="Garamond" w:hAnsi="Garamond"/>
          <w:sz w:val="24"/>
          <w:szCs w:val="24"/>
        </w:rPr>
      </w:pPr>
      <w:r w:rsidRPr="006C4FA7">
        <w:rPr>
          <w:rFonts w:ascii="Garamond" w:hAnsi="Garamond"/>
          <w:sz w:val="24"/>
          <w:szCs w:val="24"/>
        </w:rPr>
        <w:t>Dátum:</w:t>
      </w:r>
      <w:r w:rsidRPr="006C4FA7">
        <w:rPr>
          <w:rStyle w:val="Lbjegyzet-hivatkozs"/>
          <w:rFonts w:ascii="Garamond" w:eastAsia="Calibri" w:hAnsi="Garamond"/>
          <w:b/>
          <w:sz w:val="24"/>
          <w:szCs w:val="24"/>
          <w:lang w:eastAsia="en-US"/>
        </w:rPr>
        <w:footnoteReference w:id="44"/>
      </w:r>
      <w:r w:rsidRPr="006C4FA7">
        <w:rPr>
          <w:rFonts w:ascii="Garamond" w:hAnsi="Garamond"/>
          <w:sz w:val="24"/>
          <w:szCs w:val="24"/>
        </w:rPr>
        <w:tab/>
      </w:r>
      <w:r w:rsidRPr="006C4FA7">
        <w:rPr>
          <w:rFonts w:ascii="Garamond" w:hAnsi="Garamond"/>
          <w:sz w:val="24"/>
          <w:szCs w:val="24"/>
        </w:rPr>
        <w:tab/>
      </w:r>
      <w:r w:rsidRPr="006C4FA7">
        <w:rPr>
          <w:rFonts w:ascii="Garamond" w:hAnsi="Garamond"/>
          <w:sz w:val="24"/>
          <w:szCs w:val="24"/>
        </w:rPr>
        <w:tab/>
      </w:r>
      <w:r w:rsidRPr="006C4FA7">
        <w:rPr>
          <w:rFonts w:ascii="Garamond" w:hAnsi="Garamond"/>
          <w:sz w:val="24"/>
          <w:szCs w:val="24"/>
        </w:rPr>
        <w:tab/>
        <w:t>…………………………</w:t>
      </w:r>
    </w:p>
    <w:p w:rsidR="00A10D8F" w:rsidRPr="006C4FA7" w:rsidRDefault="00A10D8F" w:rsidP="00A10D8F">
      <w:pPr>
        <w:widowControl w:val="0"/>
        <w:ind w:left="426" w:right="-1"/>
        <w:jc w:val="both"/>
        <w:rPr>
          <w:rFonts w:ascii="Garamond" w:hAnsi="Garamond"/>
          <w:sz w:val="24"/>
          <w:szCs w:val="24"/>
        </w:rPr>
      </w:pPr>
      <w:r w:rsidRPr="006C4FA7">
        <w:rPr>
          <w:rFonts w:ascii="Garamond" w:hAnsi="Garamond"/>
          <w:sz w:val="24"/>
          <w:szCs w:val="24"/>
        </w:rPr>
        <w:t>Árfolyam:</w:t>
      </w:r>
      <w:r w:rsidRPr="006C4FA7">
        <w:rPr>
          <w:rStyle w:val="Lbjegyzet-hivatkozs"/>
          <w:rFonts w:ascii="Garamond" w:eastAsia="Calibri" w:hAnsi="Garamond"/>
          <w:b/>
          <w:sz w:val="24"/>
          <w:szCs w:val="24"/>
          <w:lang w:eastAsia="en-US"/>
        </w:rPr>
        <w:footnoteReference w:id="45"/>
      </w:r>
      <w:r w:rsidRPr="006C4FA7">
        <w:rPr>
          <w:rFonts w:ascii="Garamond" w:hAnsi="Garamond"/>
          <w:sz w:val="24"/>
          <w:szCs w:val="24"/>
        </w:rPr>
        <w:tab/>
      </w:r>
      <w:r w:rsidRPr="006C4FA7">
        <w:rPr>
          <w:rFonts w:ascii="Garamond" w:hAnsi="Garamond"/>
          <w:sz w:val="24"/>
          <w:szCs w:val="24"/>
        </w:rPr>
        <w:tab/>
      </w:r>
      <w:r w:rsidRPr="006C4FA7">
        <w:rPr>
          <w:rFonts w:ascii="Garamond" w:hAnsi="Garamond"/>
          <w:sz w:val="24"/>
          <w:szCs w:val="24"/>
        </w:rPr>
        <w:tab/>
        <w:t>…………………………</w:t>
      </w:r>
    </w:p>
    <w:p w:rsidR="00A10D8F" w:rsidRPr="006C4FA7" w:rsidRDefault="00A10D8F" w:rsidP="00A10D8F">
      <w:pPr>
        <w:widowControl w:val="0"/>
        <w:ind w:left="426" w:right="-1"/>
        <w:jc w:val="both"/>
        <w:rPr>
          <w:rFonts w:ascii="Garamond" w:hAnsi="Garamond"/>
          <w:sz w:val="24"/>
          <w:szCs w:val="24"/>
        </w:rPr>
      </w:pPr>
      <w:r w:rsidRPr="006C4FA7">
        <w:rPr>
          <w:rFonts w:ascii="Garamond" w:hAnsi="Garamond"/>
          <w:sz w:val="24"/>
          <w:szCs w:val="24"/>
        </w:rPr>
        <w:t>Átszámított érték (HUF-ban):</w:t>
      </w:r>
      <w:r w:rsidRPr="006C4FA7">
        <w:rPr>
          <w:rFonts w:ascii="Garamond" w:hAnsi="Garamond"/>
          <w:sz w:val="24"/>
          <w:szCs w:val="24"/>
        </w:rPr>
        <w:tab/>
        <w:t>…………………………</w:t>
      </w:r>
    </w:p>
    <w:p w:rsidR="00A10D8F" w:rsidRPr="006C4FA7" w:rsidRDefault="00A10D8F" w:rsidP="00A10D8F">
      <w:pPr>
        <w:widowControl w:val="0"/>
        <w:ind w:left="284" w:right="-1"/>
        <w:jc w:val="both"/>
        <w:rPr>
          <w:rFonts w:ascii="Garamond" w:hAnsi="Garamond"/>
          <w:sz w:val="24"/>
          <w:szCs w:val="24"/>
        </w:rPr>
      </w:pPr>
    </w:p>
    <w:p w:rsidR="00A10D8F" w:rsidRPr="006C4FA7" w:rsidRDefault="00A10D8F" w:rsidP="00A10D8F">
      <w:pPr>
        <w:widowControl w:val="0"/>
        <w:ind w:right="-1"/>
        <w:jc w:val="both"/>
        <w:rPr>
          <w:rFonts w:ascii="Garamond" w:hAnsi="Garamond"/>
          <w:sz w:val="24"/>
          <w:szCs w:val="24"/>
        </w:rPr>
      </w:pPr>
    </w:p>
    <w:p w:rsidR="00A10D8F" w:rsidRPr="006C4FA7" w:rsidRDefault="00A10D8F" w:rsidP="00A10D8F">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A10D8F" w:rsidRPr="006C4FA7" w:rsidTr="0055655D">
        <w:trPr>
          <w:trHeight w:val="420"/>
        </w:trPr>
        <w:tc>
          <w:tcPr>
            <w:tcW w:w="4643" w:type="dxa"/>
          </w:tcPr>
          <w:p w:rsidR="00A10D8F" w:rsidRPr="006C4FA7" w:rsidRDefault="00A10D8F" w:rsidP="0055655D">
            <w:pPr>
              <w:rPr>
                <w:rFonts w:ascii="Garamond" w:hAnsi="Garamond"/>
                <w:sz w:val="24"/>
                <w:szCs w:val="24"/>
              </w:rPr>
            </w:pPr>
            <w:r w:rsidRPr="006C4FA7">
              <w:rPr>
                <w:rFonts w:ascii="Garamond" w:hAnsi="Garamond"/>
                <w:sz w:val="24"/>
                <w:szCs w:val="24"/>
              </w:rPr>
              <w:t>Kelt: ………………………………………….</w:t>
            </w:r>
          </w:p>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c>
          <w:tcPr>
            <w:tcW w:w="4643" w:type="dxa"/>
          </w:tcPr>
          <w:p w:rsidR="00A10D8F" w:rsidRPr="006C4FA7" w:rsidRDefault="00A10D8F" w:rsidP="0055655D">
            <w:pPr>
              <w:rPr>
                <w:rFonts w:ascii="Garamond" w:hAnsi="Garamond"/>
                <w:sz w:val="24"/>
                <w:szCs w:val="24"/>
              </w:rPr>
            </w:pPr>
          </w:p>
          <w:p w:rsidR="00A10D8F" w:rsidRPr="006C4FA7" w:rsidRDefault="00A10D8F" w:rsidP="0055655D">
            <w:pPr>
              <w:rPr>
                <w:rFonts w:ascii="Garamond" w:hAnsi="Garamond"/>
                <w:sz w:val="24"/>
                <w:szCs w:val="24"/>
              </w:rPr>
            </w:pPr>
          </w:p>
        </w:tc>
      </w:tr>
      <w:tr w:rsidR="00A10D8F" w:rsidRPr="006C4FA7" w:rsidTr="0055655D">
        <w:tc>
          <w:tcPr>
            <w:tcW w:w="4643" w:type="dxa"/>
            <w:tcMar>
              <w:top w:w="0" w:type="dxa"/>
              <w:left w:w="108" w:type="dxa"/>
              <w:bottom w:w="0" w:type="dxa"/>
              <w:right w:w="108" w:type="dxa"/>
            </w:tcMar>
          </w:tcPr>
          <w:p w:rsidR="00A10D8F" w:rsidRPr="006C4FA7" w:rsidRDefault="00A10D8F" w:rsidP="0055655D">
            <w:pPr>
              <w:rPr>
                <w:rFonts w:ascii="Garamond" w:hAnsi="Garamond"/>
                <w:sz w:val="24"/>
                <w:szCs w:val="24"/>
              </w:rPr>
            </w:pPr>
          </w:p>
        </w:tc>
        <w:tc>
          <w:tcPr>
            <w:tcW w:w="4643" w:type="dxa"/>
            <w:tcMar>
              <w:top w:w="0" w:type="dxa"/>
              <w:left w:w="108" w:type="dxa"/>
              <w:bottom w:w="0" w:type="dxa"/>
              <w:right w:w="108" w:type="dxa"/>
            </w:tcMar>
            <w:hideMark/>
          </w:tcPr>
          <w:p w:rsidR="00A10D8F" w:rsidRPr="006C4FA7" w:rsidRDefault="00A10D8F" w:rsidP="0055655D">
            <w:pPr>
              <w:jc w:val="center"/>
              <w:rPr>
                <w:rFonts w:ascii="Garamond" w:hAnsi="Garamond"/>
                <w:sz w:val="24"/>
                <w:szCs w:val="24"/>
              </w:rPr>
            </w:pPr>
            <w:r w:rsidRPr="006C4FA7">
              <w:rPr>
                <w:rFonts w:ascii="Garamond" w:hAnsi="Garamond"/>
                <w:sz w:val="24"/>
                <w:szCs w:val="24"/>
              </w:rPr>
              <w:t>………………………………………………</w:t>
            </w:r>
          </w:p>
          <w:p w:rsidR="00A10D8F" w:rsidRPr="006C4FA7" w:rsidRDefault="00A10D8F" w:rsidP="0055655D">
            <w:pPr>
              <w:jc w:val="center"/>
              <w:rPr>
                <w:rFonts w:ascii="Garamond" w:hAnsi="Garamond"/>
                <w:sz w:val="24"/>
                <w:szCs w:val="24"/>
              </w:rPr>
            </w:pPr>
            <w:r w:rsidRPr="006C4FA7">
              <w:rPr>
                <w:rFonts w:ascii="Garamond" w:hAnsi="Garamond"/>
                <w:sz w:val="24"/>
                <w:szCs w:val="24"/>
              </w:rPr>
              <w:t>cégszerű aláírás</w:t>
            </w:r>
          </w:p>
        </w:tc>
      </w:tr>
    </w:tbl>
    <w:p w:rsidR="00A10D8F" w:rsidRPr="006C4FA7" w:rsidRDefault="00A10D8F" w:rsidP="00A10D8F">
      <w:pPr>
        <w:rPr>
          <w:rFonts w:ascii="Garamond" w:hAnsi="Garamond"/>
          <w:sz w:val="24"/>
          <w:szCs w:val="24"/>
        </w:rPr>
      </w:pPr>
    </w:p>
    <w:p w:rsidR="00A10D8F" w:rsidRPr="006C4FA7" w:rsidRDefault="00A10D8F" w:rsidP="00A10D8F">
      <w:pPr>
        <w:spacing w:after="160" w:line="259" w:lineRule="auto"/>
        <w:rPr>
          <w:rFonts w:ascii="Garamond" w:hAnsi="Garamond"/>
          <w:sz w:val="24"/>
          <w:szCs w:val="24"/>
        </w:rPr>
      </w:pPr>
      <w:r w:rsidRPr="006C4FA7">
        <w:rPr>
          <w:rFonts w:ascii="Garamond" w:hAnsi="Garamond"/>
          <w:sz w:val="24"/>
          <w:szCs w:val="24"/>
        </w:rPr>
        <w:br w:type="page"/>
      </w:r>
    </w:p>
    <w:p w:rsidR="00A10D8F" w:rsidRPr="006C4FA7" w:rsidRDefault="00A10D8F" w:rsidP="00A10D8F">
      <w:pPr>
        <w:pStyle w:val="Szvegtrzsbehzssal3"/>
        <w:shd w:val="clear" w:color="auto" w:fill="E0E0E0"/>
        <w:ind w:left="0" w:firstLine="0"/>
        <w:jc w:val="center"/>
        <w:rPr>
          <w:rFonts w:ascii="Garamond" w:hAnsi="Garamond"/>
          <w:b/>
          <w:bCs/>
          <w:i/>
          <w:caps/>
          <w:szCs w:val="24"/>
        </w:rPr>
      </w:pPr>
      <w:r w:rsidRPr="006C4FA7">
        <w:rPr>
          <w:rFonts w:ascii="Garamond" w:hAnsi="Garamond"/>
          <w:b/>
          <w:bCs/>
          <w:i/>
          <w:caps/>
          <w:szCs w:val="24"/>
        </w:rPr>
        <w:lastRenderedPageBreak/>
        <w:t>II./D:</w:t>
      </w:r>
      <w:r w:rsidRPr="006C4FA7">
        <w:rPr>
          <w:rFonts w:ascii="Garamond" w:hAnsi="Garamond"/>
          <w:b/>
          <w:bCs/>
          <w:i/>
          <w:caps/>
          <w:szCs w:val="24"/>
        </w:rPr>
        <w:tab/>
        <w:t>Regisztrációs adatlap mintája</w:t>
      </w:r>
    </w:p>
    <w:p w:rsidR="00A10D8F" w:rsidRPr="006C4FA7" w:rsidRDefault="00A10D8F" w:rsidP="00A10D8F">
      <w:pPr>
        <w:spacing w:after="160" w:line="259" w:lineRule="auto"/>
        <w:rPr>
          <w:rFonts w:ascii="Garamond" w:hAnsi="Garamond"/>
          <w:sz w:val="24"/>
          <w:szCs w:val="24"/>
        </w:rPr>
      </w:pPr>
    </w:p>
    <w:p w:rsidR="00A10D8F" w:rsidRPr="006C4FA7" w:rsidRDefault="00A10D8F" w:rsidP="00A10D8F">
      <w:pPr>
        <w:spacing w:after="160" w:line="259" w:lineRule="auto"/>
        <w:rPr>
          <w:rFonts w:ascii="Garamond" w:hAnsi="Garamond"/>
          <w:sz w:val="24"/>
          <w:szCs w:val="24"/>
        </w:rPr>
      </w:pPr>
      <w:r w:rsidRPr="006C4FA7">
        <w:rPr>
          <w:rFonts w:ascii="Garamond" w:hAnsi="Garamond"/>
          <w:sz w:val="24"/>
          <w:szCs w:val="24"/>
        </w:rPr>
        <w:br w:type="page"/>
      </w:r>
    </w:p>
    <w:p w:rsidR="00A10D8F" w:rsidRPr="006C4FA7" w:rsidRDefault="00A10D8F" w:rsidP="00A10D8F">
      <w:pPr>
        <w:jc w:val="right"/>
        <w:rPr>
          <w:rFonts w:ascii="Garamond" w:hAnsi="Garamond"/>
          <w:b/>
          <w:sz w:val="24"/>
          <w:szCs w:val="24"/>
        </w:rPr>
      </w:pPr>
      <w:r w:rsidRPr="006C4FA7">
        <w:rPr>
          <w:rFonts w:ascii="Garamond" w:hAnsi="Garamond"/>
          <w:b/>
          <w:sz w:val="24"/>
          <w:szCs w:val="24"/>
        </w:rPr>
        <w:lastRenderedPageBreak/>
        <w:t>21. melléklet</w:t>
      </w:r>
    </w:p>
    <w:p w:rsidR="00A10D8F" w:rsidRPr="006C4FA7" w:rsidRDefault="00A10D8F" w:rsidP="00A10D8F">
      <w:pPr>
        <w:jc w:val="right"/>
        <w:rPr>
          <w:rFonts w:ascii="Garamond" w:hAnsi="Garamond"/>
          <w:b/>
          <w:sz w:val="24"/>
          <w:szCs w:val="24"/>
        </w:rPr>
      </w:pPr>
    </w:p>
    <w:p w:rsidR="00A10D8F" w:rsidRPr="006C4FA7" w:rsidRDefault="00A10D8F" w:rsidP="00A10D8F">
      <w:pPr>
        <w:pStyle w:val="Szvegtrzsbehzssal3"/>
        <w:numPr>
          <w:ilvl w:val="12"/>
          <w:numId w:val="0"/>
        </w:numPr>
        <w:shd w:val="clear" w:color="auto" w:fill="E0E0E0"/>
        <w:jc w:val="center"/>
        <w:rPr>
          <w:rFonts w:ascii="Garamond" w:hAnsi="Garamond"/>
          <w:b/>
          <w:bCs/>
          <w:caps/>
          <w:szCs w:val="24"/>
        </w:rPr>
      </w:pPr>
      <w:r w:rsidRPr="006C4FA7">
        <w:rPr>
          <w:rFonts w:ascii="Garamond" w:hAnsi="Garamond"/>
          <w:b/>
          <w:bCs/>
          <w:caps/>
          <w:szCs w:val="24"/>
        </w:rPr>
        <w:t>regisztrációs adatlap</w:t>
      </w:r>
    </w:p>
    <w:p w:rsidR="00A10D8F" w:rsidRPr="006C4FA7" w:rsidRDefault="00A10D8F" w:rsidP="00A10D8F">
      <w:pPr>
        <w:rPr>
          <w:rFonts w:ascii="Garamond" w:hAnsi="Garamond"/>
          <w:sz w:val="24"/>
          <w:szCs w:val="24"/>
        </w:rPr>
      </w:pPr>
    </w:p>
    <w:p w:rsidR="00A10D8F" w:rsidRPr="006C4FA7" w:rsidRDefault="00A10D8F" w:rsidP="00A10D8F">
      <w:pPr>
        <w:jc w:val="center"/>
        <w:rPr>
          <w:rFonts w:ascii="Garamond" w:hAnsi="Garamond"/>
          <w:sz w:val="24"/>
          <w:szCs w:val="24"/>
        </w:rPr>
      </w:pPr>
    </w:p>
    <w:p w:rsidR="00A10D8F" w:rsidRPr="006C4FA7" w:rsidRDefault="00A10D8F" w:rsidP="00A10D8F">
      <w:pPr>
        <w:jc w:val="center"/>
        <w:rPr>
          <w:rFonts w:ascii="Garamond" w:hAnsi="Garamond"/>
          <w:sz w:val="24"/>
          <w:szCs w:val="24"/>
        </w:rPr>
      </w:pPr>
      <w:r w:rsidRPr="006C4FA7">
        <w:rPr>
          <w:rFonts w:ascii="Garamond" w:hAnsi="Garamond"/>
          <w:sz w:val="24"/>
          <w:szCs w:val="24"/>
        </w:rPr>
        <w:t>a</w:t>
      </w:r>
      <w:r w:rsidR="00D72041">
        <w:rPr>
          <w:rFonts w:ascii="Garamond" w:hAnsi="Garamond"/>
          <w:sz w:val="24"/>
          <w:szCs w:val="24"/>
        </w:rPr>
        <w:t xml:space="preserve"> </w:t>
      </w:r>
      <w:r w:rsidR="00D72041" w:rsidRPr="00201196">
        <w:rPr>
          <w:rFonts w:ascii="Garamond" w:hAnsi="Garamond"/>
          <w:b/>
          <w:sz w:val="24"/>
          <w:szCs w:val="24"/>
        </w:rPr>
        <w:t>Ludwig Múzeum – Kortárs Művészeti Múzeum</w:t>
      </w:r>
    </w:p>
    <w:p w:rsidR="00A10D8F" w:rsidRPr="006C4FA7" w:rsidRDefault="00A10D8F" w:rsidP="00A10D8F">
      <w:pPr>
        <w:jc w:val="center"/>
        <w:rPr>
          <w:rFonts w:ascii="Garamond" w:hAnsi="Garamond"/>
          <w:sz w:val="24"/>
          <w:szCs w:val="24"/>
        </w:rPr>
      </w:pPr>
    </w:p>
    <w:p w:rsidR="00A10D8F" w:rsidRPr="006C4FA7" w:rsidRDefault="00A10D8F" w:rsidP="00A10D8F">
      <w:pPr>
        <w:jc w:val="center"/>
        <w:rPr>
          <w:rFonts w:ascii="Garamond" w:hAnsi="Garamond"/>
          <w:sz w:val="24"/>
          <w:szCs w:val="24"/>
        </w:rPr>
      </w:pPr>
    </w:p>
    <w:p w:rsidR="00A10D8F" w:rsidRPr="00A10D8F" w:rsidRDefault="00A10D8F" w:rsidP="00A10D8F">
      <w:pPr>
        <w:jc w:val="center"/>
        <w:rPr>
          <w:rFonts w:ascii="Garamond" w:hAnsi="Garamond"/>
          <w:b/>
          <w:bCs/>
          <w:i/>
          <w:sz w:val="24"/>
          <w:szCs w:val="24"/>
        </w:rPr>
      </w:pPr>
      <w:r w:rsidRPr="006C4FA7">
        <w:rPr>
          <w:rFonts w:ascii="Garamond" w:hAnsi="Garamond"/>
          <w:b/>
          <w:bCs/>
          <w:i/>
          <w:sz w:val="24"/>
          <w:szCs w:val="24"/>
        </w:rPr>
        <w:t>„Teremfelügyelői feladatok ellátása – 2018”</w:t>
      </w:r>
    </w:p>
    <w:p w:rsidR="00A10D8F" w:rsidRPr="00A10D8F" w:rsidRDefault="00A10D8F" w:rsidP="00A10D8F">
      <w:pPr>
        <w:jc w:val="center"/>
        <w:rPr>
          <w:rFonts w:ascii="Garamond" w:hAnsi="Garamond"/>
          <w:bCs/>
          <w:sz w:val="24"/>
          <w:szCs w:val="24"/>
        </w:rPr>
      </w:pPr>
    </w:p>
    <w:p w:rsidR="00A10D8F" w:rsidRPr="00A10D8F" w:rsidRDefault="00A10D8F" w:rsidP="00A10D8F">
      <w:pPr>
        <w:rPr>
          <w:rFonts w:ascii="Garamond" w:hAnsi="Garamond"/>
          <w:caps/>
          <w:sz w:val="24"/>
          <w:szCs w:val="24"/>
        </w:rPr>
      </w:pPr>
    </w:p>
    <w:p w:rsidR="00A10D8F" w:rsidRPr="00A10D8F" w:rsidRDefault="00A10D8F" w:rsidP="00A10D8F">
      <w:pPr>
        <w:jc w:val="center"/>
        <w:rPr>
          <w:rFonts w:ascii="Garamond" w:hAnsi="Garamond"/>
          <w:sz w:val="24"/>
          <w:szCs w:val="24"/>
        </w:rPr>
      </w:pPr>
      <w:r w:rsidRPr="00A10D8F">
        <w:rPr>
          <w:rFonts w:ascii="Garamond" w:hAnsi="Garamond"/>
          <w:sz w:val="24"/>
          <w:szCs w:val="24"/>
        </w:rPr>
        <w:t>tárgyú közbeszerzési eljárás</w:t>
      </w:r>
      <w:r w:rsidR="00D72041">
        <w:rPr>
          <w:rFonts w:ascii="Garamond" w:hAnsi="Garamond"/>
          <w:sz w:val="24"/>
          <w:szCs w:val="24"/>
        </w:rPr>
        <w:t>á</w:t>
      </w:r>
      <w:r w:rsidRPr="00A10D8F">
        <w:rPr>
          <w:rFonts w:ascii="Garamond" w:hAnsi="Garamond"/>
          <w:sz w:val="24"/>
          <w:szCs w:val="24"/>
        </w:rPr>
        <w:t>ban megküldött eljárást megindító felhíváshoz</w:t>
      </w: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A10D8F" w:rsidRPr="00A10D8F" w:rsidTr="0055655D">
        <w:trPr>
          <w:trHeight w:val="404"/>
        </w:trPr>
        <w:tc>
          <w:tcPr>
            <w:tcW w:w="9468" w:type="dxa"/>
            <w:gridSpan w:val="2"/>
            <w:shd w:val="clear" w:color="auto" w:fill="C0C0C0"/>
            <w:vAlign w:val="center"/>
          </w:tcPr>
          <w:p w:rsidR="00A10D8F" w:rsidRPr="00A10D8F" w:rsidRDefault="00A10D8F" w:rsidP="0055655D">
            <w:pPr>
              <w:jc w:val="center"/>
              <w:rPr>
                <w:rFonts w:ascii="Garamond" w:hAnsi="Garamond"/>
                <w:b/>
                <w:sz w:val="24"/>
                <w:szCs w:val="24"/>
              </w:rPr>
            </w:pPr>
            <w:r w:rsidRPr="00A10D8F">
              <w:rPr>
                <w:rFonts w:ascii="Garamond" w:hAnsi="Garamond"/>
                <w:b/>
                <w:sz w:val="24"/>
                <w:szCs w:val="24"/>
              </w:rPr>
              <w:t>A gazdasági szereplő adatai</w:t>
            </w:r>
          </w:p>
        </w:tc>
      </w:tr>
      <w:tr w:rsidR="00A10D8F" w:rsidRPr="00A10D8F" w:rsidTr="0055655D">
        <w:tc>
          <w:tcPr>
            <w:tcW w:w="3256" w:type="dxa"/>
          </w:tcPr>
          <w:p w:rsidR="00A10D8F" w:rsidRPr="00A10D8F" w:rsidRDefault="00A10D8F" w:rsidP="0055655D">
            <w:pPr>
              <w:rPr>
                <w:rFonts w:ascii="Garamond" w:hAnsi="Garamond"/>
                <w:sz w:val="24"/>
                <w:szCs w:val="24"/>
              </w:rPr>
            </w:pPr>
            <w:r w:rsidRPr="00A10D8F">
              <w:rPr>
                <w:rFonts w:ascii="Garamond" w:hAnsi="Garamond"/>
                <w:sz w:val="24"/>
                <w:szCs w:val="24"/>
              </w:rPr>
              <w:t>A gazdasági szereplő neve:</w:t>
            </w:r>
          </w:p>
        </w:tc>
        <w:tc>
          <w:tcPr>
            <w:tcW w:w="6212" w:type="dxa"/>
          </w:tcPr>
          <w:p w:rsidR="00A10D8F" w:rsidRPr="00A10D8F" w:rsidRDefault="00A10D8F" w:rsidP="0055655D">
            <w:pPr>
              <w:jc w:val="center"/>
              <w:rPr>
                <w:rFonts w:ascii="Garamond" w:hAnsi="Garamond"/>
                <w:sz w:val="24"/>
                <w:szCs w:val="24"/>
              </w:rPr>
            </w:pPr>
          </w:p>
        </w:tc>
      </w:tr>
      <w:tr w:rsidR="00A10D8F" w:rsidRPr="00A10D8F" w:rsidTr="0055655D">
        <w:tc>
          <w:tcPr>
            <w:tcW w:w="3256" w:type="dxa"/>
          </w:tcPr>
          <w:p w:rsidR="00A10D8F" w:rsidRPr="00A10D8F" w:rsidRDefault="00A10D8F" w:rsidP="0055655D">
            <w:pPr>
              <w:rPr>
                <w:rFonts w:ascii="Garamond" w:hAnsi="Garamond"/>
                <w:sz w:val="24"/>
                <w:szCs w:val="24"/>
              </w:rPr>
            </w:pPr>
            <w:r w:rsidRPr="00A10D8F">
              <w:rPr>
                <w:rFonts w:ascii="Garamond" w:hAnsi="Garamond"/>
                <w:sz w:val="24"/>
                <w:szCs w:val="24"/>
              </w:rPr>
              <w:t>A gazdasági szereplő székhelye:</w:t>
            </w:r>
          </w:p>
        </w:tc>
        <w:tc>
          <w:tcPr>
            <w:tcW w:w="6212" w:type="dxa"/>
          </w:tcPr>
          <w:p w:rsidR="00A10D8F" w:rsidRPr="00A10D8F" w:rsidRDefault="00A10D8F" w:rsidP="0055655D">
            <w:pPr>
              <w:jc w:val="center"/>
              <w:rPr>
                <w:rFonts w:ascii="Garamond" w:hAnsi="Garamond"/>
                <w:sz w:val="24"/>
                <w:szCs w:val="24"/>
              </w:rPr>
            </w:pPr>
          </w:p>
        </w:tc>
      </w:tr>
    </w:tbl>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A10D8F" w:rsidRPr="00A10D8F" w:rsidTr="0055655D">
        <w:trPr>
          <w:trHeight w:val="430"/>
        </w:trPr>
        <w:tc>
          <w:tcPr>
            <w:tcW w:w="9468" w:type="dxa"/>
            <w:gridSpan w:val="2"/>
            <w:shd w:val="clear" w:color="auto" w:fill="C0C0C0"/>
            <w:vAlign w:val="center"/>
          </w:tcPr>
          <w:p w:rsidR="00A10D8F" w:rsidRPr="00A10D8F" w:rsidRDefault="00A10D8F" w:rsidP="0055655D">
            <w:pPr>
              <w:jc w:val="center"/>
              <w:rPr>
                <w:rFonts w:ascii="Garamond" w:hAnsi="Garamond"/>
                <w:b/>
                <w:sz w:val="24"/>
                <w:szCs w:val="24"/>
              </w:rPr>
            </w:pPr>
            <w:r w:rsidRPr="00A10D8F">
              <w:rPr>
                <w:rFonts w:ascii="Garamond" w:hAnsi="Garamond"/>
                <w:b/>
                <w:sz w:val="24"/>
                <w:szCs w:val="24"/>
              </w:rPr>
              <w:t>Kapcsolattartó adatai</w:t>
            </w:r>
          </w:p>
        </w:tc>
      </w:tr>
      <w:tr w:rsidR="00A10D8F" w:rsidRPr="00A10D8F" w:rsidTr="0055655D">
        <w:tc>
          <w:tcPr>
            <w:tcW w:w="3256" w:type="dxa"/>
          </w:tcPr>
          <w:p w:rsidR="00A10D8F" w:rsidRPr="00A10D8F" w:rsidRDefault="00A10D8F" w:rsidP="0055655D">
            <w:pPr>
              <w:rPr>
                <w:rFonts w:ascii="Garamond" w:hAnsi="Garamond"/>
                <w:sz w:val="24"/>
                <w:szCs w:val="24"/>
              </w:rPr>
            </w:pPr>
            <w:r w:rsidRPr="00A10D8F">
              <w:rPr>
                <w:rFonts w:ascii="Garamond" w:hAnsi="Garamond"/>
                <w:sz w:val="24"/>
                <w:szCs w:val="24"/>
              </w:rPr>
              <w:t>Név:</w:t>
            </w:r>
          </w:p>
        </w:tc>
        <w:tc>
          <w:tcPr>
            <w:tcW w:w="6212" w:type="dxa"/>
          </w:tcPr>
          <w:p w:rsidR="00A10D8F" w:rsidRPr="00A10D8F" w:rsidRDefault="00A10D8F" w:rsidP="0055655D">
            <w:pPr>
              <w:jc w:val="center"/>
              <w:rPr>
                <w:rFonts w:ascii="Garamond" w:hAnsi="Garamond"/>
                <w:sz w:val="24"/>
                <w:szCs w:val="24"/>
              </w:rPr>
            </w:pPr>
          </w:p>
        </w:tc>
      </w:tr>
      <w:tr w:rsidR="00A10D8F" w:rsidRPr="00A10D8F" w:rsidTr="0055655D">
        <w:tc>
          <w:tcPr>
            <w:tcW w:w="3256" w:type="dxa"/>
          </w:tcPr>
          <w:p w:rsidR="00A10D8F" w:rsidRPr="00A10D8F" w:rsidRDefault="00A10D8F" w:rsidP="0055655D">
            <w:pPr>
              <w:rPr>
                <w:rFonts w:ascii="Garamond" w:hAnsi="Garamond"/>
                <w:sz w:val="24"/>
                <w:szCs w:val="24"/>
              </w:rPr>
            </w:pPr>
            <w:r w:rsidRPr="00A10D8F">
              <w:rPr>
                <w:rFonts w:ascii="Garamond" w:hAnsi="Garamond"/>
                <w:sz w:val="24"/>
                <w:szCs w:val="24"/>
              </w:rPr>
              <w:t>Beosztás:</w:t>
            </w:r>
          </w:p>
        </w:tc>
        <w:tc>
          <w:tcPr>
            <w:tcW w:w="6212" w:type="dxa"/>
          </w:tcPr>
          <w:p w:rsidR="00A10D8F" w:rsidRPr="00A10D8F" w:rsidRDefault="00A10D8F" w:rsidP="0055655D">
            <w:pPr>
              <w:jc w:val="center"/>
              <w:rPr>
                <w:rFonts w:ascii="Garamond" w:hAnsi="Garamond"/>
                <w:sz w:val="24"/>
                <w:szCs w:val="24"/>
              </w:rPr>
            </w:pPr>
          </w:p>
        </w:tc>
      </w:tr>
      <w:tr w:rsidR="00A10D8F" w:rsidRPr="00A10D8F" w:rsidTr="0055655D">
        <w:tc>
          <w:tcPr>
            <w:tcW w:w="3256" w:type="dxa"/>
          </w:tcPr>
          <w:p w:rsidR="00A10D8F" w:rsidRPr="00A10D8F" w:rsidRDefault="00A10D8F" w:rsidP="0055655D">
            <w:pPr>
              <w:rPr>
                <w:rFonts w:ascii="Garamond" w:hAnsi="Garamond"/>
                <w:sz w:val="24"/>
                <w:szCs w:val="24"/>
              </w:rPr>
            </w:pPr>
            <w:r w:rsidRPr="00A10D8F">
              <w:rPr>
                <w:rFonts w:ascii="Garamond" w:hAnsi="Garamond"/>
                <w:sz w:val="24"/>
                <w:szCs w:val="24"/>
              </w:rPr>
              <w:t>Cím:</w:t>
            </w:r>
          </w:p>
        </w:tc>
        <w:tc>
          <w:tcPr>
            <w:tcW w:w="6212" w:type="dxa"/>
          </w:tcPr>
          <w:p w:rsidR="00A10D8F" w:rsidRPr="00A10D8F" w:rsidRDefault="00A10D8F" w:rsidP="0055655D">
            <w:pPr>
              <w:jc w:val="center"/>
              <w:rPr>
                <w:rFonts w:ascii="Garamond" w:hAnsi="Garamond"/>
                <w:sz w:val="24"/>
                <w:szCs w:val="24"/>
              </w:rPr>
            </w:pPr>
          </w:p>
        </w:tc>
      </w:tr>
      <w:tr w:rsidR="00A10D8F" w:rsidRPr="00A10D8F" w:rsidTr="0055655D">
        <w:tc>
          <w:tcPr>
            <w:tcW w:w="3256" w:type="dxa"/>
          </w:tcPr>
          <w:p w:rsidR="00A10D8F" w:rsidRPr="00A10D8F" w:rsidRDefault="00A10D8F" w:rsidP="0055655D">
            <w:pPr>
              <w:rPr>
                <w:rFonts w:ascii="Garamond" w:hAnsi="Garamond"/>
                <w:sz w:val="24"/>
                <w:szCs w:val="24"/>
              </w:rPr>
            </w:pPr>
            <w:r w:rsidRPr="00A10D8F">
              <w:rPr>
                <w:rFonts w:ascii="Garamond" w:hAnsi="Garamond"/>
                <w:sz w:val="24"/>
                <w:szCs w:val="24"/>
              </w:rPr>
              <w:t>Telefonszám:</w:t>
            </w:r>
          </w:p>
        </w:tc>
        <w:tc>
          <w:tcPr>
            <w:tcW w:w="6212" w:type="dxa"/>
          </w:tcPr>
          <w:p w:rsidR="00A10D8F" w:rsidRPr="00A10D8F" w:rsidRDefault="00A10D8F" w:rsidP="0055655D">
            <w:pPr>
              <w:jc w:val="center"/>
              <w:rPr>
                <w:rFonts w:ascii="Garamond" w:hAnsi="Garamond"/>
                <w:sz w:val="24"/>
                <w:szCs w:val="24"/>
              </w:rPr>
            </w:pPr>
          </w:p>
        </w:tc>
      </w:tr>
      <w:tr w:rsidR="00A10D8F" w:rsidRPr="00A10D8F" w:rsidTr="0055655D">
        <w:tc>
          <w:tcPr>
            <w:tcW w:w="3256" w:type="dxa"/>
          </w:tcPr>
          <w:p w:rsidR="00A10D8F" w:rsidRPr="00A10D8F" w:rsidRDefault="00A10D8F" w:rsidP="0055655D">
            <w:pPr>
              <w:rPr>
                <w:rFonts w:ascii="Garamond" w:hAnsi="Garamond"/>
                <w:sz w:val="24"/>
                <w:szCs w:val="24"/>
              </w:rPr>
            </w:pPr>
            <w:r w:rsidRPr="00A10D8F">
              <w:rPr>
                <w:rFonts w:ascii="Garamond" w:hAnsi="Garamond"/>
                <w:sz w:val="24"/>
                <w:szCs w:val="24"/>
              </w:rPr>
              <w:t>Faxszám:</w:t>
            </w:r>
          </w:p>
        </w:tc>
        <w:tc>
          <w:tcPr>
            <w:tcW w:w="6212" w:type="dxa"/>
          </w:tcPr>
          <w:p w:rsidR="00A10D8F" w:rsidRPr="00A10D8F" w:rsidRDefault="00A10D8F" w:rsidP="0055655D">
            <w:pPr>
              <w:jc w:val="center"/>
              <w:rPr>
                <w:rFonts w:ascii="Garamond" w:hAnsi="Garamond"/>
                <w:sz w:val="24"/>
                <w:szCs w:val="24"/>
              </w:rPr>
            </w:pPr>
          </w:p>
        </w:tc>
      </w:tr>
      <w:tr w:rsidR="00A10D8F" w:rsidRPr="00A10D8F" w:rsidTr="0055655D">
        <w:tc>
          <w:tcPr>
            <w:tcW w:w="3256" w:type="dxa"/>
          </w:tcPr>
          <w:p w:rsidR="00A10D8F" w:rsidRPr="00A10D8F" w:rsidRDefault="00A10D8F" w:rsidP="0055655D">
            <w:pPr>
              <w:rPr>
                <w:rFonts w:ascii="Garamond" w:hAnsi="Garamond"/>
                <w:sz w:val="24"/>
                <w:szCs w:val="24"/>
              </w:rPr>
            </w:pPr>
            <w:r w:rsidRPr="00A10D8F">
              <w:rPr>
                <w:rFonts w:ascii="Garamond" w:hAnsi="Garamond"/>
                <w:sz w:val="24"/>
                <w:szCs w:val="24"/>
              </w:rPr>
              <w:t>Email:</w:t>
            </w:r>
          </w:p>
        </w:tc>
        <w:tc>
          <w:tcPr>
            <w:tcW w:w="6212" w:type="dxa"/>
          </w:tcPr>
          <w:p w:rsidR="00A10D8F" w:rsidRPr="00A10D8F" w:rsidRDefault="00A10D8F" w:rsidP="0055655D">
            <w:pPr>
              <w:jc w:val="center"/>
              <w:rPr>
                <w:rFonts w:ascii="Garamond" w:hAnsi="Garamond"/>
                <w:sz w:val="24"/>
                <w:szCs w:val="24"/>
              </w:rPr>
            </w:pPr>
          </w:p>
        </w:tc>
      </w:tr>
    </w:tbl>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p>
    <w:tbl>
      <w:tblPr>
        <w:tblW w:w="9464" w:type="dxa"/>
        <w:tblLook w:val="04A0" w:firstRow="1" w:lastRow="0" w:firstColumn="1" w:lastColumn="0" w:noHBand="0" w:noVBand="1"/>
      </w:tblPr>
      <w:tblGrid>
        <w:gridCol w:w="4732"/>
        <w:gridCol w:w="4732"/>
      </w:tblGrid>
      <w:tr w:rsidR="00A10D8F" w:rsidRPr="00A10D8F" w:rsidTr="0055655D">
        <w:tc>
          <w:tcPr>
            <w:tcW w:w="4732" w:type="dxa"/>
            <w:shd w:val="clear" w:color="auto" w:fill="auto"/>
          </w:tcPr>
          <w:p w:rsidR="00A10D8F" w:rsidRPr="00A10D8F" w:rsidRDefault="00A10D8F" w:rsidP="0055655D">
            <w:pPr>
              <w:rPr>
                <w:rFonts w:ascii="Garamond" w:hAnsi="Garamond"/>
                <w:sz w:val="24"/>
                <w:szCs w:val="24"/>
              </w:rPr>
            </w:pPr>
            <w:r w:rsidRPr="00A10D8F">
              <w:rPr>
                <w:rFonts w:ascii="Garamond" w:hAnsi="Garamond"/>
                <w:sz w:val="24"/>
                <w:szCs w:val="24"/>
              </w:rPr>
              <w:t>Kelt: …………...............………</w:t>
            </w:r>
            <w:proofErr w:type="gramStart"/>
            <w:r w:rsidRPr="00A10D8F">
              <w:rPr>
                <w:rFonts w:ascii="Garamond" w:hAnsi="Garamond"/>
                <w:sz w:val="24"/>
                <w:szCs w:val="24"/>
              </w:rPr>
              <w:t>…….</w:t>
            </w:r>
            <w:proofErr w:type="gramEnd"/>
            <w:r w:rsidRPr="00A10D8F">
              <w:rPr>
                <w:rFonts w:ascii="Garamond" w:hAnsi="Garamond"/>
                <w:sz w:val="24"/>
                <w:szCs w:val="24"/>
              </w:rPr>
              <w:t>….…….</w:t>
            </w:r>
          </w:p>
        </w:tc>
        <w:tc>
          <w:tcPr>
            <w:tcW w:w="4732" w:type="dxa"/>
            <w:shd w:val="clear" w:color="auto" w:fill="auto"/>
          </w:tcPr>
          <w:p w:rsidR="00A10D8F" w:rsidRPr="00A10D8F" w:rsidRDefault="00A10D8F" w:rsidP="0055655D">
            <w:pPr>
              <w:jc w:val="center"/>
              <w:rPr>
                <w:rFonts w:ascii="Garamond" w:hAnsi="Garamond"/>
                <w:sz w:val="24"/>
                <w:szCs w:val="24"/>
              </w:rPr>
            </w:pPr>
          </w:p>
        </w:tc>
      </w:tr>
      <w:tr w:rsidR="00A10D8F" w:rsidRPr="00A10D8F" w:rsidTr="0055655D">
        <w:tc>
          <w:tcPr>
            <w:tcW w:w="4732" w:type="dxa"/>
            <w:shd w:val="clear" w:color="auto" w:fill="auto"/>
          </w:tcPr>
          <w:p w:rsidR="00A10D8F" w:rsidRPr="00A10D8F" w:rsidRDefault="00A10D8F" w:rsidP="0055655D">
            <w:pPr>
              <w:jc w:val="center"/>
              <w:rPr>
                <w:rFonts w:ascii="Garamond" w:hAnsi="Garamond"/>
                <w:sz w:val="24"/>
                <w:szCs w:val="24"/>
              </w:rPr>
            </w:pPr>
          </w:p>
        </w:tc>
        <w:tc>
          <w:tcPr>
            <w:tcW w:w="4732" w:type="dxa"/>
            <w:shd w:val="clear" w:color="auto" w:fill="auto"/>
          </w:tcPr>
          <w:p w:rsidR="00A10D8F" w:rsidRPr="00A10D8F" w:rsidRDefault="00A10D8F" w:rsidP="0055655D">
            <w:pPr>
              <w:jc w:val="center"/>
              <w:rPr>
                <w:rFonts w:ascii="Garamond" w:hAnsi="Garamond"/>
                <w:sz w:val="24"/>
                <w:szCs w:val="24"/>
              </w:rPr>
            </w:pPr>
          </w:p>
          <w:p w:rsidR="00A10D8F" w:rsidRPr="00A10D8F" w:rsidRDefault="00A10D8F" w:rsidP="0055655D">
            <w:pPr>
              <w:jc w:val="center"/>
              <w:rPr>
                <w:rFonts w:ascii="Garamond" w:hAnsi="Garamond"/>
                <w:sz w:val="24"/>
                <w:szCs w:val="24"/>
              </w:rPr>
            </w:pPr>
          </w:p>
          <w:p w:rsidR="00A10D8F" w:rsidRPr="00A10D8F" w:rsidRDefault="00A10D8F" w:rsidP="0055655D">
            <w:pPr>
              <w:jc w:val="center"/>
              <w:rPr>
                <w:rFonts w:ascii="Garamond" w:hAnsi="Garamond"/>
                <w:sz w:val="24"/>
                <w:szCs w:val="24"/>
              </w:rPr>
            </w:pPr>
          </w:p>
          <w:p w:rsidR="00A10D8F" w:rsidRPr="00A10D8F" w:rsidRDefault="00A10D8F" w:rsidP="0055655D">
            <w:pPr>
              <w:jc w:val="center"/>
              <w:rPr>
                <w:rFonts w:ascii="Garamond" w:hAnsi="Garamond"/>
                <w:sz w:val="24"/>
                <w:szCs w:val="24"/>
              </w:rPr>
            </w:pPr>
            <w:r w:rsidRPr="00A10D8F">
              <w:rPr>
                <w:rFonts w:ascii="Garamond" w:hAnsi="Garamond"/>
                <w:sz w:val="24"/>
                <w:szCs w:val="24"/>
              </w:rPr>
              <w:t>……………………………………………</w:t>
            </w:r>
          </w:p>
          <w:p w:rsidR="00A10D8F" w:rsidRPr="00A10D8F" w:rsidRDefault="00A10D8F" w:rsidP="0055655D">
            <w:pPr>
              <w:jc w:val="center"/>
              <w:rPr>
                <w:rFonts w:ascii="Garamond" w:hAnsi="Garamond"/>
                <w:sz w:val="24"/>
                <w:szCs w:val="24"/>
              </w:rPr>
            </w:pPr>
            <w:r w:rsidRPr="00A10D8F">
              <w:rPr>
                <w:rFonts w:ascii="Garamond" w:hAnsi="Garamond"/>
                <w:sz w:val="24"/>
                <w:szCs w:val="24"/>
              </w:rPr>
              <w:t>aláírás</w:t>
            </w:r>
          </w:p>
        </w:tc>
      </w:tr>
    </w:tbl>
    <w:p w:rsidR="00A10D8F" w:rsidRPr="00A10D8F" w:rsidRDefault="00A10D8F" w:rsidP="00A10D8F">
      <w:pPr>
        <w:rPr>
          <w:rFonts w:ascii="Garamond" w:hAnsi="Garamond"/>
          <w:sz w:val="24"/>
          <w:szCs w:val="24"/>
        </w:rPr>
      </w:pPr>
    </w:p>
    <w:p w:rsidR="00A10D8F" w:rsidRPr="00A10D8F" w:rsidRDefault="00A10D8F" w:rsidP="00A10D8F">
      <w:pPr>
        <w:spacing w:after="160" w:line="259" w:lineRule="auto"/>
        <w:rPr>
          <w:rFonts w:ascii="Garamond" w:hAnsi="Garamond"/>
          <w:sz w:val="24"/>
          <w:szCs w:val="24"/>
        </w:rPr>
      </w:pPr>
      <w:r w:rsidRPr="00A10D8F">
        <w:rPr>
          <w:rFonts w:ascii="Garamond" w:hAnsi="Garamond"/>
          <w:sz w:val="24"/>
          <w:szCs w:val="24"/>
        </w:rPr>
        <w:br w:type="page"/>
      </w:r>
    </w:p>
    <w:p w:rsidR="00A10D8F" w:rsidRPr="00A10D8F" w:rsidRDefault="00A10D8F" w:rsidP="00A10D8F">
      <w:pPr>
        <w:pStyle w:val="Szvegtrzsbehzssal3"/>
        <w:numPr>
          <w:ilvl w:val="0"/>
          <w:numId w:val="11"/>
        </w:numPr>
        <w:shd w:val="clear" w:color="auto" w:fill="E0E0E0"/>
        <w:ind w:left="0" w:firstLine="0"/>
        <w:jc w:val="center"/>
        <w:rPr>
          <w:rFonts w:ascii="Garamond" w:hAnsi="Garamond"/>
          <w:b/>
          <w:bCs/>
          <w:caps/>
          <w:szCs w:val="24"/>
        </w:rPr>
      </w:pPr>
      <w:r w:rsidRPr="00A10D8F">
        <w:rPr>
          <w:rFonts w:ascii="Garamond" w:hAnsi="Garamond"/>
          <w:b/>
          <w:bCs/>
          <w:caps/>
          <w:szCs w:val="24"/>
        </w:rPr>
        <w:lastRenderedPageBreak/>
        <w:t>szerződéstervezet</w:t>
      </w:r>
    </w:p>
    <w:p w:rsidR="00A10D8F" w:rsidRPr="00A10D8F" w:rsidRDefault="00A10D8F" w:rsidP="00A10D8F">
      <w:pPr>
        <w:pStyle w:val="Szvegtrzsbehzssal3"/>
        <w:shd w:val="clear" w:color="auto" w:fill="E0E0E0"/>
        <w:ind w:left="0" w:firstLine="0"/>
        <w:jc w:val="center"/>
        <w:rPr>
          <w:rFonts w:ascii="Garamond" w:hAnsi="Garamond"/>
          <w:b/>
          <w:bCs/>
          <w:caps/>
          <w:szCs w:val="24"/>
        </w:rPr>
      </w:pPr>
      <w:r w:rsidRPr="00A10D8F">
        <w:rPr>
          <w:rFonts w:ascii="Garamond" w:hAnsi="Garamond"/>
          <w:b/>
          <w:bCs/>
          <w:i/>
          <w:szCs w:val="24"/>
        </w:rPr>
        <w:t xml:space="preserve">(külön </w:t>
      </w:r>
      <w:proofErr w:type="spellStart"/>
      <w:r w:rsidRPr="00A10D8F">
        <w:rPr>
          <w:rFonts w:ascii="Garamond" w:hAnsi="Garamond"/>
          <w:b/>
          <w:bCs/>
          <w:i/>
          <w:szCs w:val="24"/>
        </w:rPr>
        <w:t>kötetekben</w:t>
      </w:r>
      <w:proofErr w:type="spellEnd"/>
      <w:r w:rsidRPr="00A10D8F">
        <w:rPr>
          <w:rFonts w:ascii="Garamond" w:hAnsi="Garamond"/>
          <w:b/>
          <w:bCs/>
          <w:i/>
          <w:szCs w:val="24"/>
        </w:rPr>
        <w:t>)</w:t>
      </w:r>
    </w:p>
    <w:p w:rsidR="00A10D8F" w:rsidRPr="00A10D8F" w:rsidRDefault="00A10D8F" w:rsidP="00A10D8F">
      <w:pPr>
        <w:rPr>
          <w:rFonts w:ascii="Garamond" w:hAnsi="Garamond"/>
          <w:sz w:val="24"/>
          <w:szCs w:val="24"/>
        </w:rPr>
      </w:pPr>
    </w:p>
    <w:p w:rsidR="00A10D8F" w:rsidRPr="00A10D8F" w:rsidRDefault="00A10D8F" w:rsidP="00A10D8F">
      <w:pPr>
        <w:rPr>
          <w:rFonts w:ascii="Garamond" w:hAnsi="Garamond"/>
          <w:sz w:val="24"/>
          <w:szCs w:val="24"/>
        </w:rPr>
      </w:pPr>
      <w:r w:rsidRPr="00A10D8F">
        <w:rPr>
          <w:rFonts w:ascii="Garamond" w:hAnsi="Garamond"/>
          <w:sz w:val="24"/>
          <w:szCs w:val="24"/>
        </w:rPr>
        <w:br w:type="page"/>
      </w:r>
    </w:p>
    <w:p w:rsidR="00A10D8F" w:rsidRPr="00A10D8F" w:rsidRDefault="00A10D8F" w:rsidP="00A10D8F">
      <w:pPr>
        <w:pStyle w:val="Szvegtrzsbehzssal3"/>
        <w:numPr>
          <w:ilvl w:val="0"/>
          <w:numId w:val="11"/>
        </w:numPr>
        <w:shd w:val="clear" w:color="auto" w:fill="E0E0E0"/>
        <w:ind w:left="0" w:firstLine="0"/>
        <w:jc w:val="center"/>
        <w:rPr>
          <w:rFonts w:ascii="Garamond" w:hAnsi="Garamond"/>
          <w:b/>
          <w:bCs/>
          <w:caps/>
          <w:szCs w:val="24"/>
        </w:rPr>
      </w:pPr>
      <w:r w:rsidRPr="00A10D8F">
        <w:rPr>
          <w:rFonts w:ascii="Garamond" w:hAnsi="Garamond"/>
          <w:b/>
          <w:bCs/>
          <w:caps/>
          <w:szCs w:val="24"/>
        </w:rPr>
        <w:lastRenderedPageBreak/>
        <w:t>műszaki leírás</w:t>
      </w:r>
      <w:bookmarkStart w:id="22" w:name="_Toc95742929"/>
    </w:p>
    <w:p w:rsidR="00A10D8F" w:rsidRPr="00A10D8F" w:rsidRDefault="00A10D8F" w:rsidP="00A10D8F">
      <w:pPr>
        <w:pStyle w:val="Szvegtrzsbehzssal3"/>
        <w:shd w:val="clear" w:color="auto" w:fill="E0E0E0"/>
        <w:ind w:left="0" w:firstLine="0"/>
        <w:jc w:val="center"/>
        <w:rPr>
          <w:rFonts w:ascii="Garamond" w:hAnsi="Garamond"/>
          <w:b/>
          <w:bCs/>
          <w:caps/>
          <w:szCs w:val="24"/>
        </w:rPr>
      </w:pPr>
      <w:r w:rsidRPr="00A10D8F">
        <w:rPr>
          <w:rFonts w:ascii="Garamond" w:hAnsi="Garamond"/>
          <w:b/>
          <w:bCs/>
          <w:i/>
          <w:szCs w:val="24"/>
        </w:rPr>
        <w:t xml:space="preserve">(külön </w:t>
      </w:r>
      <w:proofErr w:type="spellStart"/>
      <w:r w:rsidRPr="00A10D8F">
        <w:rPr>
          <w:rFonts w:ascii="Garamond" w:hAnsi="Garamond"/>
          <w:b/>
          <w:bCs/>
          <w:i/>
          <w:szCs w:val="24"/>
        </w:rPr>
        <w:t>kötetekben</w:t>
      </w:r>
      <w:proofErr w:type="spellEnd"/>
      <w:r w:rsidRPr="00A10D8F">
        <w:rPr>
          <w:rFonts w:ascii="Garamond" w:hAnsi="Garamond"/>
          <w:b/>
          <w:bCs/>
          <w:i/>
          <w:szCs w:val="24"/>
        </w:rPr>
        <w:t>)</w:t>
      </w:r>
      <w:bookmarkEnd w:id="22"/>
    </w:p>
    <w:p w:rsidR="00A10D8F" w:rsidRPr="00A10D8F" w:rsidRDefault="00A10D8F" w:rsidP="00A10D8F">
      <w:pPr>
        <w:rPr>
          <w:rFonts w:ascii="Garamond" w:hAnsi="Garamond"/>
          <w:sz w:val="24"/>
          <w:szCs w:val="24"/>
        </w:rPr>
      </w:pPr>
    </w:p>
    <w:sectPr w:rsidR="00A10D8F" w:rsidRPr="00A10D8F" w:rsidSect="0055655D">
      <w:footerReference w:type="default" r:id="rId14"/>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3F1" w:rsidRDefault="001443F1" w:rsidP="00A10D8F">
      <w:r>
        <w:separator/>
      </w:r>
    </w:p>
  </w:endnote>
  <w:endnote w:type="continuationSeparator" w:id="0">
    <w:p w:rsidR="001443F1" w:rsidRDefault="001443F1" w:rsidP="00A1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charset w:val="00"/>
    <w:family w:val="swiss"/>
    <w:pitch w:val="variable"/>
  </w:font>
  <w:font w:name="Cambria">
    <w:panose1 w:val="02040503050406030204"/>
    <w:charset w:val="EE"/>
    <w:family w:val="roman"/>
    <w:pitch w:val="variable"/>
    <w:sig w:usb0="E00002FF" w:usb1="40000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961197"/>
      <w:docPartObj>
        <w:docPartGallery w:val="Page Numbers (Bottom of Page)"/>
        <w:docPartUnique/>
      </w:docPartObj>
    </w:sdtPr>
    <w:sdtEndPr/>
    <w:sdtContent>
      <w:p w:rsidR="00F142E7" w:rsidRDefault="00F142E7">
        <w:pPr>
          <w:pStyle w:val="llb"/>
          <w:jc w:val="center"/>
        </w:pPr>
        <w:r w:rsidRPr="005C3088">
          <w:rPr>
            <w:rFonts w:ascii="Garamond" w:hAnsi="Garamond"/>
            <w:sz w:val="18"/>
            <w:szCs w:val="18"/>
          </w:rPr>
          <w:fldChar w:fldCharType="begin"/>
        </w:r>
        <w:r w:rsidRPr="005C3088">
          <w:rPr>
            <w:rFonts w:ascii="Garamond" w:hAnsi="Garamond"/>
            <w:sz w:val="18"/>
            <w:szCs w:val="18"/>
          </w:rPr>
          <w:instrText>PAGE   \* MERGEFORMAT</w:instrText>
        </w:r>
        <w:r w:rsidRPr="005C3088">
          <w:rPr>
            <w:rFonts w:ascii="Garamond" w:hAnsi="Garamond"/>
            <w:sz w:val="18"/>
            <w:szCs w:val="18"/>
          </w:rPr>
          <w:fldChar w:fldCharType="separate"/>
        </w:r>
        <w:r w:rsidR="006379DC">
          <w:rPr>
            <w:rFonts w:ascii="Garamond" w:hAnsi="Garamond"/>
            <w:noProof/>
            <w:sz w:val="18"/>
            <w:szCs w:val="18"/>
          </w:rPr>
          <w:t>36</w:t>
        </w:r>
        <w:r w:rsidRPr="005C3088">
          <w:rPr>
            <w:rFonts w:ascii="Garamond" w:hAnsi="Garamond"/>
            <w:sz w:val="18"/>
            <w:szCs w:val="18"/>
          </w:rPr>
          <w:fldChar w:fldCharType="end"/>
        </w:r>
      </w:p>
    </w:sdtContent>
  </w:sdt>
  <w:p w:rsidR="00F142E7" w:rsidRDefault="00F142E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3F1" w:rsidRDefault="001443F1" w:rsidP="00A10D8F">
      <w:r>
        <w:separator/>
      </w:r>
    </w:p>
  </w:footnote>
  <w:footnote w:type="continuationSeparator" w:id="0">
    <w:p w:rsidR="001443F1" w:rsidRDefault="001443F1" w:rsidP="00A10D8F">
      <w:r>
        <w:continuationSeparator/>
      </w:r>
    </w:p>
  </w:footnote>
  <w:footnote w:id="1">
    <w:p w:rsidR="00F142E7" w:rsidRPr="00FF5566" w:rsidRDefault="00F142E7" w:rsidP="00A10D8F">
      <w:pPr>
        <w:pStyle w:val="Lbjegyzetszveg"/>
        <w:ind w:right="-426"/>
        <w:rPr>
          <w:rFonts w:ascii="Garamond" w:hAnsi="Garamond" w:cs="Times New Roman"/>
          <w:sz w:val="20"/>
          <w:szCs w:val="20"/>
        </w:rPr>
      </w:pPr>
      <w:r w:rsidRPr="00FF5566">
        <w:rPr>
          <w:rStyle w:val="Lbjegyzet-hivatkozs"/>
          <w:rFonts w:ascii="Garamond" w:hAnsi="Garamond" w:cs="Times New Roman"/>
          <w:b/>
          <w:sz w:val="20"/>
          <w:szCs w:val="20"/>
        </w:rPr>
        <w:footnoteRef/>
      </w:r>
      <w:r w:rsidRPr="00FF5566">
        <w:rPr>
          <w:rFonts w:ascii="Garamond" w:hAnsi="Garamond" w:cs="Times New Roman"/>
          <w:sz w:val="20"/>
          <w:szCs w:val="20"/>
        </w:rPr>
        <w:t xml:space="preserve"> </w:t>
      </w:r>
      <w:r w:rsidRPr="00FF5566">
        <w:rPr>
          <w:rFonts w:ascii="Garamond" w:hAnsi="Garamond" w:cs="Times New Roman"/>
          <w:bCs/>
          <w:sz w:val="20"/>
          <w:szCs w:val="20"/>
        </w:rPr>
        <w:t>Közös ajánlattétel esetén valamennyi közös ajánlattevő nevét és székhelyét fel kell tüntetni.</w:t>
      </w:r>
    </w:p>
  </w:footnote>
  <w:footnote w:id="2">
    <w:p w:rsidR="00F142E7" w:rsidRPr="00F06D70" w:rsidRDefault="00F142E7" w:rsidP="00A10D8F">
      <w:pPr>
        <w:pStyle w:val="Lbjegyzetszveg"/>
        <w:ind w:right="141"/>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 xml:space="preserve">Ajánlattevő cégjegyzésre jogosult </w:t>
      </w:r>
      <w:proofErr w:type="spellStart"/>
      <w:r w:rsidRPr="00531B8D">
        <w:rPr>
          <w:rFonts w:ascii="Garamond" w:hAnsi="Garamond" w:cs="Times New Roman"/>
          <w:bCs/>
          <w:sz w:val="20"/>
          <w:szCs w:val="20"/>
        </w:rPr>
        <w:t>képviselőjé</w:t>
      </w:r>
      <w:proofErr w:type="spellEnd"/>
      <w:r w:rsidRPr="00531B8D">
        <w:rPr>
          <w:rFonts w:ascii="Garamond" w:hAnsi="Garamond" w:cs="Times New Roman"/>
          <w:bCs/>
          <w:sz w:val="20"/>
          <w:szCs w:val="20"/>
        </w:rPr>
        <w:t>(i)</w:t>
      </w:r>
      <w:proofErr w:type="spellStart"/>
      <w:r w:rsidRPr="00531B8D">
        <w:rPr>
          <w:rFonts w:ascii="Garamond" w:hAnsi="Garamond" w:cs="Times New Roman"/>
          <w:bCs/>
          <w:sz w:val="20"/>
          <w:szCs w:val="20"/>
        </w:rPr>
        <w:t>nek</w:t>
      </w:r>
      <w:proofErr w:type="spellEnd"/>
      <w:r w:rsidRPr="00531B8D">
        <w:rPr>
          <w:rFonts w:ascii="Garamond" w:hAnsi="Garamond" w:cs="Times New Roman"/>
          <w:bCs/>
          <w:sz w:val="20"/>
          <w:szCs w:val="20"/>
        </w:rPr>
        <w:t xml:space="preserve"> </w:t>
      </w:r>
      <w:r>
        <w:rPr>
          <w:rFonts w:ascii="Garamond" w:hAnsi="Garamond" w:cs="Times New Roman"/>
          <w:bCs/>
          <w:sz w:val="20"/>
          <w:szCs w:val="20"/>
        </w:rPr>
        <w:t>(</w:t>
      </w:r>
      <w:r w:rsidRPr="00531B8D">
        <w:rPr>
          <w:rFonts w:ascii="Garamond" w:hAnsi="Garamond" w:cs="Times New Roman"/>
          <w:bCs/>
          <w:sz w:val="20"/>
          <w:szCs w:val="20"/>
        </w:rPr>
        <w:t xml:space="preserve">közös ajánlattétel esetén valamennyi közös ajánlattevő cégjegyzésre jogosult </w:t>
      </w:r>
      <w:proofErr w:type="spellStart"/>
      <w:r w:rsidRPr="00531B8D">
        <w:rPr>
          <w:rFonts w:ascii="Garamond" w:hAnsi="Garamond" w:cs="Times New Roman"/>
          <w:bCs/>
          <w:sz w:val="20"/>
          <w:szCs w:val="20"/>
        </w:rPr>
        <w:t>képviselőjé</w:t>
      </w:r>
      <w:proofErr w:type="spellEnd"/>
      <w:r w:rsidRPr="00531B8D">
        <w:rPr>
          <w:rFonts w:ascii="Garamond" w:hAnsi="Garamond" w:cs="Times New Roman"/>
          <w:bCs/>
          <w:sz w:val="20"/>
          <w:szCs w:val="20"/>
        </w:rPr>
        <w:t>(i)</w:t>
      </w:r>
      <w:proofErr w:type="spellStart"/>
      <w:r w:rsidRPr="00531B8D">
        <w:rPr>
          <w:rFonts w:ascii="Garamond" w:hAnsi="Garamond" w:cs="Times New Roman"/>
          <w:bCs/>
          <w:sz w:val="20"/>
          <w:szCs w:val="20"/>
        </w:rPr>
        <w:t>nek</w:t>
      </w:r>
      <w:proofErr w:type="spellEnd"/>
      <w:r>
        <w:rPr>
          <w:rFonts w:ascii="Garamond" w:hAnsi="Garamond" w:cs="Times New Roman"/>
          <w:bCs/>
          <w:sz w:val="20"/>
          <w:szCs w:val="20"/>
        </w:rPr>
        <w:t>)</w:t>
      </w:r>
      <w:r w:rsidRPr="00531B8D">
        <w:rPr>
          <w:rFonts w:ascii="Garamond" w:hAnsi="Garamond" w:cs="Times New Roman"/>
          <w:bCs/>
          <w:sz w:val="20"/>
          <w:szCs w:val="20"/>
        </w:rPr>
        <w:t xml:space="preserve"> alá kell írnia.</w:t>
      </w:r>
    </w:p>
  </w:footnote>
  <w:footnote w:id="3">
    <w:p w:rsidR="00F142E7" w:rsidRPr="00F06D70" w:rsidRDefault="00F142E7" w:rsidP="00A10D8F">
      <w:pPr>
        <w:pStyle w:val="Lbjegyzetszveg"/>
        <w:ind w:right="-143"/>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D8477D">
        <w:rPr>
          <w:rFonts w:ascii="Garamond" w:eastAsia="Times New Roman" w:hAnsi="Garamond" w:cs="Times New Roman"/>
          <w:sz w:val="20"/>
          <w:szCs w:val="20"/>
          <w:lang w:eastAsia="hu-HU"/>
        </w:rPr>
        <w:t>Ajánlattevőre vonatkozóan (közös ajánlattétel esetén valamennyi közös ajánlattevőre vonatkozóan külön-külön) kitöltendő és csatolandó!</w:t>
      </w:r>
      <w:r>
        <w:rPr>
          <w:rFonts w:ascii="Garamond" w:eastAsia="Times New Roman" w:hAnsi="Garamond" w:cs="Times New Roman"/>
          <w:sz w:val="20"/>
          <w:szCs w:val="20"/>
          <w:lang w:eastAsia="hu-HU"/>
        </w:rPr>
        <w:t xml:space="preserve"> </w:t>
      </w:r>
      <w:r w:rsidRPr="00531B8D">
        <w:rPr>
          <w:rFonts w:ascii="Garamond" w:hAnsi="Garamond" w:cs="Times New Roman"/>
          <w:bCs/>
          <w:sz w:val="20"/>
          <w:szCs w:val="20"/>
        </w:rPr>
        <w:t xml:space="preserve">A Kbt. 47. § (2) bekezdésében foglaltak alapján, az ajánlatnak a Kbt. 66. § (2) bekezdése szerinti nyilatkozat </w:t>
      </w:r>
      <w:r w:rsidRPr="009B79EC">
        <w:rPr>
          <w:rFonts w:ascii="Garamond" w:hAnsi="Garamond" w:cs="Times New Roman"/>
          <w:b/>
          <w:bCs/>
          <w:i/>
          <w:sz w:val="20"/>
          <w:szCs w:val="20"/>
          <w:u w:val="single"/>
        </w:rPr>
        <w:t>eredeti aláírt példány</w:t>
      </w:r>
      <w:r w:rsidRPr="00531B8D">
        <w:rPr>
          <w:rFonts w:ascii="Garamond" w:hAnsi="Garamond" w:cs="Times New Roman"/>
          <w:bCs/>
          <w:sz w:val="20"/>
          <w:szCs w:val="20"/>
        </w:rPr>
        <w:t>át kell tartalmaznia.</w:t>
      </w:r>
    </w:p>
  </w:footnote>
  <w:footnote w:id="4">
    <w:p w:rsidR="00F142E7" w:rsidRPr="00D8477D" w:rsidRDefault="00F142E7" w:rsidP="00A10D8F">
      <w:pPr>
        <w:pStyle w:val="Lbjegyzetszveg"/>
        <w:rPr>
          <w:rFonts w:ascii="Garamond" w:eastAsia="Times New Roman" w:hAnsi="Garamond" w:cs="Times New Roman"/>
          <w:sz w:val="20"/>
          <w:szCs w:val="20"/>
          <w:lang w:eastAsia="hu-HU"/>
        </w:rPr>
      </w:pPr>
      <w:r w:rsidRPr="00D8477D">
        <w:rPr>
          <w:rStyle w:val="Lbjegyzet-hivatkozs"/>
          <w:rFonts w:ascii="Garamond" w:hAnsi="Garamond" w:cs="Times New Roman"/>
          <w:b/>
          <w:sz w:val="20"/>
          <w:szCs w:val="20"/>
        </w:rPr>
        <w:footnoteRef/>
      </w:r>
      <w:r w:rsidRPr="00D8477D">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5">
    <w:p w:rsidR="00F142E7" w:rsidRPr="00F06D70" w:rsidRDefault="00F142E7" w:rsidP="00A10D8F">
      <w:pPr>
        <w:pStyle w:val="Lbjegyzetszveg"/>
        <w:rPr>
          <w:rFonts w:ascii="Garamond" w:hAnsi="Garamond"/>
        </w:rPr>
      </w:pPr>
      <w:r w:rsidRPr="00D8477D">
        <w:rPr>
          <w:rStyle w:val="Lbjegyzet-hivatkozs"/>
          <w:rFonts w:ascii="Garamond" w:hAnsi="Garamond" w:cs="Times New Roman"/>
          <w:b/>
          <w:sz w:val="20"/>
          <w:szCs w:val="20"/>
        </w:rPr>
        <w:footnoteRef/>
      </w:r>
      <w:r w:rsidRPr="00D8477D">
        <w:rPr>
          <w:rFonts w:ascii="Garamond" w:hAnsi="Garamond" w:cs="Times New Roman"/>
          <w:bCs/>
          <w:sz w:val="20"/>
          <w:szCs w:val="20"/>
        </w:rPr>
        <w:t xml:space="preserve"> Kérjük a négyzetbe vagy mellé tett, jól látható </w:t>
      </w:r>
      <w:r w:rsidRPr="00D8477D">
        <w:rPr>
          <w:rFonts w:ascii="Garamond" w:hAnsi="Garamond" w:cs="Times New Roman"/>
          <w:bCs/>
          <w:i/>
          <w:sz w:val="20"/>
          <w:szCs w:val="20"/>
        </w:rPr>
        <w:t>„X”</w:t>
      </w:r>
      <w:r w:rsidRPr="00D8477D">
        <w:rPr>
          <w:rFonts w:ascii="Garamond" w:hAnsi="Garamond" w:cs="Times New Roman"/>
          <w:bCs/>
          <w:sz w:val="20"/>
          <w:szCs w:val="20"/>
        </w:rPr>
        <w:t xml:space="preserve"> jellel bejelölni!</w:t>
      </w:r>
    </w:p>
  </w:footnote>
  <w:footnote w:id="6">
    <w:p w:rsidR="00F142E7" w:rsidRPr="00A95D50" w:rsidRDefault="00F142E7" w:rsidP="00A10D8F">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7">
    <w:p w:rsidR="00F142E7" w:rsidRPr="00F06D70" w:rsidRDefault="00F142E7" w:rsidP="00A10D8F">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 megfelelő rész kitöltendő vagy aláhúzandó!</w:t>
      </w:r>
    </w:p>
  </w:footnote>
  <w:footnote w:id="8">
    <w:p w:rsidR="00F142E7" w:rsidRPr="00A95D50" w:rsidRDefault="00F142E7" w:rsidP="00A10D8F">
      <w:pPr>
        <w:pStyle w:val="Lbjegyzetszveg"/>
        <w:rPr>
          <w:rFonts w:ascii="Garamond" w:eastAsia="Times New Roman" w:hAnsi="Garamond" w:cs="Times New Roman"/>
          <w:sz w:val="20"/>
          <w:szCs w:val="20"/>
          <w:lang w:eastAsia="hu-HU"/>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w:t>
      </w:r>
      <w:r w:rsidRPr="00A95D50">
        <w:rPr>
          <w:rFonts w:ascii="Garamond" w:eastAsia="Times New Roman" w:hAnsi="Garamond" w:cs="Times New Roman"/>
          <w:sz w:val="20"/>
          <w:szCs w:val="20"/>
          <w:lang w:eastAsia="hu-HU"/>
        </w:rPr>
        <w:t>Ajánlattevőre vonatkozóan (közös ajánlattétel esetén valamennyi közös ajánlattevőre vonatkozóan külön-külön) kitöltendő és csatolandó!</w:t>
      </w:r>
    </w:p>
  </w:footnote>
  <w:footnote w:id="9">
    <w:p w:rsidR="00F142E7" w:rsidRPr="00A95D50" w:rsidRDefault="00F142E7" w:rsidP="00A10D8F">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 megfelelő rész aláhúzandó, továbbá – a Kbt. 65. § (7) bekezdésének alkalmazása esetén – a táblázat kitöltendő!</w:t>
      </w:r>
    </w:p>
  </w:footnote>
  <w:footnote w:id="10">
    <w:p w:rsidR="00F142E7" w:rsidRPr="00F06D70" w:rsidRDefault="00F142E7" w:rsidP="00A10D8F">
      <w:pPr>
        <w:pStyle w:val="Lbjegyzetszveg"/>
        <w:rPr>
          <w:rStyle w:val="Lbjegyzet-hivatkozs"/>
          <w:rFonts w:ascii="Garamond" w:hAnsi="Garamond" w:cs="Times New Roman"/>
          <w:sz w:val="20"/>
          <w:szCs w:val="20"/>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Az </w:t>
      </w:r>
      <w:proofErr w:type="spellStart"/>
      <w:r w:rsidRPr="00A95D50">
        <w:rPr>
          <w:rFonts w:ascii="Garamond" w:eastAsia="Times New Roman" w:hAnsi="Garamond" w:cs="Times New Roman"/>
          <w:sz w:val="20"/>
          <w:szCs w:val="20"/>
          <w:lang w:eastAsia="hu-HU"/>
        </w:rPr>
        <w:t>okirato</w:t>
      </w:r>
      <w:proofErr w:type="spellEnd"/>
      <w:r w:rsidRPr="00A95D50">
        <w:rPr>
          <w:rFonts w:ascii="Garamond" w:eastAsia="Times New Roman" w:hAnsi="Garamond" w:cs="Times New Roman"/>
          <w:sz w:val="20"/>
          <w:szCs w:val="20"/>
          <w:lang w:eastAsia="hu-HU"/>
        </w:rPr>
        <w:t>(</w:t>
      </w:r>
      <w:proofErr w:type="spellStart"/>
      <w:r w:rsidRPr="00A95D50">
        <w:rPr>
          <w:rFonts w:ascii="Garamond" w:eastAsia="Times New Roman" w:hAnsi="Garamond" w:cs="Times New Roman"/>
          <w:sz w:val="20"/>
          <w:szCs w:val="20"/>
          <w:lang w:eastAsia="hu-HU"/>
        </w:rPr>
        <w:t>ka</w:t>
      </w:r>
      <w:proofErr w:type="spellEnd"/>
      <w:r w:rsidRPr="00A95D50">
        <w:rPr>
          <w:rFonts w:ascii="Garamond" w:eastAsia="Times New Roman" w:hAnsi="Garamond" w:cs="Times New Roman"/>
          <w:sz w:val="20"/>
          <w:szCs w:val="20"/>
          <w:lang w:eastAsia="hu-HU"/>
        </w:rPr>
        <w:t>)t kizárólag abban az esetben kell az ajánlathoz csatolni, továbbá az okirat(ok) ajánlatban elfoglalt helyére vonatkozó nyilatkozatot (oldalszám(ok) megadása) kizárólag abban az esetben kell kitölteni, amennyiben ajánlattevő a kapacitásait rendelkezésre bocsátó szervezetet nem a gazdasági és pénzügyi alkalmasság igazolásához használja fel</w:t>
      </w:r>
      <w:r w:rsidRPr="00A95D50">
        <w:rPr>
          <w:rFonts w:ascii="Garamond" w:hAnsi="Garamond" w:cs="Times"/>
          <w:color w:val="000000"/>
        </w:rPr>
        <w:t>.</w:t>
      </w:r>
    </w:p>
  </w:footnote>
  <w:footnote w:id="11">
    <w:p w:rsidR="00F142E7" w:rsidRPr="00A95D50" w:rsidRDefault="00F142E7" w:rsidP="00A10D8F">
      <w:pPr>
        <w:pStyle w:val="Lbjegyzetszveg"/>
        <w:rPr>
          <w:rFonts w:ascii="Garamond" w:hAnsi="Garamond"/>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12">
    <w:p w:rsidR="00F142E7" w:rsidRPr="00F06D70" w:rsidRDefault="00F142E7" w:rsidP="00A10D8F">
      <w:pPr>
        <w:pStyle w:val="Lbjegyzetszveg"/>
        <w:rPr>
          <w:rFonts w:ascii="Garamond" w:hAnsi="Garamond" w:cs="Times New Roman"/>
          <w:b/>
          <w:sz w:val="20"/>
          <w:szCs w:val="20"/>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Ajánlatkérő elfogadja, ha jelen nyilatkozat helyett ajánlattevő egy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ajánlattevő felel.</w:t>
      </w:r>
    </w:p>
  </w:footnote>
  <w:footnote w:id="13">
    <w:p w:rsidR="00F142E7" w:rsidRPr="00A95D50" w:rsidRDefault="00F142E7" w:rsidP="00A10D8F">
      <w:pPr>
        <w:pStyle w:val="Lbjegyzetszveg"/>
        <w:rPr>
          <w:rFonts w:ascii="Garamond" w:hAnsi="Garamond"/>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14">
    <w:p w:rsidR="00F142E7" w:rsidRPr="00A95D50" w:rsidRDefault="00F142E7" w:rsidP="00A10D8F">
      <w:pPr>
        <w:pStyle w:val="Lbjegyzetszveg"/>
        <w:rPr>
          <w:rFonts w:ascii="Garamond" w:hAnsi="Garamond"/>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 megfelelő rész aláhúzandó!</w:t>
      </w:r>
    </w:p>
  </w:footnote>
  <w:footnote w:id="15">
    <w:p w:rsidR="00F142E7" w:rsidRPr="00F06D70" w:rsidRDefault="00F142E7" w:rsidP="00A10D8F">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 </w:t>
      </w:r>
      <w:r w:rsidRPr="00A95D50">
        <w:rPr>
          <w:rFonts w:ascii="Garamond" w:eastAsia="Times New Roman" w:hAnsi="Garamond" w:cs="Times New Roman"/>
          <w:b/>
          <w:sz w:val="20"/>
          <w:szCs w:val="20"/>
          <w:u w:val="single"/>
          <w:lang w:eastAsia="hu-HU"/>
        </w:rPr>
        <w:t>A nyilatkozatot abban az esetben is kifejezetten meg kell tenni, és az ajánlathoz kell csatolni, amennyiben ajánlattevő sem alvállalkozót, sem az alkalmasság igazolásában részt vevő más szervezetet nem vesz igénybe!</w:t>
      </w:r>
    </w:p>
  </w:footnote>
  <w:footnote w:id="16">
    <w:p w:rsidR="00F142E7" w:rsidRPr="00536335" w:rsidRDefault="00F142E7" w:rsidP="00A10D8F">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17">
    <w:p w:rsidR="00F142E7" w:rsidRPr="00536335" w:rsidRDefault="00F142E7" w:rsidP="00A10D8F">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w:t>
      </w:r>
      <w:r w:rsidRPr="00536335">
        <w:rPr>
          <w:rFonts w:ascii="Garamond" w:eastAsia="Times New Roman" w:hAnsi="Garamond" w:cs="Times New Roman"/>
          <w:sz w:val="20"/>
          <w:szCs w:val="20"/>
          <w:lang w:eastAsia="hu-HU"/>
        </w:rPr>
        <w:t>, valamint – alkalmazása esetén – a Kbt. 65. § (7) bekezdés szerinti szervezetre vonatkozóan csatolandó.</w:t>
      </w:r>
    </w:p>
  </w:footnote>
  <w:footnote w:id="18">
    <w:p w:rsidR="00F142E7" w:rsidRDefault="00F142E7" w:rsidP="00A10D8F">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 kitöltendő és csatolandó</w:t>
      </w:r>
      <w:r w:rsidRPr="00536335">
        <w:rPr>
          <w:rFonts w:ascii="Garamond" w:eastAsia="Times New Roman" w:hAnsi="Garamond" w:cs="Times New Roman"/>
          <w:sz w:val="20"/>
          <w:szCs w:val="20"/>
          <w:lang w:eastAsia="hu-HU"/>
        </w:rPr>
        <w:t>.</w:t>
      </w:r>
    </w:p>
  </w:footnote>
  <w:footnote w:id="19">
    <w:p w:rsidR="00F142E7" w:rsidRPr="00536335" w:rsidRDefault="00F142E7" w:rsidP="00A10D8F">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 kitöltendő és csatolandó.</w:t>
      </w:r>
      <w:r w:rsidRPr="00610467">
        <w:rPr>
          <w:rFonts w:ascii="Garamond" w:eastAsia="Times New Roman" w:hAnsi="Garamond" w:cs="Times New Roman"/>
          <w:sz w:val="20"/>
          <w:szCs w:val="20"/>
          <w:lang w:eastAsia="hu-HU"/>
        </w:rPr>
        <w:t xml:space="preserve"> </w:t>
      </w:r>
      <w:r w:rsidRPr="009E05DB">
        <w:rPr>
          <w:rFonts w:ascii="Garamond" w:eastAsia="Times New Roman" w:hAnsi="Garamond" w:cs="Times New Roman"/>
          <w:b/>
          <w:i/>
          <w:sz w:val="20"/>
          <w:szCs w:val="20"/>
          <w:u w:val="single"/>
          <w:lang w:eastAsia="hu-HU"/>
        </w:rPr>
        <w:t>A</w:t>
      </w:r>
      <w:r w:rsidRPr="00AF4A87">
        <w:rPr>
          <w:rFonts w:ascii="Garamond" w:eastAsia="Times New Roman" w:hAnsi="Garamond" w:cs="Times New Roman"/>
          <w:b/>
          <w:i/>
          <w:sz w:val="20"/>
          <w:szCs w:val="20"/>
          <w:u w:val="single"/>
          <w:lang w:eastAsia="hu-HU"/>
        </w:rPr>
        <w:t>jánlattevő</w:t>
      </w:r>
      <w:r>
        <w:rPr>
          <w:rFonts w:ascii="Garamond" w:eastAsia="Times New Roman" w:hAnsi="Garamond" w:cs="Times New Roman"/>
          <w:b/>
          <w:i/>
          <w:sz w:val="20"/>
          <w:szCs w:val="20"/>
          <w:u w:val="single"/>
          <w:lang w:eastAsia="hu-HU"/>
        </w:rPr>
        <w:t>(k)</w:t>
      </w:r>
      <w:r w:rsidRPr="00AF4A87">
        <w:rPr>
          <w:rFonts w:ascii="Garamond" w:eastAsia="Times New Roman" w:hAnsi="Garamond" w:cs="Times New Roman"/>
          <w:b/>
          <w:i/>
          <w:sz w:val="20"/>
          <w:szCs w:val="20"/>
          <w:u w:val="single"/>
          <w:lang w:eastAsia="hu-HU"/>
        </w:rPr>
        <w:t xml:space="preserve"> a nemleges tartalmú </w:t>
      </w:r>
      <w:proofErr w:type="spellStart"/>
      <w:r w:rsidRPr="00AF4A87">
        <w:rPr>
          <w:rFonts w:ascii="Garamond" w:eastAsia="Times New Roman" w:hAnsi="Garamond" w:cs="Times New Roman"/>
          <w:b/>
          <w:i/>
          <w:sz w:val="20"/>
          <w:szCs w:val="20"/>
          <w:u w:val="single"/>
          <w:lang w:eastAsia="hu-HU"/>
        </w:rPr>
        <w:t>nyilatkozato</w:t>
      </w:r>
      <w:proofErr w:type="spellEnd"/>
      <w:r>
        <w:rPr>
          <w:rFonts w:ascii="Garamond" w:eastAsia="Times New Roman" w:hAnsi="Garamond" w:cs="Times New Roman"/>
          <w:b/>
          <w:i/>
          <w:sz w:val="20"/>
          <w:szCs w:val="20"/>
          <w:u w:val="single"/>
          <w:lang w:eastAsia="hu-HU"/>
        </w:rPr>
        <w:t>(</w:t>
      </w:r>
      <w:proofErr w:type="spellStart"/>
      <w:r>
        <w:rPr>
          <w:rFonts w:ascii="Garamond" w:eastAsia="Times New Roman" w:hAnsi="Garamond" w:cs="Times New Roman"/>
          <w:b/>
          <w:i/>
          <w:sz w:val="20"/>
          <w:szCs w:val="20"/>
          <w:u w:val="single"/>
          <w:lang w:eastAsia="hu-HU"/>
        </w:rPr>
        <w:t>ka</w:t>
      </w:r>
      <w:proofErr w:type="spellEnd"/>
      <w:r>
        <w:rPr>
          <w:rFonts w:ascii="Garamond" w:eastAsia="Times New Roman" w:hAnsi="Garamond" w:cs="Times New Roman"/>
          <w:b/>
          <w:i/>
          <w:sz w:val="20"/>
          <w:szCs w:val="20"/>
          <w:u w:val="single"/>
          <w:lang w:eastAsia="hu-HU"/>
        </w:rPr>
        <w:t>)</w:t>
      </w:r>
      <w:r w:rsidRPr="00AF4A87">
        <w:rPr>
          <w:rFonts w:ascii="Garamond" w:eastAsia="Times New Roman" w:hAnsi="Garamond" w:cs="Times New Roman"/>
          <w:b/>
          <w:i/>
          <w:sz w:val="20"/>
          <w:szCs w:val="20"/>
          <w:u w:val="single"/>
          <w:lang w:eastAsia="hu-HU"/>
        </w:rPr>
        <w:t>t is köteles</w:t>
      </w:r>
      <w:r>
        <w:rPr>
          <w:rFonts w:ascii="Garamond" w:eastAsia="Times New Roman" w:hAnsi="Garamond" w:cs="Times New Roman"/>
          <w:b/>
          <w:i/>
          <w:sz w:val="20"/>
          <w:szCs w:val="20"/>
          <w:u w:val="single"/>
          <w:lang w:eastAsia="hu-HU"/>
        </w:rPr>
        <w:t>(</w:t>
      </w:r>
      <w:proofErr w:type="spellStart"/>
      <w:r>
        <w:rPr>
          <w:rFonts w:ascii="Garamond" w:eastAsia="Times New Roman" w:hAnsi="Garamond" w:cs="Times New Roman"/>
          <w:b/>
          <w:i/>
          <w:sz w:val="20"/>
          <w:szCs w:val="20"/>
          <w:u w:val="single"/>
          <w:lang w:eastAsia="hu-HU"/>
        </w:rPr>
        <w:t>ek</w:t>
      </w:r>
      <w:proofErr w:type="spellEnd"/>
      <w:r>
        <w:rPr>
          <w:rFonts w:ascii="Garamond" w:eastAsia="Times New Roman" w:hAnsi="Garamond" w:cs="Times New Roman"/>
          <w:b/>
          <w:i/>
          <w:sz w:val="20"/>
          <w:szCs w:val="20"/>
          <w:u w:val="single"/>
          <w:lang w:eastAsia="hu-HU"/>
        </w:rPr>
        <w:t>)</w:t>
      </w:r>
      <w:r w:rsidRPr="00AF4A87">
        <w:rPr>
          <w:rFonts w:ascii="Garamond" w:eastAsia="Times New Roman" w:hAnsi="Garamond" w:cs="Times New Roman"/>
          <w:b/>
          <w:i/>
          <w:sz w:val="20"/>
          <w:szCs w:val="20"/>
          <w:u w:val="single"/>
          <w:lang w:eastAsia="hu-HU"/>
        </w:rPr>
        <w:t xml:space="preserve"> </w:t>
      </w:r>
      <w:r>
        <w:rPr>
          <w:rFonts w:ascii="Garamond" w:eastAsia="Times New Roman" w:hAnsi="Garamond" w:cs="Times New Roman"/>
          <w:b/>
          <w:i/>
          <w:sz w:val="20"/>
          <w:szCs w:val="20"/>
          <w:u w:val="single"/>
          <w:lang w:eastAsia="hu-HU"/>
        </w:rPr>
        <w:t>csatol</w:t>
      </w:r>
      <w:r w:rsidRPr="00AF4A87">
        <w:rPr>
          <w:rFonts w:ascii="Garamond" w:eastAsia="Times New Roman" w:hAnsi="Garamond" w:cs="Times New Roman"/>
          <w:b/>
          <w:i/>
          <w:sz w:val="20"/>
          <w:szCs w:val="20"/>
          <w:u w:val="single"/>
          <w:lang w:eastAsia="hu-HU"/>
        </w:rPr>
        <w:t>ni</w:t>
      </w:r>
      <w:r w:rsidRPr="009E05DB">
        <w:rPr>
          <w:rFonts w:ascii="Garamond" w:eastAsia="Times New Roman" w:hAnsi="Garamond" w:cs="Times New Roman"/>
          <w:b/>
          <w:i/>
          <w:sz w:val="20"/>
          <w:szCs w:val="20"/>
          <w:u w:val="single"/>
          <w:lang w:eastAsia="hu-HU"/>
        </w:rPr>
        <w:t>!</w:t>
      </w:r>
    </w:p>
  </w:footnote>
  <w:footnote w:id="20">
    <w:p w:rsidR="00F142E7" w:rsidRPr="00F06D70" w:rsidRDefault="00F142E7" w:rsidP="00A10D8F">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21">
    <w:p w:rsidR="00F142E7" w:rsidRPr="006A28CB" w:rsidRDefault="00F142E7" w:rsidP="00A10D8F">
      <w:pPr>
        <w:pStyle w:val="Lbjegyzetszveg"/>
      </w:pPr>
      <w:r w:rsidRPr="006A28CB">
        <w:rPr>
          <w:rStyle w:val="Lbjegyzet-hivatkozs"/>
          <w:rFonts w:ascii="Garamond" w:hAnsi="Garamond" w:cs="Times New Roman"/>
          <w:b/>
          <w:sz w:val="20"/>
          <w:szCs w:val="20"/>
        </w:rPr>
        <w:footnoteRef/>
      </w:r>
      <w:r w:rsidRPr="006A28CB">
        <w:rPr>
          <w:rStyle w:val="Lbjegyzet-hivatkozs"/>
          <w:rFonts w:ascii="Garamond" w:hAnsi="Garamond" w:cs="Times New Roman"/>
          <w:b/>
          <w:sz w:val="20"/>
          <w:szCs w:val="20"/>
        </w:rPr>
        <w:t xml:space="preserve"> </w:t>
      </w:r>
      <w:r w:rsidRPr="00596D24">
        <w:rPr>
          <w:rFonts w:ascii="Garamond" w:eastAsia="Times New Roman" w:hAnsi="Garamond" w:cs="Times New Roman"/>
          <w:b/>
          <w:i/>
          <w:sz w:val="20"/>
          <w:szCs w:val="20"/>
          <w:lang w:eastAsia="hu-HU"/>
        </w:rPr>
        <w:t xml:space="preserve">Jelen nyilatkozatot az </w:t>
      </w:r>
      <w:r w:rsidRPr="00596D24">
        <w:rPr>
          <w:rFonts w:ascii="Garamond" w:eastAsia="Times New Roman" w:hAnsi="Garamond" w:cs="Times New Roman"/>
          <w:b/>
          <w:i/>
          <w:sz w:val="20"/>
          <w:szCs w:val="20"/>
          <w:u w:val="single"/>
          <w:lang w:eastAsia="hu-HU"/>
        </w:rPr>
        <w:t>ajánlat</w:t>
      </w:r>
      <w:r w:rsidRPr="00596D24">
        <w:rPr>
          <w:rFonts w:ascii="Garamond" w:eastAsia="Times New Roman" w:hAnsi="Garamond" w:cs="Times New Roman"/>
          <w:b/>
          <w:i/>
          <w:sz w:val="20"/>
          <w:szCs w:val="20"/>
          <w:lang w:eastAsia="hu-HU"/>
        </w:rPr>
        <w:t xml:space="preserve"> – továbbá </w:t>
      </w:r>
      <w:r w:rsidRPr="00596D24">
        <w:rPr>
          <w:rFonts w:ascii="Garamond" w:eastAsia="Times New Roman" w:hAnsi="Garamond" w:cs="Times New Roman"/>
          <w:b/>
          <w:i/>
          <w:sz w:val="20"/>
          <w:szCs w:val="20"/>
          <w:u w:val="single"/>
          <w:lang w:eastAsia="hu-HU"/>
        </w:rPr>
        <w:t>valamennyi egyéb, az eljárás sor</w:t>
      </w:r>
      <w:r>
        <w:rPr>
          <w:rFonts w:ascii="Garamond" w:eastAsia="Times New Roman" w:hAnsi="Garamond" w:cs="Times New Roman"/>
          <w:b/>
          <w:i/>
          <w:sz w:val="20"/>
          <w:szCs w:val="20"/>
          <w:u w:val="single"/>
          <w:lang w:eastAsia="hu-HU"/>
        </w:rPr>
        <w:t xml:space="preserve">án ajánlattevő által benyújtott </w:t>
      </w:r>
      <w:r w:rsidRPr="00596D24">
        <w:rPr>
          <w:rFonts w:ascii="Garamond" w:eastAsia="Times New Roman" w:hAnsi="Garamond" w:cs="Times New Roman"/>
          <w:b/>
          <w:i/>
          <w:sz w:val="20"/>
          <w:szCs w:val="20"/>
          <w:u w:val="single"/>
          <w:lang w:eastAsia="hu-HU"/>
        </w:rPr>
        <w:t>dokumentum</w:t>
      </w:r>
      <w:r w:rsidRPr="00596D24">
        <w:rPr>
          <w:rFonts w:ascii="Garamond" w:eastAsia="Times New Roman" w:hAnsi="Garamond" w:cs="Times New Roman"/>
          <w:b/>
          <w:i/>
          <w:sz w:val="20"/>
          <w:szCs w:val="20"/>
          <w:lang w:eastAsia="hu-HU"/>
        </w:rPr>
        <w:t xml:space="preserve"> [az ajánlatra vonatkozó hiánypótlás(ok), a Kbt. 69. § (4) bekezdése szerinti igazolások, az ezen </w:t>
      </w:r>
      <w:r>
        <w:rPr>
          <w:rFonts w:ascii="Garamond" w:eastAsia="Times New Roman" w:hAnsi="Garamond" w:cs="Times New Roman"/>
          <w:b/>
          <w:i/>
          <w:sz w:val="20"/>
          <w:szCs w:val="20"/>
          <w:lang w:eastAsia="hu-HU"/>
        </w:rPr>
        <w:t>igazolás</w:t>
      </w:r>
      <w:r w:rsidRPr="00596D24">
        <w:rPr>
          <w:rFonts w:ascii="Garamond" w:eastAsia="Times New Roman" w:hAnsi="Garamond" w:cs="Times New Roman"/>
          <w:b/>
          <w:i/>
          <w:sz w:val="20"/>
          <w:szCs w:val="20"/>
          <w:lang w:eastAsia="hu-HU"/>
        </w:rPr>
        <w:t>okra vonatkozó hiánypótlás(ok</w:t>
      </w:r>
      <w:proofErr w:type="gramStart"/>
      <w:r w:rsidRPr="00596D24">
        <w:rPr>
          <w:rFonts w:ascii="Garamond" w:eastAsia="Times New Roman" w:hAnsi="Garamond" w:cs="Times New Roman"/>
          <w:b/>
          <w:i/>
          <w:sz w:val="20"/>
          <w:szCs w:val="20"/>
          <w:lang w:eastAsia="hu-HU"/>
        </w:rPr>
        <w:t>),</w:t>
      </w:r>
      <w:proofErr w:type="gramEnd"/>
      <w:r w:rsidRPr="00596D24">
        <w:rPr>
          <w:rFonts w:ascii="Garamond" w:eastAsia="Times New Roman" w:hAnsi="Garamond" w:cs="Times New Roman"/>
          <w:b/>
          <w:i/>
          <w:sz w:val="20"/>
          <w:szCs w:val="20"/>
          <w:lang w:eastAsia="hu-HU"/>
        </w:rPr>
        <w:t xml:space="preserve"> stb.] </w:t>
      </w:r>
      <w:r w:rsidRPr="00596D24">
        <w:rPr>
          <w:rFonts w:ascii="Garamond" w:eastAsia="Times New Roman" w:hAnsi="Garamond" w:cs="Times New Roman"/>
          <w:b/>
          <w:i/>
          <w:sz w:val="20"/>
          <w:szCs w:val="20"/>
          <w:u w:val="single"/>
          <w:lang w:eastAsia="hu-HU"/>
        </w:rPr>
        <w:t xml:space="preserve">vonatkozásában </w:t>
      </w:r>
      <w:r>
        <w:rPr>
          <w:rFonts w:ascii="Garamond" w:eastAsia="Times New Roman" w:hAnsi="Garamond" w:cs="Times New Roman"/>
          <w:b/>
          <w:i/>
          <w:sz w:val="20"/>
          <w:szCs w:val="20"/>
          <w:u w:val="single"/>
          <w:lang w:eastAsia="hu-HU"/>
        </w:rPr>
        <w:t xml:space="preserve">is </w:t>
      </w:r>
      <w:r w:rsidRPr="00596D24">
        <w:rPr>
          <w:rFonts w:ascii="Garamond" w:eastAsia="Times New Roman" w:hAnsi="Garamond" w:cs="Times New Roman"/>
          <w:b/>
          <w:i/>
          <w:sz w:val="20"/>
          <w:szCs w:val="20"/>
          <w:u w:val="single"/>
          <w:lang w:eastAsia="hu-HU"/>
        </w:rPr>
        <w:t>csatolni kell</w:t>
      </w:r>
      <w:r>
        <w:rPr>
          <w:rFonts w:ascii="Garamond" w:eastAsia="Times New Roman" w:hAnsi="Garamond" w:cs="Times New Roman"/>
          <w:b/>
          <w:i/>
          <w:sz w:val="20"/>
          <w:szCs w:val="20"/>
          <w:u w:val="single"/>
          <w:lang w:eastAsia="hu-HU"/>
        </w:rPr>
        <w:t>!</w:t>
      </w:r>
    </w:p>
  </w:footnote>
  <w:footnote w:id="22">
    <w:p w:rsidR="00F142E7" w:rsidRPr="006A28CB" w:rsidRDefault="00F142E7" w:rsidP="00A10D8F">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w:t>
      </w:r>
      <w:r>
        <w:rPr>
          <w:rFonts w:ascii="Garamond" w:eastAsia="Times New Roman" w:hAnsi="Garamond" w:cs="Times New Roman"/>
          <w:sz w:val="20"/>
          <w:szCs w:val="20"/>
          <w:lang w:eastAsia="hu-HU"/>
        </w:rPr>
        <w:t xml:space="preserve"> a</w:t>
      </w:r>
      <w:r w:rsidRPr="006A28CB">
        <w:rPr>
          <w:rFonts w:ascii="Garamond" w:eastAsia="Times New Roman" w:hAnsi="Garamond" w:cs="Times New Roman"/>
          <w:sz w:val="20"/>
          <w:szCs w:val="20"/>
          <w:lang w:eastAsia="hu-HU"/>
        </w:rPr>
        <w:t xml:space="preserve"> közös ajánlattevők csoportjának képviseletében (a nyilatkozatnak ebben az esetben tartalmaznia kell a közös ajánlattevők mindegyikének megjelölését).</w:t>
      </w:r>
    </w:p>
  </w:footnote>
  <w:footnote w:id="23">
    <w:p w:rsidR="00F142E7" w:rsidRPr="007759FA" w:rsidRDefault="00F142E7" w:rsidP="00A10D8F">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ban/a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w:t>
      </w:r>
      <w:r>
        <w:rPr>
          <w:rFonts w:ascii="Garamond" w:eastAsia="Times New Roman" w:hAnsi="Garamond" w:cs="Times New Roman"/>
          <w:sz w:val="20"/>
          <w:szCs w:val="20"/>
          <w:lang w:eastAsia="hu-HU"/>
        </w:rPr>
        <w:t>igazolás</w:t>
      </w:r>
      <w:r w:rsidRPr="00BC0E47">
        <w:rPr>
          <w:rFonts w:ascii="Garamond" w:eastAsia="Times New Roman" w:hAnsi="Garamond" w:cs="Times New Roman"/>
          <w:sz w:val="20"/>
          <w:szCs w:val="20"/>
          <w:lang w:eastAsia="hu-HU"/>
        </w:rPr>
        <w:t>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24">
    <w:p w:rsidR="00F142E7" w:rsidRPr="00536335" w:rsidRDefault="00F142E7" w:rsidP="00A10D8F">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 kitöltendő és csatolandó.</w:t>
      </w:r>
    </w:p>
  </w:footnote>
  <w:footnote w:id="25">
    <w:p w:rsidR="00F142E7" w:rsidRPr="006A28CB" w:rsidRDefault="00F142E7" w:rsidP="00A10D8F">
      <w:pPr>
        <w:pStyle w:val="Lbjegyzetszveg"/>
        <w:rPr>
          <w:rFonts w:ascii="Garamond" w:eastAsia="Times New Roman" w:hAnsi="Garamond" w:cs="Times New Roman"/>
          <w:b/>
          <w:i/>
          <w:sz w:val="20"/>
          <w:szCs w:val="20"/>
          <w:u w:val="single"/>
          <w:lang w:eastAsia="hu-HU"/>
        </w:rPr>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w:t>
      </w:r>
      <w:r w:rsidRPr="006A28CB">
        <w:rPr>
          <w:rFonts w:ascii="Garamond" w:eastAsia="Times New Roman" w:hAnsi="Garamond" w:cs="Times New Roman"/>
          <w:b/>
          <w:i/>
          <w:sz w:val="20"/>
          <w:szCs w:val="20"/>
          <w:u w:val="single"/>
          <w:lang w:eastAsia="hu-HU"/>
        </w:rPr>
        <w:t>Jelen nyilatkozatot</w:t>
      </w:r>
      <w:r>
        <w:rPr>
          <w:rFonts w:ascii="Garamond" w:eastAsia="Times New Roman" w:hAnsi="Garamond" w:cs="Times New Roman"/>
          <w:b/>
          <w:i/>
          <w:sz w:val="20"/>
          <w:szCs w:val="20"/>
          <w:u w:val="single"/>
          <w:lang w:eastAsia="hu-HU"/>
        </w:rPr>
        <w:t xml:space="preserve"> </w:t>
      </w:r>
      <w:r w:rsidRPr="006A28CB">
        <w:rPr>
          <w:rFonts w:ascii="Garamond" w:eastAsia="Times New Roman" w:hAnsi="Garamond" w:cs="Times New Roman"/>
          <w:b/>
          <w:i/>
          <w:sz w:val="20"/>
          <w:szCs w:val="20"/>
          <w:u w:val="single"/>
          <w:lang w:eastAsia="hu-HU"/>
        </w:rPr>
        <w:t>valamenny</w:t>
      </w:r>
      <w:r>
        <w:rPr>
          <w:rFonts w:ascii="Garamond" w:eastAsia="Times New Roman" w:hAnsi="Garamond" w:cs="Times New Roman"/>
          <w:b/>
          <w:i/>
          <w:sz w:val="20"/>
          <w:szCs w:val="20"/>
          <w:u w:val="single"/>
          <w:lang w:eastAsia="hu-HU"/>
        </w:rPr>
        <w:t>i, a</w:t>
      </w:r>
      <w:r w:rsidRPr="0035551C">
        <w:rPr>
          <w:rFonts w:ascii="Garamond" w:eastAsia="Times New Roman" w:hAnsi="Garamond" w:cs="Times New Roman"/>
          <w:b/>
          <w:i/>
          <w:sz w:val="20"/>
          <w:szCs w:val="20"/>
          <w:u w:val="single"/>
          <w:lang w:eastAsia="hu-HU"/>
        </w:rPr>
        <w:t>z eljárás során ajánlattevő által</w:t>
      </w:r>
      <w:r w:rsidRPr="006A28CB">
        <w:rPr>
          <w:rFonts w:ascii="Garamond" w:eastAsia="Times New Roman" w:hAnsi="Garamond" w:cs="Times New Roman"/>
          <w:b/>
          <w:i/>
          <w:sz w:val="20"/>
          <w:szCs w:val="20"/>
          <w:u w:val="single"/>
          <w:lang w:eastAsia="hu-HU"/>
        </w:rPr>
        <w:t xml:space="preserve"> benyújtott dokumentum </w:t>
      </w:r>
      <w:r>
        <w:rPr>
          <w:rFonts w:ascii="Garamond" w:eastAsia="Times New Roman" w:hAnsi="Garamond" w:cs="Times New Roman"/>
          <w:b/>
          <w:i/>
          <w:sz w:val="20"/>
          <w:szCs w:val="20"/>
          <w:u w:val="single"/>
          <w:lang w:eastAsia="hu-HU"/>
        </w:rPr>
        <w:t>(</w:t>
      </w:r>
      <w:r w:rsidRPr="0035551C">
        <w:rPr>
          <w:rFonts w:ascii="Garamond" w:eastAsia="Times New Roman" w:hAnsi="Garamond" w:cs="Times New Roman"/>
          <w:b/>
          <w:i/>
          <w:sz w:val="20"/>
          <w:szCs w:val="20"/>
          <w:u w:val="single"/>
          <w:lang w:eastAsia="hu-HU"/>
        </w:rPr>
        <w:t xml:space="preserve">hiánypótlás/felvilágosítás/stb.) </w:t>
      </w:r>
      <w:r w:rsidRPr="006A28CB">
        <w:rPr>
          <w:rFonts w:ascii="Garamond" w:eastAsia="Times New Roman" w:hAnsi="Garamond" w:cs="Times New Roman"/>
          <w:b/>
          <w:i/>
          <w:sz w:val="20"/>
          <w:szCs w:val="20"/>
          <w:u w:val="single"/>
          <w:lang w:eastAsia="hu-HU"/>
        </w:rPr>
        <w:t>vonatkozásában nemleges tartalom esetén is csatolni kell</w:t>
      </w:r>
      <w:r>
        <w:rPr>
          <w:rFonts w:ascii="Garamond" w:eastAsia="Times New Roman" w:hAnsi="Garamond" w:cs="Times New Roman"/>
          <w:b/>
          <w:i/>
          <w:sz w:val="20"/>
          <w:szCs w:val="20"/>
          <w:u w:val="single"/>
          <w:lang w:eastAsia="hu-HU"/>
        </w:rPr>
        <w:t>!</w:t>
      </w:r>
    </w:p>
  </w:footnote>
  <w:footnote w:id="26">
    <w:p w:rsidR="00F142E7" w:rsidRPr="006A28CB" w:rsidRDefault="00F142E7" w:rsidP="00A10D8F">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w:t>
      </w:r>
      <w:r>
        <w:rPr>
          <w:rFonts w:ascii="Garamond" w:eastAsia="Times New Roman" w:hAnsi="Garamond" w:cs="Times New Roman"/>
          <w:sz w:val="20"/>
          <w:szCs w:val="20"/>
          <w:lang w:eastAsia="hu-HU"/>
        </w:rPr>
        <w:t xml:space="preserve"> a</w:t>
      </w:r>
      <w:r w:rsidRPr="006A28CB">
        <w:rPr>
          <w:rFonts w:ascii="Garamond" w:eastAsia="Times New Roman" w:hAnsi="Garamond" w:cs="Times New Roman"/>
          <w:sz w:val="20"/>
          <w:szCs w:val="20"/>
          <w:lang w:eastAsia="hu-HU"/>
        </w:rPr>
        <w:t xml:space="preserve"> közös ajánlattevők csoportjának képviseletében (a nyilatkozatnak ebben az esetben tartalmaznia kell a közös ajánlattevők mindegyikének megjelölését).</w:t>
      </w:r>
    </w:p>
  </w:footnote>
  <w:footnote w:id="27">
    <w:p w:rsidR="00F142E7" w:rsidRPr="006A28CB" w:rsidRDefault="00F142E7" w:rsidP="00A10D8F">
      <w:pPr>
        <w:pStyle w:val="Lbjegyzetszveg"/>
        <w:rPr>
          <w:rStyle w:val="Lbjegyzet-hivatkozs"/>
          <w:rFonts w:ascii="Garamond" w:hAnsi="Garamond" w:cs="Times New Roman"/>
          <w:b/>
          <w:sz w:val="20"/>
          <w:szCs w:val="20"/>
        </w:rPr>
      </w:pPr>
      <w:r w:rsidRPr="006A28CB">
        <w:rPr>
          <w:rStyle w:val="Lbjegyzet-hivatkozs"/>
          <w:rFonts w:ascii="Garamond" w:hAnsi="Garamond" w:cs="Times New Roman"/>
          <w:b/>
          <w:sz w:val="20"/>
          <w:szCs w:val="20"/>
        </w:rPr>
        <w:footnoteRef/>
      </w:r>
      <w:r w:rsidRPr="006A28CB">
        <w:rPr>
          <w:rStyle w:val="Lbjegyzet-hivatkozs"/>
          <w:rFonts w:ascii="Garamond" w:hAnsi="Garamond" w:cs="Times New Roman"/>
          <w:b/>
          <w:sz w:val="20"/>
          <w:szCs w:val="20"/>
        </w:rPr>
        <w:t xml:space="preserve"> </w:t>
      </w:r>
      <w:r w:rsidRPr="006A28CB">
        <w:rPr>
          <w:rFonts w:ascii="Garamond" w:eastAsia="Times New Roman" w:hAnsi="Garamond" w:cs="Times New Roman"/>
          <w:sz w:val="20"/>
          <w:szCs w:val="20"/>
          <w:lang w:eastAsia="hu-HU"/>
        </w:rPr>
        <w:t>A megfelelő szövegrésszel kitöltendő (pl.: ajánlat/hiánypótlás/Kbt. 69. § (4) bekezdése szerinti igazolások/stb.)!</w:t>
      </w:r>
    </w:p>
  </w:footnote>
  <w:footnote w:id="28">
    <w:p w:rsidR="00F142E7" w:rsidRPr="006A28CB" w:rsidRDefault="00F142E7" w:rsidP="00A10D8F">
      <w:pPr>
        <w:pStyle w:val="Lbjegyzetszveg"/>
        <w:rPr>
          <w:rFonts w:ascii="Garamond" w:hAnsi="Garamond"/>
        </w:rPr>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Kérjük a négyzetbe vagy mellé tett, jól látható </w:t>
      </w:r>
      <w:r w:rsidRPr="006A28CB">
        <w:rPr>
          <w:rFonts w:ascii="Garamond" w:eastAsia="Times New Roman" w:hAnsi="Garamond" w:cs="Times New Roman"/>
          <w:i/>
          <w:sz w:val="20"/>
          <w:szCs w:val="20"/>
          <w:lang w:eastAsia="hu-HU"/>
        </w:rPr>
        <w:t>„X”</w:t>
      </w:r>
      <w:r w:rsidRPr="006A28CB">
        <w:rPr>
          <w:rFonts w:ascii="Garamond" w:eastAsia="Times New Roman" w:hAnsi="Garamond" w:cs="Times New Roman"/>
          <w:sz w:val="20"/>
          <w:szCs w:val="20"/>
          <w:lang w:eastAsia="hu-HU"/>
        </w:rPr>
        <w:t xml:space="preserve"> jellel bejelölni!</w:t>
      </w:r>
    </w:p>
  </w:footnote>
  <w:footnote w:id="29">
    <w:p w:rsidR="00F142E7" w:rsidRPr="00536335" w:rsidRDefault="00F142E7" w:rsidP="00A10D8F">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Kizárólag abban az esetben kell kitölteni, amennyiben az ajánlat</w:t>
      </w:r>
      <w:r>
        <w:rPr>
          <w:rFonts w:ascii="Garamond" w:eastAsia="Times New Roman" w:hAnsi="Garamond" w:cs="Times New Roman"/>
          <w:sz w:val="20"/>
          <w:szCs w:val="20"/>
          <w:lang w:eastAsia="hu-HU"/>
        </w:rPr>
        <w:t xml:space="preserve"> </w:t>
      </w:r>
      <w:bookmarkStart w:id="11" w:name="_Hlk477867776"/>
      <w:r>
        <w:rPr>
          <w:rFonts w:ascii="Garamond" w:eastAsia="Times New Roman" w:hAnsi="Garamond" w:cs="Times New Roman"/>
          <w:sz w:val="20"/>
          <w:szCs w:val="20"/>
          <w:lang w:eastAsia="hu-HU"/>
        </w:rPr>
        <w:t>(vagy más, az eljárás során ajánlattevő által benyújtott dokumentum</w:t>
      </w:r>
      <w:bookmarkStart w:id="12" w:name="_Hlk477867837"/>
      <w:r>
        <w:rPr>
          <w:rFonts w:ascii="Garamond" w:eastAsia="Times New Roman" w:hAnsi="Garamond" w:cs="Times New Roman"/>
          <w:sz w:val="20"/>
          <w:szCs w:val="20"/>
          <w:lang w:eastAsia="hu-HU"/>
        </w:rPr>
        <w:t xml:space="preserve">, pl.: </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/felvilágosítás/stb.</w:t>
      </w:r>
      <w:bookmarkEnd w:id="12"/>
      <w:r>
        <w:rPr>
          <w:rFonts w:ascii="Garamond" w:eastAsia="Times New Roman" w:hAnsi="Garamond" w:cs="Times New Roman"/>
          <w:sz w:val="20"/>
          <w:szCs w:val="20"/>
          <w:lang w:eastAsia="hu-HU"/>
        </w:rPr>
        <w:t>)</w:t>
      </w:r>
      <w:r w:rsidRPr="00536335">
        <w:rPr>
          <w:rFonts w:ascii="Garamond" w:eastAsia="Times New Roman" w:hAnsi="Garamond" w:cs="Times New Roman"/>
          <w:sz w:val="20"/>
          <w:szCs w:val="20"/>
          <w:lang w:eastAsia="hu-HU"/>
        </w:rPr>
        <w:t xml:space="preserve"> </w:t>
      </w:r>
      <w:bookmarkEnd w:id="11"/>
      <w:r w:rsidRPr="00536335">
        <w:rPr>
          <w:rFonts w:ascii="Garamond" w:eastAsia="Times New Roman" w:hAnsi="Garamond" w:cs="Times New Roman"/>
          <w:sz w:val="20"/>
          <w:szCs w:val="20"/>
          <w:lang w:eastAsia="hu-HU"/>
        </w:rPr>
        <w:t>üzleti titkot tartalmaz, ebben az esetben csatolni kell ajánlattevő arra vonatkozó indokolását, hogy az adott információ vagy adat nyilvánosságra hozatala miért és milyen módon okozna számára aránytalan sérelmet.</w:t>
      </w:r>
    </w:p>
  </w:footnote>
  <w:footnote w:id="30">
    <w:p w:rsidR="00F142E7" w:rsidRDefault="00F142E7" w:rsidP="00094B2B">
      <w:r w:rsidRPr="003D76EC">
        <w:rPr>
          <w:rStyle w:val="Lbjegyzet-hivatkozs"/>
          <w:rFonts w:ascii="Garamond" w:hAnsi="Garamond"/>
          <w:b/>
          <w:bCs/>
        </w:rPr>
        <w:footnoteRef/>
      </w:r>
      <w:r w:rsidRPr="003D76EC">
        <w:rPr>
          <w:rFonts w:ascii="Garamond" w:hAnsi="Garamond"/>
          <w:b/>
          <w:bCs/>
        </w:rPr>
        <w:t xml:space="preserve"> </w:t>
      </w:r>
      <w:r w:rsidRPr="003D76EC">
        <w:rPr>
          <w:rFonts w:ascii="Garamond" w:hAnsi="Garamond"/>
          <w:bCs/>
        </w:rPr>
        <w:t xml:space="preserve">Kérjük a négyzetbe vagy mellé tett, jól látható </w:t>
      </w:r>
      <w:r w:rsidRPr="003D76EC">
        <w:rPr>
          <w:rFonts w:ascii="Garamond" w:hAnsi="Garamond"/>
          <w:bCs/>
          <w:i/>
        </w:rPr>
        <w:t>„X”</w:t>
      </w:r>
      <w:r w:rsidRPr="003D76EC">
        <w:rPr>
          <w:rFonts w:ascii="Garamond" w:hAnsi="Garamond"/>
          <w:bCs/>
        </w:rPr>
        <w:t xml:space="preserve"> jellel bejelölni!</w:t>
      </w:r>
    </w:p>
  </w:footnote>
  <w:footnote w:id="31">
    <w:p w:rsidR="00F142E7" w:rsidRPr="00F06D70" w:rsidRDefault="00F142E7" w:rsidP="00A10D8F">
      <w:pPr>
        <w:ind w:right="-1"/>
        <w:jc w:val="both"/>
        <w:rPr>
          <w:rFonts w:ascii="Garamond" w:hAnsi="Garamond"/>
          <w:b/>
          <w:bCs/>
        </w:rPr>
      </w:pPr>
      <w:r w:rsidRPr="000C20F1">
        <w:rPr>
          <w:rStyle w:val="Lbjegyzet-hivatkozs"/>
          <w:rFonts w:ascii="Garamond" w:hAnsi="Garamond"/>
          <w:b/>
        </w:rPr>
        <w:footnoteRef/>
      </w:r>
      <w:r>
        <w:rPr>
          <w:rFonts w:ascii="Garamond" w:hAnsi="Garamond"/>
        </w:rPr>
        <w:t xml:space="preserve"> </w:t>
      </w:r>
      <w:r w:rsidRPr="00D35324">
        <w:rPr>
          <w:rFonts w:ascii="Garamond" w:hAnsi="Garamond"/>
        </w:rPr>
        <w:t xml:space="preserve">Jelen dokumentumot az ajánlatban nem kell csatolni, a dokumentum ajánlatkérő Kbt. 69. § </w:t>
      </w:r>
      <w:r>
        <w:rPr>
          <w:rFonts w:ascii="Garamond" w:hAnsi="Garamond"/>
        </w:rPr>
        <w:t xml:space="preserve">(4) bekezdése </w:t>
      </w:r>
      <w:r w:rsidRPr="00D35324">
        <w:rPr>
          <w:rFonts w:ascii="Garamond" w:hAnsi="Garamond"/>
        </w:rPr>
        <w:t>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 xml:space="preserve">an </w:t>
      </w:r>
      <w:r>
        <w:rPr>
          <w:rFonts w:ascii="Garamond" w:hAnsi="Garamond"/>
        </w:rPr>
        <w:t xml:space="preserve">– </w:t>
      </w:r>
      <w:r w:rsidRPr="00D35324">
        <w:rPr>
          <w:rFonts w:ascii="Garamond" w:hAnsi="Garamond"/>
        </w:rPr>
        <w:t xml:space="preserve">ajánlatkérő Kbt. 69. § </w:t>
      </w:r>
      <w:r>
        <w:rPr>
          <w:rFonts w:ascii="Garamond" w:hAnsi="Garamond"/>
        </w:rPr>
        <w:t xml:space="preserve">(4) bekezdése </w:t>
      </w:r>
      <w:r w:rsidRPr="00D35324">
        <w:rPr>
          <w:rFonts w:ascii="Garamond" w:hAnsi="Garamond"/>
        </w:rPr>
        <w:t xml:space="preserve">szerinti felhívására </w:t>
      </w:r>
      <w:r>
        <w:rPr>
          <w:rFonts w:ascii="Garamond" w:hAnsi="Garamond"/>
        </w:rPr>
        <w:t xml:space="preserve">– </w:t>
      </w:r>
      <w:r w:rsidRPr="000C20F1">
        <w:rPr>
          <w:rFonts w:ascii="Garamond" w:hAnsi="Garamond"/>
        </w:rPr>
        <w:t>abban az esetben csatolandó, amennyiben ajánlattevő a 321/2015. (X. 30.) Kormányrendelet 19. § (1) bekezdés c) pontja szerinti körülmény igazolására vonja be a szervezetet.</w:t>
      </w:r>
    </w:p>
  </w:footnote>
  <w:footnote w:id="32">
    <w:p w:rsidR="00F142E7" w:rsidRPr="00B6542F" w:rsidRDefault="00F142E7" w:rsidP="00A10D8F">
      <w:pPr>
        <w:ind w:right="-1"/>
        <w:jc w:val="both"/>
        <w:rPr>
          <w:rFonts w:ascii="Garamond" w:hAnsi="Garamond"/>
          <w:b/>
          <w:bCs/>
        </w:rPr>
      </w:pPr>
      <w:r w:rsidRPr="00B6542F">
        <w:rPr>
          <w:rStyle w:val="Lbjegyzet-hivatkozs"/>
          <w:rFonts w:ascii="Garamond" w:hAnsi="Garamond"/>
          <w:b/>
        </w:rPr>
        <w:footnoteRef/>
      </w:r>
      <w:r>
        <w:rPr>
          <w:rFonts w:ascii="Garamond" w:hAnsi="Garamond"/>
        </w:rPr>
        <w:t xml:space="preserve"> </w:t>
      </w:r>
      <w:r w:rsidRPr="00B6542F">
        <w:rPr>
          <w:rFonts w:ascii="Garamond" w:hAnsi="Garamond"/>
        </w:rPr>
        <w:t xml:space="preserve">Jelen dokumentumot az ajánlatban nem kell csatolni, a dokumentum ajánlatkérő Kbt. 69. § (4) bekezdése szerinti felhívására csatolandó. A Kbt. 65. § (7) bekezdés szerinti szervezetre vonatkozóan – ajánlatkérő Kbt. 69. § (4) bekezdése szerinti felhívására – abban az esetben csatolandó, amennyiben ajánlattevő a 321/2015. (X. 30.) Kormányrendelet 21. § </w:t>
      </w:r>
      <w:r w:rsidRPr="000B55FC">
        <w:rPr>
          <w:rFonts w:ascii="Garamond" w:hAnsi="Garamond"/>
        </w:rPr>
        <w:t>(3) bekezdés a) pontja szerinti körülmény igazolására vonja be a szervezetet.</w:t>
      </w:r>
    </w:p>
  </w:footnote>
  <w:footnote w:id="33">
    <w:p w:rsidR="00F142E7" w:rsidRDefault="00F142E7" w:rsidP="00A10D8F">
      <w:pPr>
        <w:pStyle w:val="Lbjegyzetszveg"/>
      </w:pPr>
      <w:r w:rsidRPr="00B6542F">
        <w:rPr>
          <w:rStyle w:val="Lbjegyzet-hivatkozs"/>
          <w:rFonts w:ascii="Garamond" w:eastAsia="Times New Roman" w:hAnsi="Garamond" w:cs="Times New Roman"/>
          <w:b/>
          <w:sz w:val="20"/>
          <w:szCs w:val="20"/>
          <w:lang w:eastAsia="hu-HU"/>
        </w:rPr>
        <w:footnoteRef/>
      </w:r>
      <w:r w:rsidRPr="00B6542F">
        <w:rPr>
          <w:rFonts w:ascii="Garamond" w:eastAsia="Times New Roman" w:hAnsi="Garamond" w:cs="Times New Roman"/>
          <w:sz w:val="20"/>
          <w:szCs w:val="20"/>
          <w:lang w:eastAsia="hu-HU"/>
        </w:rPr>
        <w:t xml:space="preserve"> Ajánlattevő nevét kérjük megadni.</w:t>
      </w:r>
    </w:p>
  </w:footnote>
  <w:footnote w:id="34">
    <w:p w:rsidR="00F142E7" w:rsidRDefault="00F142E7" w:rsidP="00094B2B">
      <w:pPr>
        <w:pStyle w:val="Lbjegyzetszveg"/>
      </w:pPr>
      <w:r w:rsidRPr="003C26ED">
        <w:rPr>
          <w:rStyle w:val="Lbjegyzet-hivatkozs"/>
          <w:rFonts w:ascii="Garamond" w:eastAsia="Times New Roman" w:hAnsi="Garamond" w:cs="Times New Roman"/>
          <w:b/>
          <w:sz w:val="20"/>
          <w:szCs w:val="20"/>
          <w:lang w:eastAsia="hu-HU"/>
        </w:rPr>
        <w:footnoteRef/>
      </w:r>
      <w:r w:rsidRPr="003C26ED">
        <w:rPr>
          <w:rFonts w:ascii="Garamond" w:eastAsia="Times New Roman" w:hAnsi="Garamond" w:cs="Times New Roman"/>
          <w:sz w:val="20"/>
          <w:szCs w:val="20"/>
          <w:lang w:eastAsia="hu-HU"/>
        </w:rPr>
        <w:t xml:space="preserve"> </w:t>
      </w:r>
      <w:r w:rsidRPr="00417E7B">
        <w:rPr>
          <w:rFonts w:ascii="Garamond" w:eastAsia="Times New Roman" w:hAnsi="Garamond" w:cs="Times New Roman"/>
          <w:sz w:val="20"/>
          <w:szCs w:val="20"/>
          <w:lang w:eastAsia="hu-HU"/>
        </w:rPr>
        <w:t xml:space="preserve">Amennyiben </w:t>
      </w:r>
      <w:r w:rsidRPr="00094B2B">
        <w:rPr>
          <w:rFonts w:ascii="Garamond" w:eastAsia="Times New Roman" w:hAnsi="Garamond" w:cs="Times New Roman"/>
          <w:sz w:val="20"/>
          <w:szCs w:val="20"/>
          <w:lang w:eastAsia="hu-HU"/>
        </w:rPr>
        <w:t>a szerződés teljesítése során nem kizárólag az alkalmassági követelménynek való megfelelés igazolására alkalmas szolgáltatás(ok) teljesítésére került sor, a nyilatkozatban külön meg kell adni a szerződés teljes mennyiségéből az alkalmasság igazolására alkalmas szolgáltatás(ok) mennyiségét, közös ajánlattevői teljesítés esetén a nyilatkozatban külön meg kell adni a saját teljesítés(</w:t>
      </w:r>
      <w:proofErr w:type="spellStart"/>
      <w:r w:rsidRPr="00094B2B">
        <w:rPr>
          <w:rFonts w:ascii="Garamond" w:eastAsia="Times New Roman" w:hAnsi="Garamond" w:cs="Times New Roman"/>
          <w:sz w:val="20"/>
          <w:szCs w:val="20"/>
          <w:lang w:eastAsia="hu-HU"/>
        </w:rPr>
        <w:t>ek</w:t>
      </w:r>
      <w:proofErr w:type="spellEnd"/>
      <w:r w:rsidRPr="00094B2B">
        <w:rPr>
          <w:rFonts w:ascii="Garamond" w:eastAsia="Times New Roman" w:hAnsi="Garamond" w:cs="Times New Roman"/>
          <w:sz w:val="20"/>
          <w:szCs w:val="20"/>
          <w:lang w:eastAsia="hu-HU"/>
        </w:rPr>
        <w:t>) mennyiségét</w:t>
      </w:r>
      <w:r w:rsidRPr="00417E7B">
        <w:rPr>
          <w:rFonts w:ascii="Garamond" w:eastAsia="Times New Roman" w:hAnsi="Garamond" w:cs="Times New Roman"/>
          <w:sz w:val="20"/>
          <w:szCs w:val="20"/>
          <w:lang w:eastAsia="hu-HU"/>
        </w:rPr>
        <w:t>.</w:t>
      </w:r>
    </w:p>
  </w:footnote>
  <w:footnote w:id="35">
    <w:p w:rsidR="00F142E7" w:rsidRPr="00F06D70" w:rsidRDefault="00F142E7" w:rsidP="00A10D8F">
      <w:pPr>
        <w:pStyle w:val="Szvegblokk1"/>
        <w:ind w:left="0" w:right="-1"/>
        <w:jc w:val="both"/>
        <w:rPr>
          <w:rFonts w:ascii="Garamond" w:hAnsi="Garamond"/>
          <w:sz w:val="20"/>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 xml:space="preserve">A meghatalmazás tárgya lehet pl. kötelezettségvállalás, kapcsolattartás, </w:t>
      </w:r>
      <w:proofErr w:type="gramStart"/>
      <w:r w:rsidRPr="00F06D70">
        <w:rPr>
          <w:rFonts w:ascii="Garamond" w:hAnsi="Garamond"/>
          <w:sz w:val="20"/>
        </w:rPr>
        <w:t>oldalszignálás,</w:t>
      </w:r>
      <w:proofErr w:type="gramEnd"/>
      <w:r w:rsidRPr="00F06D70">
        <w:rPr>
          <w:rFonts w:ascii="Garamond" w:hAnsi="Garamond"/>
          <w:sz w:val="20"/>
        </w:rPr>
        <w:t xml:space="preserve">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w:t>
      </w:r>
      <w:r>
        <w:rPr>
          <w:rFonts w:ascii="Garamond" w:hAnsi="Garamond"/>
          <w:sz w:val="20"/>
        </w:rPr>
        <w:t>csatolni</w:t>
      </w:r>
      <w:r w:rsidRPr="00F06D70">
        <w:rPr>
          <w:rFonts w:ascii="Garamond" w:hAnsi="Garamond"/>
          <w:sz w:val="20"/>
        </w:rPr>
        <w:t xml:space="preserve">!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36">
    <w:p w:rsidR="00F142E7" w:rsidRPr="00F06D70" w:rsidRDefault="00F142E7" w:rsidP="00A10D8F">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37">
    <w:p w:rsidR="00F142E7" w:rsidRPr="00536335" w:rsidRDefault="00F142E7" w:rsidP="00A10D8F">
      <w:pPr>
        <w:pStyle w:val="Lbjegyzetszveg"/>
        <w:rPr>
          <w:rFonts w:ascii="Garamond" w:hAnsi="Garamond"/>
          <w:bCs/>
        </w:rPr>
      </w:pPr>
      <w:r w:rsidRPr="00536335">
        <w:rPr>
          <w:rStyle w:val="Lbjegyzet-hivatkozs"/>
          <w:rFonts w:ascii="Garamond" w:hAnsi="Garamond" w:cs="Times New Roman"/>
          <w:b/>
          <w:sz w:val="20"/>
          <w:szCs w:val="20"/>
        </w:rPr>
        <w:footnoteRef/>
      </w:r>
      <w:r w:rsidRPr="00AC2C10">
        <w:rPr>
          <w:rStyle w:val="Lbjegyzet-hivatkozs"/>
          <w:b/>
        </w:rPr>
        <w:t xml:space="preserve"> </w:t>
      </w:r>
      <w:r w:rsidRPr="00536335">
        <w:rPr>
          <w:rFonts w:ascii="Garamond" w:eastAsia="Times New Roman" w:hAnsi="Garamond" w:cs="Times New Roman"/>
          <w:sz w:val="20"/>
          <w:szCs w:val="20"/>
          <w:lang w:eastAsia="hu-HU"/>
        </w:rPr>
        <w:t>Az ajánlathoz</w:t>
      </w:r>
      <w:r w:rsidRPr="00BC0E47">
        <w:rPr>
          <w:rFonts w:ascii="Garamond" w:eastAsia="Times New Roman" w:hAnsi="Garamond" w:cs="Times New Roman"/>
          <w:sz w:val="20"/>
          <w:szCs w:val="20"/>
          <w:lang w:eastAsia="hu-HU"/>
        </w:rPr>
        <w:t>, vagy bármely, az eljárás során benyújtott dokumentum</w:t>
      </w:r>
      <w:r>
        <w:rPr>
          <w:rFonts w:ascii="Garamond" w:eastAsia="Times New Roman" w:hAnsi="Garamond" w:cs="Times New Roman"/>
          <w:sz w:val="20"/>
          <w:szCs w:val="20"/>
          <w:lang w:eastAsia="hu-HU"/>
        </w:rPr>
        <w:t>hoz</w:t>
      </w:r>
      <w:r w:rsidRPr="00BC0E47">
        <w:rPr>
          <w:rFonts w:ascii="Garamond" w:eastAsia="Times New Roman" w:hAnsi="Garamond" w:cs="Times New Roman"/>
          <w:sz w:val="20"/>
          <w:szCs w:val="20"/>
          <w:lang w:eastAsia="hu-HU"/>
        </w:rPr>
        <w:t xml:space="preserve"> (pl.: hiánypótlás keretében csatolt dokumentumok, a 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w:t>
      </w:r>
      <w:proofErr w:type="gramStart"/>
      <w:r>
        <w:rPr>
          <w:rFonts w:ascii="Garamond" w:eastAsia="Times New Roman" w:hAnsi="Garamond" w:cs="Times New Roman"/>
          <w:sz w:val="20"/>
          <w:szCs w:val="20"/>
          <w:lang w:eastAsia="hu-HU"/>
        </w:rPr>
        <w:t>igazolás</w:t>
      </w:r>
      <w:r w:rsidRPr="00BC0E47">
        <w:rPr>
          <w:rFonts w:ascii="Garamond" w:eastAsia="Times New Roman" w:hAnsi="Garamond" w:cs="Times New Roman"/>
          <w:sz w:val="20"/>
          <w:szCs w:val="20"/>
          <w:lang w:eastAsia="hu-HU"/>
        </w:rPr>
        <w:t>ok,</w:t>
      </w:r>
      <w:proofErr w:type="gramEnd"/>
      <w:r w:rsidRPr="00BC0E47">
        <w:rPr>
          <w:rFonts w:ascii="Garamond" w:eastAsia="Times New Roman" w:hAnsi="Garamond" w:cs="Times New Roman"/>
          <w:sz w:val="20"/>
          <w:szCs w:val="20"/>
          <w:lang w:eastAsia="hu-HU"/>
        </w:rPr>
        <w:t xml:space="preserve"> stb.)</w:t>
      </w:r>
      <w:r w:rsidRPr="00536335">
        <w:rPr>
          <w:rFonts w:ascii="Garamond" w:eastAsia="Times New Roman" w:hAnsi="Garamond" w:cs="Times New Roman"/>
          <w:sz w:val="20"/>
          <w:szCs w:val="20"/>
          <w:lang w:eastAsia="hu-HU"/>
        </w:rPr>
        <w:t xml:space="preserve"> abban az esetben kell csatolni, amennyiben az a</w:t>
      </w:r>
      <w:r>
        <w:rPr>
          <w:rFonts w:ascii="Garamond" w:eastAsia="Times New Roman" w:hAnsi="Garamond" w:cs="Times New Roman"/>
          <w:sz w:val="20"/>
          <w:szCs w:val="20"/>
          <w:lang w:eastAsia="hu-HU"/>
        </w:rPr>
        <w:t>dot</w:t>
      </w:r>
      <w:r w:rsidRPr="00536335">
        <w:rPr>
          <w:rFonts w:ascii="Garamond" w:eastAsia="Times New Roman" w:hAnsi="Garamond" w:cs="Times New Roman"/>
          <w:sz w:val="20"/>
          <w:szCs w:val="20"/>
          <w:lang w:eastAsia="hu-HU"/>
        </w:rPr>
        <w:t>t</w:t>
      </w:r>
      <w:r>
        <w:rPr>
          <w:rFonts w:ascii="Garamond" w:eastAsia="Times New Roman" w:hAnsi="Garamond" w:cs="Times New Roman"/>
          <w:sz w:val="20"/>
          <w:szCs w:val="20"/>
          <w:lang w:eastAsia="hu-HU"/>
        </w:rPr>
        <w:t xml:space="preserve"> dokumentum</w:t>
      </w:r>
      <w:r w:rsidRPr="00536335">
        <w:rPr>
          <w:rFonts w:ascii="Garamond" w:eastAsia="Times New Roman" w:hAnsi="Garamond" w:cs="Times New Roman"/>
          <w:sz w:val="20"/>
          <w:szCs w:val="20"/>
          <w:lang w:eastAsia="hu-HU"/>
        </w:rPr>
        <w:t xml:space="preserve"> idegen nyelven készült dokumentumokat tartalmaz, és azok fordítását nem hiteles magyar nyelvű vagy szakfordító vagy szakfordító lektor készítette, hanem ajánlattevői felelős fordítással készültek.</w:t>
      </w:r>
    </w:p>
  </w:footnote>
  <w:footnote w:id="38">
    <w:p w:rsidR="00F142E7" w:rsidRPr="006A28CB" w:rsidRDefault="00F142E7" w:rsidP="00A10D8F">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 </w:t>
      </w:r>
      <w:r>
        <w:rPr>
          <w:rFonts w:ascii="Garamond" w:eastAsia="Times New Roman" w:hAnsi="Garamond" w:cs="Times New Roman"/>
          <w:sz w:val="20"/>
          <w:szCs w:val="20"/>
          <w:lang w:eastAsia="hu-HU"/>
        </w:rPr>
        <w:t xml:space="preserve">a </w:t>
      </w:r>
      <w:r w:rsidRPr="006A28CB">
        <w:rPr>
          <w:rFonts w:ascii="Garamond" w:eastAsia="Times New Roman" w:hAnsi="Garamond" w:cs="Times New Roman"/>
          <w:sz w:val="20"/>
          <w:szCs w:val="20"/>
          <w:lang w:eastAsia="hu-HU"/>
        </w:rPr>
        <w:t>közös ajánlattevők csoportjának képviseletében (a nyilatkozatnak ebben az esetben tartalmaznia kell a közös ajánlattevők mindegyikének megjelölését).</w:t>
      </w:r>
    </w:p>
  </w:footnote>
  <w:footnote w:id="39">
    <w:p w:rsidR="00F142E7" w:rsidRPr="007759FA" w:rsidRDefault="00F142E7" w:rsidP="00A10D8F">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ban/a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w:t>
      </w:r>
      <w:r>
        <w:rPr>
          <w:rFonts w:ascii="Garamond" w:eastAsia="Times New Roman" w:hAnsi="Garamond" w:cs="Times New Roman"/>
          <w:sz w:val="20"/>
          <w:szCs w:val="20"/>
          <w:lang w:eastAsia="hu-HU"/>
        </w:rPr>
        <w:t>igazolás</w:t>
      </w:r>
      <w:r w:rsidRPr="00BC0E47">
        <w:rPr>
          <w:rFonts w:ascii="Garamond" w:eastAsia="Times New Roman" w:hAnsi="Garamond" w:cs="Times New Roman"/>
          <w:sz w:val="20"/>
          <w:szCs w:val="20"/>
          <w:lang w:eastAsia="hu-HU"/>
        </w:rPr>
        <w:t>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40">
    <w:p w:rsidR="00F142E7" w:rsidRPr="00A719BA" w:rsidRDefault="00F142E7" w:rsidP="00A10D8F">
      <w:pPr>
        <w:pStyle w:val="Lbjegyzetszveg"/>
        <w:rPr>
          <w:rFonts w:ascii="Garamond" w:hAnsi="Garamond"/>
          <w:bCs/>
        </w:rPr>
      </w:pPr>
      <w:r w:rsidRPr="00A719BA">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A719BA">
        <w:rPr>
          <w:rFonts w:ascii="Garamond" w:eastAsia="Times New Roman" w:hAnsi="Garamond" w:cs="Times New Roman"/>
          <w:sz w:val="20"/>
          <w:szCs w:val="20"/>
          <w:lang w:eastAsia="hu-HU"/>
        </w:rPr>
        <w:t xml:space="preserve">Az ajánlathoz, vagy bármely, az eljárás során benyújtott dokumentumhoz (pl.: hiánypótlás keretében csatolt dokumentumok, a Kbt. 69. § (4) bekezdése szerinti </w:t>
      </w:r>
      <w:proofErr w:type="gramStart"/>
      <w:r>
        <w:rPr>
          <w:rFonts w:ascii="Garamond" w:eastAsia="Times New Roman" w:hAnsi="Garamond" w:cs="Times New Roman"/>
          <w:sz w:val="20"/>
          <w:szCs w:val="20"/>
          <w:lang w:eastAsia="hu-HU"/>
        </w:rPr>
        <w:t>igazolás</w:t>
      </w:r>
      <w:r w:rsidRPr="00A719BA">
        <w:rPr>
          <w:rFonts w:ascii="Garamond" w:eastAsia="Times New Roman" w:hAnsi="Garamond" w:cs="Times New Roman"/>
          <w:sz w:val="20"/>
          <w:szCs w:val="20"/>
          <w:lang w:eastAsia="hu-HU"/>
        </w:rPr>
        <w:t>ok,</w:t>
      </w:r>
      <w:proofErr w:type="gramEnd"/>
      <w:r w:rsidRPr="00A719BA">
        <w:rPr>
          <w:rFonts w:ascii="Garamond" w:eastAsia="Times New Roman" w:hAnsi="Garamond" w:cs="Times New Roman"/>
          <w:sz w:val="20"/>
          <w:szCs w:val="20"/>
          <w:lang w:eastAsia="hu-HU"/>
        </w:rPr>
        <w:t xml:space="preserve"> stb.) abban az esetben kell csatolni, amennyiben az adott dokumentum olyan </w:t>
      </w:r>
      <w:proofErr w:type="spellStart"/>
      <w:r>
        <w:rPr>
          <w:rFonts w:ascii="Garamond" w:eastAsia="Times New Roman" w:hAnsi="Garamond" w:cs="Times New Roman"/>
          <w:sz w:val="20"/>
          <w:szCs w:val="20"/>
          <w:lang w:eastAsia="hu-HU"/>
        </w:rPr>
        <w:t>irat</w:t>
      </w:r>
      <w:r w:rsidRPr="00A719BA">
        <w:rPr>
          <w:rFonts w:ascii="Garamond" w:eastAsia="Times New Roman" w:hAnsi="Garamond" w:cs="Times New Roman"/>
          <w:sz w:val="20"/>
          <w:szCs w:val="20"/>
          <w:lang w:eastAsia="hu-HU"/>
        </w:rPr>
        <w:t>o</w:t>
      </w:r>
      <w:proofErr w:type="spellEnd"/>
      <w:r w:rsidRPr="00A719BA">
        <w:rPr>
          <w:rFonts w:ascii="Garamond" w:eastAsia="Times New Roman" w:hAnsi="Garamond" w:cs="Times New Roman"/>
          <w:sz w:val="20"/>
          <w:szCs w:val="20"/>
          <w:lang w:eastAsia="hu-HU"/>
        </w:rPr>
        <w:t>(</w:t>
      </w:r>
      <w:proofErr w:type="spellStart"/>
      <w:r w:rsidRPr="00A719BA">
        <w:rPr>
          <w:rFonts w:ascii="Garamond" w:eastAsia="Times New Roman" w:hAnsi="Garamond" w:cs="Times New Roman"/>
          <w:sz w:val="20"/>
          <w:szCs w:val="20"/>
          <w:lang w:eastAsia="hu-HU"/>
        </w:rPr>
        <w:t>ka</w:t>
      </w:r>
      <w:proofErr w:type="spellEnd"/>
      <w:r w:rsidRPr="00A719BA">
        <w:rPr>
          <w:rFonts w:ascii="Garamond" w:eastAsia="Times New Roman" w:hAnsi="Garamond" w:cs="Times New Roman"/>
          <w:sz w:val="20"/>
          <w:szCs w:val="20"/>
          <w:lang w:eastAsia="hu-HU"/>
        </w:rPr>
        <w:t>)t tartalmaz, amely(</w:t>
      </w:r>
      <w:proofErr w:type="spellStart"/>
      <w:r w:rsidRPr="00A719BA">
        <w:rPr>
          <w:rFonts w:ascii="Garamond" w:eastAsia="Times New Roman" w:hAnsi="Garamond" w:cs="Times New Roman"/>
          <w:sz w:val="20"/>
          <w:szCs w:val="20"/>
          <w:lang w:eastAsia="hu-HU"/>
        </w:rPr>
        <w:t>ek</w:t>
      </w:r>
      <w:proofErr w:type="spellEnd"/>
      <w:r w:rsidRPr="00A719BA">
        <w:rPr>
          <w:rFonts w:ascii="Garamond" w:eastAsia="Times New Roman" w:hAnsi="Garamond" w:cs="Times New Roman"/>
          <w:sz w:val="20"/>
          <w:szCs w:val="20"/>
          <w:lang w:eastAsia="hu-HU"/>
        </w:rPr>
        <w:t>)</w:t>
      </w:r>
      <w:proofErr w:type="spellStart"/>
      <w:r w:rsidRPr="00A719BA">
        <w:rPr>
          <w:rFonts w:ascii="Garamond" w:eastAsia="Times New Roman" w:hAnsi="Garamond" w:cs="Times New Roman"/>
          <w:sz w:val="20"/>
          <w:szCs w:val="20"/>
          <w:lang w:eastAsia="hu-HU"/>
        </w:rPr>
        <w:t>ben</w:t>
      </w:r>
      <w:proofErr w:type="spellEnd"/>
      <w:r w:rsidRPr="00A719BA">
        <w:rPr>
          <w:rFonts w:ascii="Garamond" w:eastAsia="Times New Roman" w:hAnsi="Garamond" w:cs="Times New Roman"/>
          <w:sz w:val="20"/>
          <w:szCs w:val="20"/>
          <w:lang w:eastAsia="hu-HU"/>
        </w:rPr>
        <w:t xml:space="preserve"> valamely releváns adat eredetileg nem </w:t>
      </w:r>
      <w:r>
        <w:rPr>
          <w:rFonts w:ascii="Garamond" w:eastAsia="Times New Roman" w:hAnsi="Garamond" w:cs="Times New Roman"/>
          <w:sz w:val="20"/>
          <w:szCs w:val="20"/>
          <w:lang w:eastAsia="hu-HU"/>
        </w:rPr>
        <w:t>HUF</w:t>
      </w:r>
      <w:r w:rsidRPr="00A719BA">
        <w:rPr>
          <w:rFonts w:ascii="Garamond" w:eastAsia="Times New Roman" w:hAnsi="Garamond" w:cs="Times New Roman"/>
          <w:sz w:val="20"/>
          <w:szCs w:val="20"/>
          <w:lang w:eastAsia="hu-HU"/>
        </w:rPr>
        <w:t>-ban szerepel.</w:t>
      </w:r>
    </w:p>
  </w:footnote>
  <w:footnote w:id="41">
    <w:p w:rsidR="00F142E7" w:rsidRPr="006A28CB" w:rsidRDefault="00F142E7" w:rsidP="00A10D8F">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 </w:t>
      </w:r>
      <w:r>
        <w:rPr>
          <w:rFonts w:ascii="Garamond" w:eastAsia="Times New Roman" w:hAnsi="Garamond" w:cs="Times New Roman"/>
          <w:sz w:val="20"/>
          <w:szCs w:val="20"/>
          <w:lang w:eastAsia="hu-HU"/>
        </w:rPr>
        <w:t xml:space="preserve">a </w:t>
      </w:r>
      <w:r w:rsidRPr="006A28CB">
        <w:rPr>
          <w:rFonts w:ascii="Garamond" w:eastAsia="Times New Roman" w:hAnsi="Garamond" w:cs="Times New Roman"/>
          <w:sz w:val="20"/>
          <w:szCs w:val="20"/>
          <w:lang w:eastAsia="hu-HU"/>
        </w:rPr>
        <w:t>közös ajánlattevők csoportjának képviseletében (a nyilatkozatnak ebben az esetben tartalmaznia kell a közös ajánlattevők mindegyikének megjelölését).</w:t>
      </w:r>
    </w:p>
  </w:footnote>
  <w:footnote w:id="42">
    <w:p w:rsidR="00F142E7" w:rsidRPr="00A719BA" w:rsidRDefault="00F142E7" w:rsidP="00A10D8F">
      <w:pPr>
        <w:pStyle w:val="Lbjegyzetszveg"/>
        <w:rPr>
          <w:rStyle w:val="Lbjegyzet-hivatkozs"/>
          <w:rFonts w:ascii="Garamond" w:hAnsi="Garamond" w:cs="Times New Roman"/>
          <w:b/>
          <w:sz w:val="20"/>
          <w:szCs w:val="20"/>
        </w:rPr>
      </w:pPr>
      <w:r w:rsidRPr="00A719BA">
        <w:rPr>
          <w:rStyle w:val="Lbjegyzet-hivatkozs"/>
          <w:rFonts w:ascii="Garamond" w:hAnsi="Garamond" w:cs="Times New Roman"/>
          <w:b/>
          <w:sz w:val="20"/>
          <w:szCs w:val="20"/>
        </w:rPr>
        <w:footnoteRef/>
      </w:r>
      <w:r w:rsidRPr="00A719BA">
        <w:rPr>
          <w:rStyle w:val="Lbjegyzet-hivatkozs"/>
          <w:rFonts w:ascii="Garamond" w:hAnsi="Garamond" w:cs="Times New Roman"/>
          <w:b/>
          <w:sz w:val="20"/>
          <w:szCs w:val="20"/>
        </w:rPr>
        <w:t xml:space="preserve"> </w:t>
      </w:r>
      <w:r w:rsidRPr="00A719BA">
        <w:rPr>
          <w:rFonts w:ascii="Garamond" w:eastAsia="Times New Roman" w:hAnsi="Garamond" w:cs="Times New Roman"/>
          <w:sz w:val="20"/>
          <w:szCs w:val="20"/>
          <w:lang w:eastAsia="hu-HU"/>
        </w:rPr>
        <w:t>A megfelelő szövegrésszel kitöltendő (pl.: ajánlatban/hiánypótlásban/</w:t>
      </w:r>
      <w:r>
        <w:rPr>
          <w:rFonts w:ascii="Garamond" w:eastAsia="Times New Roman" w:hAnsi="Garamond" w:cs="Times New Roman"/>
          <w:sz w:val="20"/>
          <w:szCs w:val="20"/>
          <w:lang w:eastAsia="hu-HU"/>
        </w:rPr>
        <w:t xml:space="preserve">a </w:t>
      </w:r>
      <w:r w:rsidRPr="00A719BA">
        <w:rPr>
          <w:rFonts w:ascii="Garamond" w:eastAsia="Times New Roman" w:hAnsi="Garamond" w:cs="Times New Roman"/>
          <w:sz w:val="20"/>
          <w:szCs w:val="20"/>
          <w:lang w:eastAsia="hu-HU"/>
        </w:rPr>
        <w:t xml:space="preserve">Kbt. 69. § (4) bekezdése szerinti </w:t>
      </w:r>
      <w:r>
        <w:rPr>
          <w:rFonts w:ascii="Garamond" w:eastAsia="Times New Roman" w:hAnsi="Garamond" w:cs="Times New Roman"/>
          <w:sz w:val="20"/>
          <w:szCs w:val="20"/>
          <w:lang w:eastAsia="hu-HU"/>
        </w:rPr>
        <w:t>igazolás</w:t>
      </w:r>
      <w:r w:rsidRPr="00A719BA">
        <w:rPr>
          <w:rFonts w:ascii="Garamond" w:eastAsia="Times New Roman" w:hAnsi="Garamond" w:cs="Times New Roman"/>
          <w:sz w:val="20"/>
          <w:szCs w:val="20"/>
          <w:lang w:eastAsia="hu-HU"/>
        </w:rPr>
        <w:t>okban/stb.)!</w:t>
      </w:r>
    </w:p>
  </w:footnote>
  <w:footnote w:id="43">
    <w:p w:rsidR="00F142E7" w:rsidRPr="00A719BA" w:rsidRDefault="00F142E7" w:rsidP="00A10D8F">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Ez a szakasz az eredetileg nem </w:t>
      </w:r>
      <w:r>
        <w:rPr>
          <w:rFonts w:ascii="Garamond" w:hAnsi="Garamond" w:cs="Times New Roman"/>
          <w:sz w:val="20"/>
          <w:szCs w:val="20"/>
        </w:rPr>
        <w:t>HUF</w:t>
      </w:r>
      <w:r w:rsidRPr="00A719BA">
        <w:rPr>
          <w:rFonts w:ascii="Garamond" w:hAnsi="Garamond" w:cs="Times New Roman"/>
          <w:sz w:val="20"/>
          <w:szCs w:val="20"/>
        </w:rPr>
        <w:t>-ban szereplő adatok számától függően a szükséges számban ismétlendő.</w:t>
      </w:r>
    </w:p>
  </w:footnote>
  <w:footnote w:id="44">
    <w:p w:rsidR="00F142E7" w:rsidRPr="00A719BA" w:rsidRDefault="00F142E7" w:rsidP="00A10D8F">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fordulónapja, a referenciák tekintetében a teljesítés időpontjának napja, egyéb esetekben az eljárást megindító felhívás megküldésének napja.</w:t>
      </w:r>
    </w:p>
  </w:footnote>
  <w:footnote w:id="45">
    <w:p w:rsidR="00F142E7" w:rsidRPr="00536335" w:rsidRDefault="00F142E7" w:rsidP="00A10D8F">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fordulónapján, a referenciák tekintetében a teljesítés időpontjának napján, egyéb esetekben az eljárást megindító felhívás megküldésének napján érvényes devizaárfolyamok.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07C5631"/>
    <w:multiLevelType w:val="hybridMultilevel"/>
    <w:tmpl w:val="A3EAC21A"/>
    <w:lvl w:ilvl="0" w:tplc="ADF8884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 w15:restartNumberingAfterBreak="0">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92A90"/>
    <w:multiLevelType w:val="hybridMultilevel"/>
    <w:tmpl w:val="6636A614"/>
    <w:lvl w:ilvl="0" w:tplc="5A8649F8">
      <w:start w:val="1"/>
      <w:numFmt w:val="upperRoman"/>
      <w:lvlText w:val="%1."/>
      <w:lvlJc w:val="left"/>
      <w:pPr>
        <w:tabs>
          <w:tab w:val="num" w:pos="862"/>
        </w:tabs>
        <w:ind w:left="862" w:hanging="720"/>
      </w:pPr>
      <w:rPr>
        <w:rFonts w:cs="Times New Roman"/>
        <w:b/>
        <w:i w:val="0"/>
      </w:rPr>
    </w:lvl>
    <w:lvl w:ilvl="1" w:tplc="E786C2A6">
      <w:start w:val="1"/>
      <w:numFmt w:val="decimal"/>
      <w:lvlText w:val="%2."/>
      <w:lvlJc w:val="left"/>
      <w:pPr>
        <w:tabs>
          <w:tab w:val="num" w:pos="1440"/>
        </w:tabs>
        <w:ind w:left="1440" w:hanging="360"/>
      </w:pPr>
      <w:rPr>
        <w:rFonts w:cs="Times New Roman"/>
        <w:b/>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15:restartNumberingAfterBreak="0">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3698B"/>
    <w:multiLevelType w:val="hybridMultilevel"/>
    <w:tmpl w:val="238AD794"/>
    <w:lvl w:ilvl="0" w:tplc="2F9497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88601D"/>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5B25AD3"/>
    <w:multiLevelType w:val="hybridMultilevel"/>
    <w:tmpl w:val="152A7566"/>
    <w:lvl w:ilvl="0" w:tplc="FFFFFFFF">
      <w:start w:val="1"/>
      <w:numFmt w:val="lowerLetter"/>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7C2B18"/>
    <w:multiLevelType w:val="multilevel"/>
    <w:tmpl w:val="E486A8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CF00F1"/>
    <w:multiLevelType w:val="singleLevel"/>
    <w:tmpl w:val="040E0001"/>
    <w:lvl w:ilvl="0">
      <w:start w:val="1"/>
      <w:numFmt w:val="bullet"/>
      <w:lvlText w:val=""/>
      <w:lvlJc w:val="left"/>
      <w:pPr>
        <w:ind w:left="360" w:hanging="360"/>
      </w:pPr>
      <w:rPr>
        <w:rFonts w:ascii="Symbol" w:hAnsi="Symbol" w:hint="default"/>
      </w:rPr>
    </w:lvl>
  </w:abstractNum>
  <w:abstractNum w:abstractNumId="13" w15:restartNumberingAfterBreak="0">
    <w:nsid w:val="2CD51BE8"/>
    <w:multiLevelType w:val="multilevel"/>
    <w:tmpl w:val="B2E8F4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5" w15:restartNumberingAfterBreak="0">
    <w:nsid w:val="381C3D62"/>
    <w:multiLevelType w:val="hybridMultilevel"/>
    <w:tmpl w:val="64D245A4"/>
    <w:lvl w:ilvl="0" w:tplc="0ED8D71C">
      <w:start w:val="5"/>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16" w15:restartNumberingAfterBreak="0">
    <w:nsid w:val="39EB2B7B"/>
    <w:multiLevelType w:val="hybridMultilevel"/>
    <w:tmpl w:val="A8DC8B1C"/>
    <w:lvl w:ilvl="0" w:tplc="68F84C7A">
      <w:numFmt w:val="bullet"/>
      <w:lvlText w:val="-"/>
      <w:lvlJc w:val="left"/>
      <w:pPr>
        <w:ind w:left="1004" w:hanging="360"/>
      </w:pPr>
      <w:rPr>
        <w:rFonts w:ascii="Calibri" w:eastAsiaTheme="minorHAnsi" w:hAnsi="Calibri" w:cstheme="minorBidi" w:hint="default"/>
        <w:sz w:val="24"/>
        <w:szCs w:val="24"/>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061AD"/>
    <w:multiLevelType w:val="hybridMultilevel"/>
    <w:tmpl w:val="284EB81A"/>
    <w:lvl w:ilvl="0" w:tplc="FFFFFFFF">
      <w:numFmt w:val="bullet"/>
      <w:lvlText w:val="-"/>
      <w:lvlJc w:val="left"/>
      <w:pPr>
        <w:ind w:left="1571" w:hanging="360"/>
      </w:pPr>
      <w:rPr>
        <w:rFonts w:ascii="Garamond" w:eastAsia="Times New Roman" w:hAnsi="Garamond" w:cs="Times New Roman" w:hint="default"/>
        <w:color w:val="000000"/>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0" w15:restartNumberingAfterBreak="0">
    <w:nsid w:val="4651577C"/>
    <w:multiLevelType w:val="multilevel"/>
    <w:tmpl w:val="D3E485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A3522"/>
    <w:multiLevelType w:val="hybridMultilevel"/>
    <w:tmpl w:val="C052BDC8"/>
    <w:lvl w:ilvl="0" w:tplc="331AC87A">
      <w:start w:val="1"/>
      <w:numFmt w:val="decimal"/>
      <w:lvlText w:val="%1."/>
      <w:lvlJc w:val="left"/>
      <w:pPr>
        <w:ind w:left="972" w:hanging="612"/>
      </w:pPr>
      <w:rPr>
        <w:rFonts w:eastAsia="Calibri"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CCE40C3"/>
    <w:multiLevelType w:val="hybridMultilevel"/>
    <w:tmpl w:val="006EECD4"/>
    <w:lvl w:ilvl="0" w:tplc="38709512">
      <w:start w:val="1"/>
      <w:numFmt w:val="decimal"/>
      <w:lvlText w:val="%1."/>
      <w:lvlJc w:val="left"/>
      <w:pPr>
        <w:ind w:left="4685"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7E363B1"/>
    <w:multiLevelType w:val="multilevel"/>
    <w:tmpl w:val="7B2CC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9723B6"/>
    <w:multiLevelType w:val="multilevel"/>
    <w:tmpl w:val="833AD584"/>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Zero"/>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140536"/>
    <w:multiLevelType w:val="multilevel"/>
    <w:tmpl w:val="38A8EE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6D3A00"/>
    <w:multiLevelType w:val="hybridMultilevel"/>
    <w:tmpl w:val="85E05B42"/>
    <w:lvl w:ilvl="0" w:tplc="A8B0FBBA">
      <w:start w:val="1"/>
      <w:numFmt w:val="bullet"/>
      <w:lvlText w:val=""/>
      <w:lvlJc w:val="left"/>
      <w:pPr>
        <w:ind w:left="720" w:hanging="360"/>
      </w:pPr>
      <w:rPr>
        <w:rFonts w:ascii="Symbol" w:hAnsi="Symbol" w:hint="default"/>
        <w:sz w:val="12"/>
        <w:szCs w:val="1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24078CA"/>
    <w:multiLevelType w:val="hybridMultilevel"/>
    <w:tmpl w:val="485662A8"/>
    <w:lvl w:ilvl="0" w:tplc="30BACD40">
      <w:start w:val="1"/>
      <w:numFmt w:val="bullet"/>
      <w:lvlText w:val=""/>
      <w:lvlJc w:val="left"/>
      <w:pPr>
        <w:ind w:left="1571" w:hanging="360"/>
      </w:pPr>
      <w:rPr>
        <w:rFonts w:ascii="Symbol" w:hAnsi="Symbol" w:cs="Symbol" w:hint="default"/>
        <w:sz w:val="12"/>
        <w:szCs w:val="12"/>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0" w15:restartNumberingAfterBreak="0">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0B64FA5"/>
    <w:multiLevelType w:val="hybridMultilevel"/>
    <w:tmpl w:val="83F6F232"/>
    <w:lvl w:ilvl="0" w:tplc="FFFFFFFF">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2" w15:restartNumberingAfterBreak="0">
    <w:nsid w:val="75371C33"/>
    <w:multiLevelType w:val="hybridMultilevel"/>
    <w:tmpl w:val="04AEF35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3" w15:restartNumberingAfterBreak="0">
    <w:nsid w:val="76503C53"/>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9C6750C"/>
    <w:multiLevelType w:val="hybridMultilevel"/>
    <w:tmpl w:val="7EBA22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35"/>
  </w:num>
  <w:num w:numId="9">
    <w:abstractNumId w:val="2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12"/>
  </w:num>
  <w:num w:numId="14">
    <w:abstractNumId w:val="7"/>
  </w:num>
  <w:num w:numId="15">
    <w:abstractNumId w:val="15"/>
  </w:num>
  <w:num w:numId="16">
    <w:abstractNumId w:val="31"/>
  </w:num>
  <w:num w:numId="17">
    <w:abstractNumId w:val="22"/>
  </w:num>
  <w:num w:numId="18">
    <w:abstractNumId w:val="16"/>
  </w:num>
  <w:num w:numId="19">
    <w:abstractNumId w:val="26"/>
    <w:lvlOverride w:ilvl="0">
      <w:startOverride w:val="1"/>
    </w:lvlOverride>
  </w:num>
  <w:num w:numId="20">
    <w:abstractNumId w:val="17"/>
    <w:lvlOverride w:ilvl="0">
      <w:startOverride w:val="1"/>
    </w:lvlOverride>
  </w:num>
  <w:num w:numId="21">
    <w:abstractNumId w:val="26"/>
  </w:num>
  <w:num w:numId="22">
    <w:abstractNumId w:val="17"/>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9"/>
  </w:num>
  <w:num w:numId="37">
    <w:abstractNumId w:val="28"/>
  </w:num>
  <w:num w:numId="38">
    <w:abstractNumId w:val="29"/>
  </w:num>
  <w:num w:numId="39">
    <w:abstractNumId w:val="0"/>
    <w:lvlOverride w:ilvl="0">
      <w:lvl w:ilvl="0">
        <w:numFmt w:val="bullet"/>
        <w:lvlText w:val=""/>
        <w:legacy w:legacy="1" w:legacySpace="0" w:legacyIndent="283"/>
        <w:lvlJc w:val="left"/>
        <w:pPr>
          <w:ind w:left="283" w:hanging="283"/>
        </w:pPr>
        <w:rPr>
          <w:rFonts w:ascii="Symbol" w:hAnsi="Symbol" w:cs="Times New Roman" w:hint="default"/>
          <w:sz w:val="18"/>
          <w:szCs w:val="18"/>
        </w:rPr>
      </w:lvl>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8F"/>
    <w:rsid w:val="00021345"/>
    <w:rsid w:val="00094B2B"/>
    <w:rsid w:val="000B55FC"/>
    <w:rsid w:val="000D3968"/>
    <w:rsid w:val="000F7F86"/>
    <w:rsid w:val="001443F1"/>
    <w:rsid w:val="001672B8"/>
    <w:rsid w:val="00215E93"/>
    <w:rsid w:val="002763F8"/>
    <w:rsid w:val="002C728D"/>
    <w:rsid w:val="002C79FC"/>
    <w:rsid w:val="002F2B32"/>
    <w:rsid w:val="00300B19"/>
    <w:rsid w:val="00383169"/>
    <w:rsid w:val="004369C8"/>
    <w:rsid w:val="004559C1"/>
    <w:rsid w:val="004C7CB9"/>
    <w:rsid w:val="0055655D"/>
    <w:rsid w:val="005C76FA"/>
    <w:rsid w:val="006379DC"/>
    <w:rsid w:val="006C4FA7"/>
    <w:rsid w:val="006F04FF"/>
    <w:rsid w:val="00703963"/>
    <w:rsid w:val="0082364F"/>
    <w:rsid w:val="008562BB"/>
    <w:rsid w:val="00953E36"/>
    <w:rsid w:val="00A10D8F"/>
    <w:rsid w:val="00B36330"/>
    <w:rsid w:val="00BD43F1"/>
    <w:rsid w:val="00C45A9C"/>
    <w:rsid w:val="00CA37C5"/>
    <w:rsid w:val="00D5432F"/>
    <w:rsid w:val="00D72041"/>
    <w:rsid w:val="00E37A96"/>
    <w:rsid w:val="00EE3765"/>
    <w:rsid w:val="00EF0546"/>
    <w:rsid w:val="00F142E7"/>
    <w:rsid w:val="00FC14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F429"/>
  <w15:chartTrackingRefBased/>
  <w15:docId w15:val="{829361D4-D653-4753-9C7A-B0F679B0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10D8F"/>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A10D8F"/>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A10D8F"/>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A10D8F"/>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A10D8F"/>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A10D8F"/>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A10D8F"/>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A10D8F"/>
    <w:pPr>
      <w:keepNext/>
      <w:numPr>
        <w:ilvl w:val="6"/>
        <w:numId w:val="1"/>
      </w:numPr>
      <w:outlineLvl w:val="6"/>
    </w:pPr>
    <w:rPr>
      <w:b/>
      <w:sz w:val="24"/>
    </w:rPr>
  </w:style>
  <w:style w:type="paragraph" w:styleId="Cmsor8">
    <w:name w:val="heading 8"/>
    <w:basedOn w:val="Norml"/>
    <w:next w:val="Norml"/>
    <w:link w:val="Cmsor8Char"/>
    <w:semiHidden/>
    <w:unhideWhenUsed/>
    <w:qFormat/>
    <w:rsid w:val="00A10D8F"/>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A10D8F"/>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A10D8F"/>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A10D8F"/>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A10D8F"/>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A10D8F"/>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A10D8F"/>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A10D8F"/>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A10D8F"/>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A10D8F"/>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A10D8F"/>
    <w:rPr>
      <w:rFonts w:ascii="Times New Roman" w:eastAsia="Times New Roman" w:hAnsi="Times New Roman" w:cs="Times New Roman"/>
      <w:b/>
      <w:sz w:val="24"/>
      <w:szCs w:val="20"/>
      <w:lang w:eastAsia="hu-HU"/>
    </w:rPr>
  </w:style>
  <w:style w:type="character" w:styleId="Hiperhivatkozs">
    <w:name w:val="Hyperlink"/>
    <w:uiPriority w:val="99"/>
    <w:unhideWhenUsed/>
    <w:rsid w:val="00A10D8F"/>
    <w:rPr>
      <w:color w:val="0000FF"/>
      <w:u w:val="single"/>
    </w:rPr>
  </w:style>
  <w:style w:type="character" w:customStyle="1" w:styleId="Cmsor1Char1">
    <w:name w:val="Címsor 1 Char1"/>
    <w:aliases w:val="Heading 1 Char Char"/>
    <w:basedOn w:val="Bekezdsalapbettpusa"/>
    <w:rsid w:val="00A10D8F"/>
    <w:rPr>
      <w:rFonts w:asciiTheme="majorHAnsi" w:eastAsiaTheme="majorEastAsia" w:hAnsiTheme="majorHAnsi" w:cstheme="majorBidi"/>
      <w:color w:val="2F5496" w:themeColor="accent1" w:themeShade="BF"/>
      <w:sz w:val="32"/>
      <w:szCs w:val="32"/>
    </w:rPr>
  </w:style>
  <w:style w:type="character" w:customStyle="1" w:styleId="HTML-kntformzottChar">
    <w:name w:val="HTML-ként formázott Char"/>
    <w:basedOn w:val="Bekezdsalapbettpusa"/>
    <w:link w:val="HTML-kntformzott"/>
    <w:semiHidden/>
    <w:rsid w:val="00A10D8F"/>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A1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A10D8F"/>
    <w:rPr>
      <w:rFonts w:ascii="Consolas" w:eastAsia="Times New Roman" w:hAnsi="Consolas" w:cs="Consolas"/>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locked/>
    <w:rsid w:val="00A10D8F"/>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Char"/>
    <w:basedOn w:val="Norml"/>
    <w:link w:val="LbjegyzetszvegChar2"/>
    <w:unhideWhenUsed/>
    <w:qFormat/>
    <w:rsid w:val="00A10D8F"/>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Footnote Char1"/>
    <w:basedOn w:val="Bekezdsalapbettpusa"/>
    <w:uiPriority w:val="99"/>
    <w:rsid w:val="00A10D8F"/>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A10D8F"/>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A10D8F"/>
  </w:style>
  <w:style w:type="character" w:customStyle="1" w:styleId="JegyzetszvegChar1">
    <w:name w:val="Jegyzetszöveg Char1"/>
    <w:basedOn w:val="Bekezdsalapbettpusa"/>
    <w:uiPriority w:val="99"/>
    <w:semiHidden/>
    <w:rsid w:val="00A10D8F"/>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locked/>
    <w:rsid w:val="00A10D8F"/>
    <w:rPr>
      <w:sz w:val="24"/>
    </w:rPr>
  </w:style>
  <w:style w:type="paragraph" w:styleId="lfej">
    <w:name w:val="header"/>
    <w:aliases w:val="*Header,hd,he"/>
    <w:basedOn w:val="Norml"/>
    <w:link w:val="lfejChar"/>
    <w:unhideWhenUsed/>
    <w:rsid w:val="00A10D8F"/>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A10D8F"/>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A10D8F"/>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A10D8F"/>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A10D8F"/>
    <w:rPr>
      <w:rFonts w:ascii="Times New Roman" w:eastAsia="Times New Roman" w:hAnsi="Times New Roman" w:cs="Times New Roman"/>
      <w:sz w:val="20"/>
      <w:szCs w:val="20"/>
      <w:lang w:eastAsia="hu-HU"/>
    </w:rPr>
  </w:style>
  <w:style w:type="character" w:customStyle="1" w:styleId="CmChar3">
    <w:name w:val="Cím Char3"/>
    <w:aliases w:val="Cím Char2 Char2,Cím Char1 Char Char1,Cím Char Char Char Char1,Cím Char Char1 Char,Cím Char1 Char1,Cím Char Char Char1"/>
    <w:link w:val="Cm"/>
    <w:locked/>
    <w:rsid w:val="00A10D8F"/>
    <w:rPr>
      <w:b/>
    </w:rPr>
  </w:style>
  <w:style w:type="paragraph" w:styleId="Cm">
    <w:name w:val="Title"/>
    <w:aliases w:val="Cím Char2,Cím Char1 Char,Cím Char Char Char,Cím Char Char1,Cím Char1,Cím Char Char"/>
    <w:basedOn w:val="Norml"/>
    <w:link w:val="CmChar3"/>
    <w:qFormat/>
    <w:rsid w:val="00A10D8F"/>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A10D8F"/>
    <w:rPr>
      <w:rFonts w:asciiTheme="majorHAnsi" w:eastAsiaTheme="majorEastAsia" w:hAnsiTheme="majorHAnsi" w:cstheme="majorBidi"/>
      <w:spacing w:val="-10"/>
      <w:kern w:val="28"/>
      <w:sz w:val="56"/>
      <w:szCs w:val="56"/>
      <w:lang w:eastAsia="hu-HU"/>
    </w:rPr>
  </w:style>
  <w:style w:type="character" w:customStyle="1" w:styleId="SzvegtrzsChar">
    <w:name w:val="Szövegtörzs Char"/>
    <w:basedOn w:val="Bekezdsalapbettpusa"/>
    <w:link w:val="Szvegtrzs"/>
    <w:semiHidden/>
    <w:rsid w:val="00A10D8F"/>
    <w:rPr>
      <w:rFonts w:ascii="Times New Roman" w:eastAsia="Times New Roman" w:hAnsi="Times New Roman" w:cs="Times New Roman"/>
      <w:szCs w:val="20"/>
      <w:lang w:eastAsia="hu-HU"/>
    </w:rPr>
  </w:style>
  <w:style w:type="paragraph" w:styleId="Szvegtrzs">
    <w:name w:val="Body Text"/>
    <w:basedOn w:val="Norml"/>
    <w:link w:val="SzvegtrzsChar"/>
    <w:semiHidden/>
    <w:unhideWhenUsed/>
    <w:rsid w:val="00A10D8F"/>
    <w:pPr>
      <w:widowControl w:val="0"/>
      <w:jc w:val="both"/>
    </w:pPr>
    <w:rPr>
      <w:sz w:val="22"/>
    </w:rPr>
  </w:style>
  <w:style w:type="character" w:customStyle="1" w:styleId="SzvegtrzsChar1">
    <w:name w:val="Szövegtörzs Char1"/>
    <w:basedOn w:val="Bekezdsalapbettpusa"/>
    <w:uiPriority w:val="99"/>
    <w:semiHidden/>
    <w:rsid w:val="00A10D8F"/>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semiHidden/>
    <w:unhideWhenUsed/>
    <w:rsid w:val="00A10D8F"/>
    <w:pPr>
      <w:ind w:left="709"/>
      <w:jc w:val="both"/>
    </w:pPr>
    <w:rPr>
      <w:sz w:val="24"/>
    </w:rPr>
  </w:style>
  <w:style w:type="character" w:customStyle="1" w:styleId="SzvegtrzsbehzssalChar">
    <w:name w:val="Szövegtörzs behúzással Char"/>
    <w:basedOn w:val="Bekezdsalapbettpusa"/>
    <w:link w:val="Szvegtrzsbehzssal"/>
    <w:semiHidden/>
    <w:rsid w:val="00A10D8F"/>
    <w:rPr>
      <w:rFonts w:ascii="Times New Roman" w:eastAsia="Times New Roman" w:hAnsi="Times New Roman" w:cs="Times New Roman"/>
      <w:sz w:val="24"/>
      <w:szCs w:val="20"/>
      <w:lang w:eastAsia="hu-HU"/>
    </w:rPr>
  </w:style>
  <w:style w:type="paragraph" w:styleId="Alcm">
    <w:name w:val="Subtitle"/>
    <w:basedOn w:val="Norml"/>
    <w:link w:val="AlcmChar"/>
    <w:qFormat/>
    <w:rsid w:val="00A10D8F"/>
    <w:pPr>
      <w:jc w:val="center"/>
    </w:pPr>
    <w:rPr>
      <w:b/>
      <w:sz w:val="28"/>
      <w:u w:val="single"/>
    </w:rPr>
  </w:style>
  <w:style w:type="character" w:customStyle="1" w:styleId="AlcmChar">
    <w:name w:val="Alcím Char"/>
    <w:basedOn w:val="Bekezdsalapbettpusa"/>
    <w:link w:val="Alcm"/>
    <w:rsid w:val="00A10D8F"/>
    <w:rPr>
      <w:rFonts w:ascii="Times New Roman" w:eastAsia="Times New Roman" w:hAnsi="Times New Roman" w:cs="Times New Roman"/>
      <w:b/>
      <w:sz w:val="28"/>
      <w:szCs w:val="20"/>
      <w:u w:val="single"/>
      <w:lang w:eastAsia="hu-HU"/>
    </w:rPr>
  </w:style>
  <w:style w:type="character" w:customStyle="1" w:styleId="Szvegtrzs2Char">
    <w:name w:val="Szövegtörzs 2 Char"/>
    <w:basedOn w:val="Bekezdsalapbettpusa"/>
    <w:link w:val="Szvegtrzs2"/>
    <w:rsid w:val="00A10D8F"/>
    <w:rPr>
      <w:rFonts w:ascii="Times New Roman" w:eastAsia="Times New Roman" w:hAnsi="Times New Roman" w:cs="Times New Roman"/>
      <w:b/>
      <w:sz w:val="24"/>
      <w:szCs w:val="20"/>
      <w:lang w:eastAsia="hu-HU"/>
    </w:rPr>
  </w:style>
  <w:style w:type="paragraph" w:styleId="Szvegtrzs2">
    <w:name w:val="Body Text 2"/>
    <w:basedOn w:val="Norml"/>
    <w:link w:val="Szvegtrzs2Char"/>
    <w:unhideWhenUsed/>
    <w:rsid w:val="00A10D8F"/>
    <w:pPr>
      <w:tabs>
        <w:tab w:val="left" w:pos="0"/>
      </w:tabs>
      <w:jc w:val="center"/>
    </w:pPr>
    <w:rPr>
      <w:b/>
      <w:sz w:val="24"/>
    </w:rPr>
  </w:style>
  <w:style w:type="character" w:customStyle="1" w:styleId="Szvegtrzs2Char1">
    <w:name w:val="Szövegtörzs 2 Char1"/>
    <w:basedOn w:val="Bekezdsalapbettpusa"/>
    <w:uiPriority w:val="99"/>
    <w:semiHidden/>
    <w:rsid w:val="00A10D8F"/>
    <w:rPr>
      <w:rFonts w:ascii="Times New Roman" w:eastAsia="Times New Roman" w:hAnsi="Times New Roman" w:cs="Times New Roman"/>
      <w:sz w:val="20"/>
      <w:szCs w:val="20"/>
      <w:lang w:eastAsia="hu-HU"/>
    </w:rPr>
  </w:style>
  <w:style w:type="character" w:customStyle="1" w:styleId="Szvegtrzs3Char">
    <w:name w:val="Szövegtörzs 3 Char"/>
    <w:basedOn w:val="Bekezdsalapbettpusa"/>
    <w:link w:val="Szvegtrzs3"/>
    <w:rsid w:val="00A10D8F"/>
    <w:rPr>
      <w:rFonts w:ascii="Times New Roman" w:eastAsia="Times New Roman" w:hAnsi="Times New Roman" w:cs="Times New Roman"/>
      <w:b/>
      <w:sz w:val="24"/>
      <w:szCs w:val="20"/>
      <w:lang w:eastAsia="hu-HU"/>
    </w:rPr>
  </w:style>
  <w:style w:type="paragraph" w:styleId="Szvegtrzs3">
    <w:name w:val="Body Text 3"/>
    <w:basedOn w:val="Norml"/>
    <w:link w:val="Szvegtrzs3Char"/>
    <w:unhideWhenUsed/>
    <w:rsid w:val="00A10D8F"/>
    <w:pPr>
      <w:jc w:val="both"/>
    </w:pPr>
    <w:rPr>
      <w:b/>
      <w:sz w:val="24"/>
    </w:rPr>
  </w:style>
  <w:style w:type="character" w:customStyle="1" w:styleId="Szvegtrzs3Char1">
    <w:name w:val="Szövegtörzs 3 Char1"/>
    <w:basedOn w:val="Bekezdsalapbettpusa"/>
    <w:uiPriority w:val="99"/>
    <w:semiHidden/>
    <w:rsid w:val="00A10D8F"/>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A10D8F"/>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A10D8F"/>
    <w:pPr>
      <w:ind w:hanging="2"/>
    </w:pPr>
    <w:rPr>
      <w:sz w:val="24"/>
    </w:rPr>
  </w:style>
  <w:style w:type="character" w:customStyle="1" w:styleId="Szvegtrzsbehzssal2Char1">
    <w:name w:val="Szövegtörzs behúzással 2 Char1"/>
    <w:basedOn w:val="Bekezdsalapbettpusa"/>
    <w:uiPriority w:val="99"/>
    <w:semiHidden/>
    <w:rsid w:val="00A10D8F"/>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A10D8F"/>
    <w:pPr>
      <w:ind w:left="851" w:hanging="851"/>
    </w:pPr>
    <w:rPr>
      <w:sz w:val="24"/>
    </w:rPr>
  </w:style>
  <w:style w:type="character" w:customStyle="1" w:styleId="Szvegtrzsbehzssal3Char">
    <w:name w:val="Szövegtörzs behúzással 3 Char"/>
    <w:basedOn w:val="Bekezdsalapbettpusa"/>
    <w:link w:val="Szvegtrzsbehzssal3"/>
    <w:rsid w:val="00A10D8F"/>
    <w:rPr>
      <w:rFonts w:ascii="Times New Roman" w:eastAsia="Times New Roman" w:hAnsi="Times New Roman" w:cs="Times New Roman"/>
      <w:sz w:val="24"/>
      <w:szCs w:val="20"/>
      <w:lang w:eastAsia="hu-HU"/>
    </w:rPr>
  </w:style>
  <w:style w:type="character" w:customStyle="1" w:styleId="DokumentumtrkpChar">
    <w:name w:val="Dokumentumtérkép Char"/>
    <w:basedOn w:val="Bekezdsalapbettpusa"/>
    <w:link w:val="Dokumentumtrkp"/>
    <w:semiHidden/>
    <w:rsid w:val="00A10D8F"/>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A10D8F"/>
    <w:pPr>
      <w:shd w:val="clear" w:color="auto" w:fill="000080"/>
    </w:pPr>
    <w:rPr>
      <w:rFonts w:ascii="Tahoma" w:hAnsi="Tahoma"/>
    </w:rPr>
  </w:style>
  <w:style w:type="character" w:customStyle="1" w:styleId="DokumentumtrkpChar1">
    <w:name w:val="Dokumentumtérkép Char1"/>
    <w:basedOn w:val="Bekezdsalapbettpusa"/>
    <w:uiPriority w:val="99"/>
    <w:semiHidden/>
    <w:rsid w:val="00A10D8F"/>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A10D8F"/>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A10D8F"/>
    <w:rPr>
      <w:rFonts w:ascii="Courier New" w:hAnsi="Courier New"/>
    </w:rPr>
  </w:style>
  <w:style w:type="character" w:customStyle="1" w:styleId="CsakszvegChar1">
    <w:name w:val="Csak szöveg Char1"/>
    <w:basedOn w:val="Bekezdsalapbettpusa"/>
    <w:uiPriority w:val="99"/>
    <w:semiHidden/>
    <w:rsid w:val="00A10D8F"/>
    <w:rPr>
      <w:rFonts w:ascii="Consolas" w:eastAsia="Times New Roman" w:hAnsi="Consolas" w:cs="Consolas"/>
      <w:sz w:val="21"/>
      <w:szCs w:val="21"/>
      <w:lang w:eastAsia="hu-HU"/>
    </w:rPr>
  </w:style>
  <w:style w:type="character" w:customStyle="1" w:styleId="MegjegyzstrgyaChar">
    <w:name w:val="Megjegyzés tárgya Char"/>
    <w:basedOn w:val="JegyzetszvegChar"/>
    <w:link w:val="Megjegyzstrgya"/>
    <w:uiPriority w:val="99"/>
    <w:semiHidden/>
    <w:rsid w:val="00A10D8F"/>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A10D8F"/>
    <w:rPr>
      <w:b/>
      <w:bCs/>
    </w:rPr>
  </w:style>
  <w:style w:type="character" w:customStyle="1" w:styleId="MegjegyzstrgyaChar1">
    <w:name w:val="Megjegyzés tárgya Char1"/>
    <w:basedOn w:val="JegyzetszvegChar1"/>
    <w:uiPriority w:val="99"/>
    <w:semiHidden/>
    <w:rsid w:val="00A10D8F"/>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rsid w:val="00A10D8F"/>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A10D8F"/>
    <w:rPr>
      <w:rFonts w:ascii="Tahoma" w:hAnsi="Tahoma" w:cs="Tahoma"/>
      <w:sz w:val="16"/>
      <w:szCs w:val="16"/>
    </w:rPr>
  </w:style>
  <w:style w:type="character" w:customStyle="1" w:styleId="BuborkszvegChar1">
    <w:name w:val="Buborékszöveg Char1"/>
    <w:basedOn w:val="Bekezdsalapbettpusa"/>
    <w:uiPriority w:val="99"/>
    <w:semiHidden/>
    <w:rsid w:val="00A10D8F"/>
    <w:rPr>
      <w:rFonts w:ascii="Segoe UI" w:eastAsia="Times New Roman" w:hAnsi="Segoe UI" w:cs="Segoe UI"/>
      <w:sz w:val="18"/>
      <w:szCs w:val="18"/>
      <w:lang w:eastAsia="hu-HU"/>
    </w:rPr>
  </w:style>
  <w:style w:type="paragraph" w:styleId="Nincstrkz">
    <w:name w:val="No Spacing"/>
    <w:uiPriority w:val="1"/>
    <w:qFormat/>
    <w:rsid w:val="00A10D8F"/>
    <w:pPr>
      <w:spacing w:after="0" w:line="240" w:lineRule="auto"/>
    </w:pPr>
    <w:rPr>
      <w:rFonts w:ascii="Calibri" w:eastAsia="Calibri" w:hAnsi="Calibri" w:cs="Times New Roman"/>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No Spacing1"/>
    <w:basedOn w:val="Norml"/>
    <w:link w:val="ListaszerbekezdsChar"/>
    <w:uiPriority w:val="34"/>
    <w:qFormat/>
    <w:rsid w:val="00A10D8F"/>
    <w:pPr>
      <w:ind w:left="708"/>
    </w:p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A10D8F"/>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A10D8F"/>
    <w:pPr>
      <w:spacing w:after="160" w:line="240" w:lineRule="exact"/>
    </w:pPr>
    <w:rPr>
      <w:rFonts w:ascii="Verdana" w:hAnsi="Verdana"/>
      <w:lang w:val="en-US" w:eastAsia="en-US"/>
    </w:rPr>
  </w:style>
  <w:style w:type="paragraph" w:customStyle="1" w:styleId="pont">
    <w:name w:val="pont"/>
    <w:basedOn w:val="Norml"/>
    <w:rsid w:val="00A10D8F"/>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A10D8F"/>
    <w:pPr>
      <w:widowControl w:val="0"/>
      <w:ind w:left="284" w:hanging="284"/>
      <w:jc w:val="both"/>
    </w:pPr>
    <w:rPr>
      <w:sz w:val="22"/>
    </w:rPr>
  </w:style>
  <w:style w:type="paragraph" w:customStyle="1" w:styleId="Szvegtrzsbehzssal21">
    <w:name w:val="Szövegtörzs behúzással 21"/>
    <w:basedOn w:val="Norml"/>
    <w:rsid w:val="00A10D8F"/>
    <w:pPr>
      <w:widowControl w:val="0"/>
      <w:ind w:left="284" w:hanging="224"/>
      <w:jc w:val="both"/>
    </w:pPr>
    <w:rPr>
      <w:sz w:val="22"/>
    </w:rPr>
  </w:style>
  <w:style w:type="paragraph" w:customStyle="1" w:styleId="Szvegtrzsbehzssal31">
    <w:name w:val="Szövegtörzs behúzással 31"/>
    <w:basedOn w:val="Norml"/>
    <w:rsid w:val="00A10D8F"/>
    <w:pPr>
      <w:widowControl w:val="0"/>
      <w:ind w:left="284"/>
      <w:jc w:val="both"/>
    </w:pPr>
    <w:rPr>
      <w:sz w:val="22"/>
    </w:rPr>
  </w:style>
  <w:style w:type="paragraph" w:customStyle="1" w:styleId="BodyText21">
    <w:name w:val="Body Text 21"/>
    <w:basedOn w:val="Norml"/>
    <w:rsid w:val="00A10D8F"/>
    <w:pPr>
      <w:widowControl w:val="0"/>
      <w:ind w:left="426" w:hanging="66"/>
      <w:jc w:val="both"/>
    </w:pPr>
    <w:rPr>
      <w:sz w:val="24"/>
    </w:rPr>
  </w:style>
  <w:style w:type="paragraph" w:customStyle="1" w:styleId="BodyText26">
    <w:name w:val="Body Text 26"/>
    <w:basedOn w:val="Norml"/>
    <w:rsid w:val="00A10D8F"/>
    <w:pPr>
      <w:widowControl w:val="0"/>
      <w:ind w:left="567"/>
      <w:jc w:val="both"/>
    </w:pPr>
    <w:rPr>
      <w:sz w:val="24"/>
    </w:rPr>
  </w:style>
  <w:style w:type="paragraph" w:customStyle="1" w:styleId="BodyTextIndent21">
    <w:name w:val="Body Text Indent 21"/>
    <w:basedOn w:val="Norml"/>
    <w:rsid w:val="00A10D8F"/>
    <w:pPr>
      <w:widowControl w:val="0"/>
      <w:ind w:left="567"/>
      <w:jc w:val="both"/>
    </w:pPr>
  </w:style>
  <w:style w:type="paragraph" w:customStyle="1" w:styleId="BodyTextIndent31">
    <w:name w:val="Body Text Indent 31"/>
    <w:basedOn w:val="Norml"/>
    <w:rsid w:val="00A10D8F"/>
    <w:pPr>
      <w:widowControl w:val="0"/>
      <w:ind w:left="426"/>
      <w:jc w:val="both"/>
    </w:pPr>
    <w:rPr>
      <w:sz w:val="24"/>
    </w:rPr>
  </w:style>
  <w:style w:type="paragraph" w:customStyle="1" w:styleId="kisrszveg">
    <w:name w:val="kisérôszöveg"/>
    <w:basedOn w:val="Norml"/>
    <w:rsid w:val="00A10D8F"/>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A10D8F"/>
    <w:pPr>
      <w:widowControl w:val="0"/>
      <w:ind w:right="283"/>
      <w:jc w:val="both"/>
    </w:pPr>
    <w:rPr>
      <w:color w:val="000000"/>
      <w:sz w:val="24"/>
    </w:rPr>
  </w:style>
  <w:style w:type="paragraph" w:customStyle="1" w:styleId="BodyText25">
    <w:name w:val="Body Text 25"/>
    <w:basedOn w:val="Norml"/>
    <w:rsid w:val="00A10D8F"/>
    <w:pPr>
      <w:widowControl w:val="0"/>
      <w:jc w:val="center"/>
    </w:pPr>
  </w:style>
  <w:style w:type="paragraph" w:customStyle="1" w:styleId="Szvegblokk1">
    <w:name w:val="Szövegblokk1"/>
    <w:basedOn w:val="Norml"/>
    <w:rsid w:val="00A10D8F"/>
    <w:pPr>
      <w:ind w:left="851" w:right="28"/>
    </w:pPr>
    <w:rPr>
      <w:sz w:val="24"/>
    </w:rPr>
  </w:style>
  <w:style w:type="paragraph" w:customStyle="1" w:styleId="BodyText31">
    <w:name w:val="Body Text 31"/>
    <w:basedOn w:val="Norml"/>
    <w:rsid w:val="00A10D8F"/>
    <w:pPr>
      <w:jc w:val="center"/>
    </w:pPr>
    <w:rPr>
      <w:sz w:val="24"/>
    </w:rPr>
  </w:style>
  <w:style w:type="paragraph" w:customStyle="1" w:styleId="bulet">
    <w:name w:val="bulet"/>
    <w:basedOn w:val="Norml"/>
    <w:rsid w:val="00A10D8F"/>
    <w:pPr>
      <w:widowControl w:val="0"/>
      <w:ind w:left="1003" w:hanging="283"/>
    </w:pPr>
    <w:rPr>
      <w:rFonts w:ascii="Arial" w:hAnsi="Arial"/>
      <w:lang w:val="en-US"/>
    </w:rPr>
  </w:style>
  <w:style w:type="paragraph" w:customStyle="1" w:styleId="bevezetszveg">
    <w:name w:val="bevezetô szöveg"/>
    <w:basedOn w:val="Norml"/>
    <w:rsid w:val="00A10D8F"/>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A10D8F"/>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A10D8F"/>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A10D8F"/>
    <w:pPr>
      <w:ind w:left="284"/>
    </w:pPr>
    <w:rPr>
      <w:sz w:val="24"/>
    </w:rPr>
  </w:style>
  <w:style w:type="paragraph" w:customStyle="1" w:styleId="Stlus1">
    <w:name w:val="Stílus1"/>
    <w:basedOn w:val="Norml"/>
    <w:rsid w:val="00A10D8F"/>
    <w:pPr>
      <w:jc w:val="both"/>
    </w:pPr>
    <w:rPr>
      <w:sz w:val="24"/>
    </w:rPr>
  </w:style>
  <w:style w:type="paragraph" w:customStyle="1" w:styleId="text">
    <w:name w:val="text"/>
    <w:basedOn w:val="Norml"/>
    <w:rsid w:val="00A10D8F"/>
    <w:pPr>
      <w:overflowPunct w:val="0"/>
      <w:autoSpaceDE w:val="0"/>
      <w:autoSpaceDN w:val="0"/>
      <w:adjustRightInd w:val="0"/>
      <w:spacing w:after="160"/>
      <w:jc w:val="both"/>
    </w:pPr>
    <w:rPr>
      <w:rFonts w:ascii="Verdana" w:hAnsi="Verdana"/>
      <w:color w:val="000000"/>
    </w:rPr>
  </w:style>
  <w:style w:type="paragraph" w:customStyle="1" w:styleId="Norml1">
    <w:name w:val="Normál1"/>
    <w:rsid w:val="00A10D8F"/>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A10D8F"/>
    <w:pPr>
      <w:spacing w:after="216" w:line="276" w:lineRule="atLeast"/>
      <w:jc w:val="both"/>
    </w:pPr>
    <w:rPr>
      <w:color w:val="000000"/>
    </w:rPr>
  </w:style>
  <w:style w:type="paragraph" w:customStyle="1" w:styleId="Rub1">
    <w:name w:val="Rub1"/>
    <w:basedOn w:val="Norml"/>
    <w:rsid w:val="00A10D8F"/>
    <w:pPr>
      <w:tabs>
        <w:tab w:val="left" w:pos="1276"/>
      </w:tabs>
      <w:jc w:val="both"/>
    </w:pPr>
    <w:rPr>
      <w:b/>
      <w:smallCaps/>
      <w:lang w:val="en-GB"/>
    </w:rPr>
  </w:style>
  <w:style w:type="paragraph" w:customStyle="1" w:styleId="Rub3">
    <w:name w:val="Rub3"/>
    <w:basedOn w:val="Norml"/>
    <w:next w:val="Norml"/>
    <w:rsid w:val="00A10D8F"/>
    <w:pPr>
      <w:tabs>
        <w:tab w:val="left" w:pos="709"/>
      </w:tabs>
      <w:jc w:val="both"/>
    </w:pPr>
    <w:rPr>
      <w:b/>
      <w:i/>
      <w:lang w:val="en-GB"/>
    </w:rPr>
  </w:style>
  <w:style w:type="paragraph" w:customStyle="1" w:styleId="Rub2">
    <w:name w:val="Rub2"/>
    <w:basedOn w:val="Norml"/>
    <w:next w:val="Norml"/>
    <w:rsid w:val="00A10D8F"/>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A10D8F"/>
    <w:pPr>
      <w:tabs>
        <w:tab w:val="left" w:pos="709"/>
      </w:tabs>
    </w:pPr>
    <w:rPr>
      <w:b/>
      <w:i/>
      <w:lang w:val="en-GB"/>
    </w:rPr>
  </w:style>
  <w:style w:type="paragraph" w:customStyle="1" w:styleId="NORMAL">
    <w:name w:val="NORMAL£"/>
    <w:basedOn w:val="Rub3"/>
    <w:rsid w:val="00A10D8F"/>
    <w:pPr>
      <w:ind w:left="705" w:hanging="705"/>
    </w:pPr>
    <w:rPr>
      <w:i w:val="0"/>
    </w:rPr>
  </w:style>
  <w:style w:type="paragraph" w:customStyle="1" w:styleId="ZU">
    <w:name w:val="Z_U"/>
    <w:basedOn w:val="Norml"/>
    <w:rsid w:val="00A10D8F"/>
    <w:rPr>
      <w:rFonts w:ascii="Arial" w:hAnsi="Arial"/>
      <w:b/>
      <w:sz w:val="16"/>
      <w:lang w:val="fr-FR"/>
    </w:rPr>
  </w:style>
  <w:style w:type="paragraph" w:customStyle="1" w:styleId="Logo">
    <w:name w:val="Logo"/>
    <w:basedOn w:val="Norml"/>
    <w:rsid w:val="00A10D8F"/>
    <w:rPr>
      <w:sz w:val="24"/>
      <w:lang w:val="fr-FR" w:eastAsia="en-GB"/>
    </w:rPr>
  </w:style>
  <w:style w:type="paragraph" w:customStyle="1" w:styleId="NormalCentered">
    <w:name w:val="Normal Centered"/>
    <w:basedOn w:val="Norml"/>
    <w:rsid w:val="00A10D8F"/>
    <w:pPr>
      <w:spacing w:before="120" w:after="120"/>
      <w:jc w:val="center"/>
    </w:pPr>
    <w:rPr>
      <w:sz w:val="24"/>
      <w:lang w:val="en-GB" w:eastAsia="en-GB"/>
    </w:rPr>
  </w:style>
  <w:style w:type="paragraph" w:customStyle="1" w:styleId="Annexetitreacte">
    <w:name w:val="Annexe titre (acte)"/>
    <w:basedOn w:val="Norml"/>
    <w:next w:val="Norml"/>
    <w:rsid w:val="00A10D8F"/>
    <w:pPr>
      <w:spacing w:before="120" w:after="120"/>
      <w:jc w:val="center"/>
    </w:pPr>
    <w:rPr>
      <w:b/>
      <w:sz w:val="24"/>
      <w:u w:val="single"/>
      <w:lang w:val="en-GB" w:eastAsia="en-GB"/>
    </w:rPr>
  </w:style>
  <w:style w:type="paragraph" w:customStyle="1" w:styleId="Francia">
    <w:name w:val="Francia"/>
    <w:basedOn w:val="Norml"/>
    <w:rsid w:val="00A10D8F"/>
    <w:pPr>
      <w:widowControl w:val="0"/>
      <w:numPr>
        <w:numId w:val="2"/>
      </w:numPr>
      <w:autoSpaceDE w:val="0"/>
      <w:autoSpaceDN w:val="0"/>
      <w:adjustRightInd w:val="0"/>
    </w:pPr>
  </w:style>
  <w:style w:type="paragraph" w:customStyle="1" w:styleId="Bullet1">
    <w:name w:val="Bullet1"/>
    <w:basedOn w:val="Szvegtrzsbehzssal"/>
    <w:autoRedefine/>
    <w:rsid w:val="00A10D8F"/>
    <w:pPr>
      <w:numPr>
        <w:numId w:val="3"/>
      </w:numPr>
      <w:spacing w:before="60" w:after="120" w:line="280" w:lineRule="exact"/>
    </w:pPr>
    <w:rPr>
      <w:rFonts w:ascii="Arial" w:hAnsi="Arial" w:cs="Arial"/>
      <w:sz w:val="22"/>
      <w:szCs w:val="22"/>
    </w:rPr>
  </w:style>
  <w:style w:type="paragraph" w:customStyle="1" w:styleId="Text2">
    <w:name w:val="Text 2"/>
    <w:basedOn w:val="Norml"/>
    <w:rsid w:val="00A10D8F"/>
    <w:pPr>
      <w:tabs>
        <w:tab w:val="left" w:pos="2161"/>
      </w:tabs>
      <w:snapToGrid w:val="0"/>
      <w:spacing w:after="240"/>
      <w:ind w:left="1077"/>
      <w:jc w:val="both"/>
    </w:pPr>
    <w:rPr>
      <w:sz w:val="24"/>
      <w:szCs w:val="24"/>
      <w:lang w:eastAsia="en-GB"/>
    </w:rPr>
  </w:style>
  <w:style w:type="paragraph" w:customStyle="1" w:styleId="Char">
    <w:name w:val="Char"/>
    <w:basedOn w:val="Norml"/>
    <w:rsid w:val="00A10D8F"/>
    <w:pPr>
      <w:spacing w:after="160" w:line="240" w:lineRule="exact"/>
    </w:pPr>
    <w:rPr>
      <w:rFonts w:ascii="Tahoma" w:hAnsi="Tahoma"/>
      <w:lang w:val="en-US" w:eastAsia="en-US"/>
    </w:rPr>
  </w:style>
  <w:style w:type="paragraph" w:customStyle="1" w:styleId="CharChar">
    <w:name w:val="Char Char"/>
    <w:basedOn w:val="Norml"/>
    <w:rsid w:val="00A10D8F"/>
    <w:pPr>
      <w:spacing w:after="160" w:line="240" w:lineRule="exact"/>
    </w:pPr>
    <w:rPr>
      <w:rFonts w:ascii="Verdana" w:hAnsi="Verdana" w:cs="Verdana"/>
      <w:lang w:val="en-US" w:eastAsia="en-US"/>
    </w:rPr>
  </w:style>
  <w:style w:type="paragraph" w:customStyle="1" w:styleId="Nparagrafus">
    <w:name w:val="N_paragrafus"/>
    <w:basedOn w:val="Norml"/>
    <w:rsid w:val="00A10D8F"/>
    <w:pPr>
      <w:numPr>
        <w:numId w:val="4"/>
      </w:numPr>
      <w:spacing w:before="120" w:line="312" w:lineRule="auto"/>
      <w:jc w:val="both"/>
    </w:pPr>
    <w:rPr>
      <w:sz w:val="24"/>
      <w:lang w:eastAsia="en-US"/>
    </w:rPr>
  </w:style>
  <w:style w:type="paragraph" w:customStyle="1" w:styleId="Kzfelcm1">
    <w:name w:val="Közfel_cím_1"/>
    <w:basedOn w:val="Norml"/>
    <w:rsid w:val="00A10D8F"/>
    <w:pPr>
      <w:autoSpaceDE w:val="0"/>
      <w:autoSpaceDN w:val="0"/>
      <w:adjustRightInd w:val="0"/>
      <w:spacing w:before="120"/>
      <w:jc w:val="both"/>
    </w:pPr>
    <w:rPr>
      <w:b/>
      <w:bCs/>
      <w:sz w:val="24"/>
      <w:szCs w:val="24"/>
    </w:rPr>
  </w:style>
  <w:style w:type="paragraph" w:customStyle="1" w:styleId="CharChar1">
    <w:name w:val="Char Char1"/>
    <w:basedOn w:val="Norml"/>
    <w:rsid w:val="00A10D8F"/>
    <w:pPr>
      <w:spacing w:after="160" w:line="240" w:lineRule="exact"/>
    </w:pPr>
    <w:rPr>
      <w:rFonts w:ascii="Verdana" w:hAnsi="Verdana" w:cs="Verdana"/>
      <w:lang w:val="en-US" w:eastAsia="en-US"/>
    </w:rPr>
  </w:style>
  <w:style w:type="paragraph" w:customStyle="1" w:styleId="N">
    <w:name w:val="ÉN"/>
    <w:basedOn w:val="Norml"/>
    <w:rsid w:val="00A10D8F"/>
    <w:pPr>
      <w:jc w:val="both"/>
    </w:pPr>
    <w:rPr>
      <w:rFonts w:ascii="Frutiger Linotype" w:hAnsi="Frutiger Linotype" w:cs="Frutiger Linotype"/>
      <w:sz w:val="26"/>
      <w:szCs w:val="26"/>
    </w:rPr>
  </w:style>
  <w:style w:type="paragraph" w:customStyle="1" w:styleId="BodyText22">
    <w:name w:val="Body Text 22"/>
    <w:basedOn w:val="Norml"/>
    <w:rsid w:val="00A10D8F"/>
    <w:pPr>
      <w:widowControl w:val="0"/>
      <w:jc w:val="center"/>
    </w:pPr>
  </w:style>
  <w:style w:type="paragraph" w:customStyle="1" w:styleId="felsorols2">
    <w:name w:val="felsorolás2"/>
    <w:basedOn w:val="Norml"/>
    <w:rsid w:val="00A10D8F"/>
    <w:pPr>
      <w:numPr>
        <w:numId w:val="5"/>
      </w:numPr>
      <w:jc w:val="both"/>
    </w:pPr>
    <w:rPr>
      <w:rFonts w:ascii="Frutiger Linotype" w:hAnsi="Frutiger Linotype" w:cs="Frutiger Linotype"/>
      <w:sz w:val="24"/>
      <w:szCs w:val="24"/>
    </w:rPr>
  </w:style>
  <w:style w:type="paragraph" w:customStyle="1" w:styleId="BodyText32">
    <w:name w:val="Body Text 32"/>
    <w:basedOn w:val="Norml"/>
    <w:rsid w:val="00A10D8F"/>
    <w:pPr>
      <w:jc w:val="center"/>
    </w:pPr>
    <w:rPr>
      <w:sz w:val="24"/>
    </w:rPr>
  </w:style>
  <w:style w:type="paragraph" w:customStyle="1" w:styleId="CharChar1CharCharCharChar">
    <w:name w:val="Char Char1 Char Char Char Char"/>
    <w:basedOn w:val="Norml"/>
    <w:rsid w:val="00A10D8F"/>
    <w:pPr>
      <w:spacing w:after="160" w:line="240" w:lineRule="exact"/>
    </w:pPr>
    <w:rPr>
      <w:rFonts w:ascii="Verdana" w:hAnsi="Verdana" w:cs="Verdana"/>
      <w:lang w:val="en-US" w:eastAsia="en-US"/>
    </w:rPr>
  </w:style>
  <w:style w:type="paragraph" w:customStyle="1" w:styleId="Szvegtrzst55">
    <w:name w:val="Szövegtörzst5Ä.5"/>
    <w:basedOn w:val="Norml"/>
    <w:rsid w:val="00A10D8F"/>
    <w:pPr>
      <w:widowControl w:val="0"/>
      <w:snapToGrid w:val="0"/>
      <w:jc w:val="both"/>
    </w:pPr>
    <w:rPr>
      <w:b/>
      <w:sz w:val="24"/>
    </w:rPr>
  </w:style>
  <w:style w:type="paragraph" w:customStyle="1" w:styleId="BodyText24">
    <w:name w:val="Body Text 24"/>
    <w:basedOn w:val="Norml"/>
    <w:rsid w:val="00A10D8F"/>
    <w:pPr>
      <w:widowControl w:val="0"/>
      <w:snapToGrid w:val="0"/>
      <w:jc w:val="both"/>
    </w:pPr>
    <w:rPr>
      <w:b/>
      <w:sz w:val="24"/>
      <w:u w:val="single"/>
    </w:rPr>
  </w:style>
  <w:style w:type="paragraph" w:customStyle="1" w:styleId="szoveg">
    <w:name w:val="szoveg"/>
    <w:basedOn w:val="Norml"/>
    <w:rsid w:val="00A10D8F"/>
    <w:pPr>
      <w:spacing w:after="120" w:line="360" w:lineRule="atLeast"/>
      <w:jc w:val="both"/>
    </w:pPr>
    <w:rPr>
      <w:rFonts w:ascii="H-Times New Roman" w:hAnsi="H-Times New Roman"/>
      <w:sz w:val="24"/>
      <w:lang w:val="en-US"/>
    </w:rPr>
  </w:style>
  <w:style w:type="paragraph" w:customStyle="1" w:styleId="xl26">
    <w:name w:val="xl26"/>
    <w:basedOn w:val="Norml"/>
    <w:rsid w:val="00A10D8F"/>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A10D8F"/>
    <w:rPr>
      <w:rFonts w:ascii="&amp;#39" w:hAnsi="&amp;#39"/>
      <w:sz w:val="24"/>
      <w:szCs w:val="24"/>
    </w:rPr>
  </w:style>
  <w:style w:type="paragraph" w:customStyle="1" w:styleId="B">
    <w:name w:val="B"/>
    <w:rsid w:val="00A10D8F"/>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A10D8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A10D8F"/>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Times 10 Point, Exposant 3 Point,Footnote Reference Number,Exposant 3 Point, BVI fnr,Char3 Char1,Char Char1 Char1,Char Char3 Char1,Char1 Char1,Char Char Char Char2 Char1,Char11 Char1"/>
    <w:unhideWhenUsed/>
    <w:rsid w:val="00A10D8F"/>
    <w:rPr>
      <w:vertAlign w:val="superscript"/>
    </w:rPr>
  </w:style>
  <w:style w:type="character" w:customStyle="1" w:styleId="Hiperhivatkozs1">
    <w:name w:val="Hiperhivatkozás1"/>
    <w:rsid w:val="00A10D8F"/>
    <w:rPr>
      <w:color w:val="0000FF"/>
      <w:u w:val="single"/>
    </w:rPr>
  </w:style>
  <w:style w:type="character" w:customStyle="1" w:styleId="Marker">
    <w:name w:val="Marker"/>
    <w:rsid w:val="00A10D8F"/>
    <w:rPr>
      <w:color w:val="0000FF"/>
    </w:rPr>
  </w:style>
  <w:style w:type="character" w:customStyle="1" w:styleId="Rub2Char">
    <w:name w:val="Rub2 Char"/>
    <w:rsid w:val="00A10D8F"/>
    <w:rPr>
      <w:smallCaps/>
      <w:lang w:val="en-GB" w:eastAsia="en-GB" w:bidi="ar-SA"/>
    </w:rPr>
  </w:style>
  <w:style w:type="character" w:customStyle="1" w:styleId="CmCharChar2">
    <w:name w:val="Cím Char Char2"/>
    <w:aliases w:val="Cím Char2 Char1,Cím Char Char1 Char Char1"/>
    <w:locked/>
    <w:rsid w:val="00A10D8F"/>
    <w:rPr>
      <w:rFonts w:ascii="Times New Roman" w:hAnsi="Times New Roman" w:cs="Times New Roman" w:hint="default"/>
      <w:b/>
      <w:bCs/>
      <w:lang w:val="hu-HU" w:eastAsia="hu-HU"/>
    </w:rPr>
  </w:style>
  <w:style w:type="character" w:customStyle="1" w:styleId="point">
    <w:name w:val="point"/>
    <w:basedOn w:val="Bekezdsalapbettpusa"/>
    <w:rsid w:val="00A10D8F"/>
  </w:style>
  <w:style w:type="character" w:customStyle="1" w:styleId="tartalom">
    <w:name w:val="tartalom"/>
    <w:basedOn w:val="Bekezdsalapbettpusa"/>
    <w:rsid w:val="00A10D8F"/>
  </w:style>
  <w:style w:type="character" w:customStyle="1" w:styleId="style71">
    <w:name w:val="style71"/>
    <w:rsid w:val="00A10D8F"/>
    <w:rPr>
      <w:color w:val="FFFFFF"/>
      <w:sz w:val="48"/>
      <w:szCs w:val="48"/>
    </w:rPr>
  </w:style>
  <w:style w:type="character" w:customStyle="1" w:styleId="style91">
    <w:name w:val="style91"/>
    <w:rsid w:val="00A10D8F"/>
    <w:rPr>
      <w:color w:val="FFFFFF"/>
      <w:sz w:val="36"/>
      <w:szCs w:val="36"/>
    </w:rPr>
  </w:style>
  <w:style w:type="character" w:customStyle="1" w:styleId="normalszoveg1">
    <w:name w:val="normalszoveg1"/>
    <w:rsid w:val="00A10D8F"/>
    <w:rPr>
      <w:rFonts w:ascii="Tahoma" w:hAnsi="Tahoma" w:cs="Tahoma" w:hint="default"/>
      <w:b w:val="0"/>
      <w:bCs w:val="0"/>
      <w:color w:val="2D2E30"/>
      <w:sz w:val="17"/>
      <w:szCs w:val="17"/>
    </w:rPr>
  </w:style>
  <w:style w:type="character" w:customStyle="1" w:styleId="bot">
    <w:name w:val="bot"/>
    <w:basedOn w:val="Bekezdsalapbettpusa"/>
    <w:rsid w:val="00A10D8F"/>
  </w:style>
  <w:style w:type="paragraph" w:customStyle="1" w:styleId="fosor">
    <w:name w:val="fosor"/>
    <w:basedOn w:val="ar1"/>
    <w:rsid w:val="00A10D8F"/>
    <w:pPr>
      <w:tabs>
        <w:tab w:val="clear" w:pos="6237"/>
        <w:tab w:val="clear" w:pos="8647"/>
        <w:tab w:val="right" w:pos="6480"/>
        <w:tab w:val="right" w:pos="8460"/>
      </w:tabs>
      <w:ind w:left="630"/>
    </w:pPr>
  </w:style>
  <w:style w:type="character" w:customStyle="1" w:styleId="apple-converted-space">
    <w:name w:val="apple-converted-space"/>
    <w:basedOn w:val="Bekezdsalapbettpusa"/>
    <w:rsid w:val="00A10D8F"/>
  </w:style>
  <w:style w:type="paragraph" w:styleId="NormlWeb">
    <w:name w:val="Normal (Web)"/>
    <w:basedOn w:val="Norml"/>
    <w:uiPriority w:val="99"/>
    <w:unhideWhenUsed/>
    <w:rsid w:val="00A10D8F"/>
    <w:pPr>
      <w:spacing w:before="100" w:beforeAutospacing="1" w:after="100" w:afterAutospacing="1"/>
    </w:pPr>
    <w:rPr>
      <w:sz w:val="24"/>
      <w:szCs w:val="24"/>
    </w:rPr>
  </w:style>
  <w:style w:type="table" w:styleId="Rcsostblzat">
    <w:name w:val="Table Grid"/>
    <w:basedOn w:val="Normltblzat"/>
    <w:uiPriority w:val="39"/>
    <w:rsid w:val="00A1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CharChar">
    <w:name w:val="Norml Char Char"/>
    <w:link w:val="NormlCharCharChar"/>
    <w:rsid w:val="00A10D8F"/>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A10D8F"/>
    <w:rPr>
      <w:rFonts w:ascii="MS Sans Serif" w:eastAsia="Times New Roman" w:hAnsi="MS Sans Serif" w:cs="Times New Roman"/>
      <w:sz w:val="24"/>
      <w:szCs w:val="24"/>
      <w:lang w:eastAsia="hu-HU"/>
    </w:rPr>
  </w:style>
  <w:style w:type="character" w:customStyle="1" w:styleId="DeltaViewInsertion">
    <w:name w:val="DeltaView Insertion"/>
    <w:rsid w:val="00A10D8F"/>
    <w:rPr>
      <w:b/>
      <w:i/>
      <w:spacing w:val="0"/>
      <w:lang w:val="hu-HU" w:eastAsia="hu-HU"/>
    </w:rPr>
  </w:style>
  <w:style w:type="paragraph" w:customStyle="1" w:styleId="Tiret0">
    <w:name w:val="Tiret 0"/>
    <w:basedOn w:val="Norml"/>
    <w:rsid w:val="00A10D8F"/>
    <w:pPr>
      <w:numPr>
        <w:numId w:val="19"/>
      </w:numPr>
      <w:spacing w:before="120" w:after="120" w:line="252" w:lineRule="auto"/>
      <w:jc w:val="both"/>
    </w:pPr>
    <w:rPr>
      <w:rFonts w:ascii="Cambria" w:eastAsia="Calibri" w:hAnsi="Cambria"/>
      <w:sz w:val="22"/>
      <w:szCs w:val="22"/>
      <w:lang w:eastAsia="en-GB"/>
    </w:rPr>
  </w:style>
  <w:style w:type="paragraph" w:customStyle="1" w:styleId="Tiret1">
    <w:name w:val="Tiret 1"/>
    <w:basedOn w:val="Norml"/>
    <w:rsid w:val="00A10D8F"/>
    <w:pPr>
      <w:numPr>
        <w:numId w:val="20"/>
      </w:numPr>
      <w:spacing w:before="120" w:after="120" w:line="252" w:lineRule="auto"/>
      <w:jc w:val="both"/>
    </w:pPr>
    <w:rPr>
      <w:rFonts w:ascii="Cambria" w:eastAsia="Calibri" w:hAnsi="Cambria"/>
      <w:sz w:val="22"/>
      <w:szCs w:val="22"/>
      <w:lang w:eastAsia="en-GB"/>
    </w:rPr>
  </w:style>
  <w:style w:type="paragraph" w:customStyle="1" w:styleId="NumPar1">
    <w:name w:val="NumPar 1"/>
    <w:basedOn w:val="Norml"/>
    <w:next w:val="Norml"/>
    <w:rsid w:val="00A10D8F"/>
    <w:pPr>
      <w:numPr>
        <w:numId w:val="23"/>
      </w:numPr>
      <w:spacing w:before="120" w:after="120" w:line="252" w:lineRule="auto"/>
      <w:jc w:val="both"/>
    </w:pPr>
    <w:rPr>
      <w:rFonts w:ascii="Cambria" w:eastAsia="Calibri" w:hAnsi="Cambria"/>
      <w:sz w:val="22"/>
      <w:szCs w:val="22"/>
      <w:lang w:eastAsia="en-GB"/>
    </w:rPr>
  </w:style>
  <w:style w:type="paragraph" w:customStyle="1" w:styleId="NumPar2">
    <w:name w:val="NumPar 2"/>
    <w:basedOn w:val="Norml"/>
    <w:next w:val="Norml"/>
    <w:rsid w:val="00A10D8F"/>
    <w:pPr>
      <w:numPr>
        <w:ilvl w:val="1"/>
        <w:numId w:val="23"/>
      </w:numPr>
      <w:spacing w:before="120" w:after="120" w:line="252" w:lineRule="auto"/>
      <w:jc w:val="both"/>
    </w:pPr>
    <w:rPr>
      <w:rFonts w:ascii="Cambria" w:eastAsia="Calibri" w:hAnsi="Cambria"/>
      <w:sz w:val="22"/>
      <w:szCs w:val="22"/>
      <w:lang w:eastAsia="en-GB"/>
    </w:rPr>
  </w:style>
  <w:style w:type="paragraph" w:customStyle="1" w:styleId="NumPar3">
    <w:name w:val="NumPar 3"/>
    <w:basedOn w:val="Norml"/>
    <w:next w:val="Norml"/>
    <w:rsid w:val="00A10D8F"/>
    <w:pPr>
      <w:numPr>
        <w:ilvl w:val="2"/>
        <w:numId w:val="23"/>
      </w:numPr>
      <w:spacing w:before="120" w:after="120" w:line="252" w:lineRule="auto"/>
      <w:jc w:val="both"/>
    </w:pPr>
    <w:rPr>
      <w:rFonts w:ascii="Cambria" w:eastAsia="Calibri" w:hAnsi="Cambria"/>
      <w:sz w:val="22"/>
      <w:szCs w:val="22"/>
      <w:lang w:eastAsia="en-GB"/>
    </w:rPr>
  </w:style>
  <w:style w:type="paragraph" w:customStyle="1" w:styleId="NumPar4">
    <w:name w:val="NumPar 4"/>
    <w:basedOn w:val="Norml"/>
    <w:next w:val="Norml"/>
    <w:rsid w:val="00A10D8F"/>
    <w:pPr>
      <w:numPr>
        <w:ilvl w:val="3"/>
        <w:numId w:val="23"/>
      </w:numPr>
      <w:spacing w:before="120" w:after="120" w:line="252" w:lineRule="auto"/>
      <w:jc w:val="both"/>
    </w:pPr>
    <w:rPr>
      <w:rFonts w:ascii="Cambria" w:eastAsia="Calibri" w:hAnsi="Cambria"/>
      <w:sz w:val="22"/>
      <w:szCs w:val="22"/>
      <w:lang w:eastAsia="en-GB"/>
    </w:rPr>
  </w:style>
  <w:style w:type="paragraph" w:customStyle="1" w:styleId="Text1">
    <w:name w:val="Text 1"/>
    <w:basedOn w:val="Norml"/>
    <w:rsid w:val="00A10D8F"/>
    <w:pPr>
      <w:suppressAutoHyphens/>
      <w:autoSpaceDN w:val="0"/>
      <w:spacing w:before="120" w:after="120"/>
      <w:ind w:left="850"/>
      <w:jc w:val="both"/>
    </w:pPr>
    <w:rPr>
      <w:rFonts w:eastAsia="Calibri"/>
      <w:sz w:val="24"/>
      <w:szCs w:val="22"/>
      <w:lang w:eastAsia="en-GB"/>
    </w:rPr>
  </w:style>
  <w:style w:type="character" w:styleId="Feloldatlanmegemlts">
    <w:name w:val="Unresolved Mention"/>
    <w:basedOn w:val="Bekezdsalapbettpusa"/>
    <w:uiPriority w:val="99"/>
    <w:semiHidden/>
    <w:unhideWhenUsed/>
    <w:rsid w:val="004C7C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glalkoztatas@09kh.bfkh.gov.hu" TargetMode="External"/><Relationship Id="rId13" Type="http://schemas.openxmlformats.org/officeDocument/2006/relationships/hyperlink" Target="http://www.kozbeszerzes.hu" TargetMode="External"/><Relationship Id="rId3" Type="http://schemas.openxmlformats.org/officeDocument/2006/relationships/settings" Target="settings.xml"/><Relationship Id="rId7" Type="http://schemas.openxmlformats.org/officeDocument/2006/relationships/hyperlink" Target="http://www.antsz.hu" TargetMode="External"/><Relationship Id="rId12" Type="http://schemas.openxmlformats.org/officeDocument/2006/relationships/hyperlink" Target="http://www.egyenlobanasmod.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gov.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ormany.hu/hu/emberi-eroforrasok-miniszteriuma" TargetMode="External"/><Relationship Id="rId4" Type="http://schemas.openxmlformats.org/officeDocument/2006/relationships/webSettings" Target="webSettings.xml"/><Relationship Id="rId9" Type="http://schemas.openxmlformats.org/officeDocument/2006/relationships/hyperlink" Target="mailto:munkaugyi.ellenorzes@mvmu.bfkh.gov.h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37</Pages>
  <Words>5093</Words>
  <Characters>35149</Characters>
  <Application>Microsoft Office Word</Application>
  <DocSecurity>0</DocSecurity>
  <Lines>292</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Varga</dc:creator>
  <cp:keywords/>
  <dc:description/>
  <cp:lastModifiedBy>János Varga</cp:lastModifiedBy>
  <cp:revision>9</cp:revision>
  <dcterms:created xsi:type="dcterms:W3CDTF">2018-01-25T15:59:00Z</dcterms:created>
  <dcterms:modified xsi:type="dcterms:W3CDTF">2018-02-21T15:05:00Z</dcterms:modified>
</cp:coreProperties>
</file>